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sz w:val="36"/>
          <w:szCs w:val="36"/>
        </w:rPr>
      </w:pPr>
      <w:r>
        <w:rPr>
          <w:rFonts w:hint="eastAsia"/>
          <w:sz w:val="36"/>
          <w:szCs w:val="36"/>
        </w:rPr>
        <w:t xml:space="preserve">学院：计算机科学与技术 </w:t>
      </w:r>
      <w:r>
        <w:rPr>
          <w:rFonts w:hint="eastAsia"/>
          <w:sz w:val="36"/>
          <w:szCs w:val="36"/>
          <w:lang w:val="en-US" w:eastAsia="zh-CN"/>
        </w:rPr>
        <w:t xml:space="preserve">  </w:t>
      </w:r>
      <w:r>
        <w:rPr>
          <w:rFonts w:hint="eastAsia"/>
          <w:sz w:val="36"/>
          <w:szCs w:val="36"/>
        </w:rPr>
        <w:t>专业：</w:t>
      </w:r>
      <w:r>
        <w:rPr>
          <w:rFonts w:hint="eastAsia"/>
          <w:sz w:val="36"/>
          <w:szCs w:val="36"/>
          <w:lang w:val="en-US" w:eastAsia="zh-CN"/>
        </w:rPr>
        <w:t>计算机科学与技术</w:t>
      </w:r>
      <w:r>
        <w:rPr>
          <w:rFonts w:hint="eastAsia"/>
          <w:sz w:val="36"/>
          <w:szCs w:val="36"/>
        </w:rPr>
        <w:t>年级：2</w:t>
      </w:r>
      <w:r>
        <w:rPr>
          <w:sz w:val="36"/>
          <w:szCs w:val="36"/>
        </w:rPr>
        <w:t>017</w:t>
      </w:r>
      <w:r>
        <w:rPr>
          <w:rFonts w:hint="eastAsia"/>
          <w:sz w:val="36"/>
          <w:szCs w:val="36"/>
        </w:rPr>
        <w:t xml:space="preserve">级   </w:t>
      </w:r>
      <w:r>
        <w:rPr>
          <w:sz w:val="36"/>
          <w:szCs w:val="36"/>
        </w:rPr>
        <w:t xml:space="preserve">             </w:t>
      </w:r>
      <w:r>
        <w:rPr>
          <w:rFonts w:hint="eastAsia"/>
          <w:sz w:val="36"/>
          <w:szCs w:val="36"/>
        </w:rPr>
        <w:t>班级：1</w:t>
      </w:r>
      <w:r>
        <w:rPr>
          <w:sz w:val="36"/>
          <w:szCs w:val="36"/>
        </w:rPr>
        <w:t>70</w:t>
      </w:r>
      <w:r>
        <w:rPr>
          <w:rFonts w:hint="eastAsia"/>
          <w:sz w:val="36"/>
          <w:szCs w:val="36"/>
          <w:lang w:val="en-US" w:eastAsia="zh-CN"/>
        </w:rPr>
        <w:t>2</w:t>
      </w:r>
      <w:r>
        <w:rPr>
          <w:rFonts w:hint="eastAsia"/>
          <w:sz w:val="36"/>
          <w:szCs w:val="36"/>
        </w:rPr>
        <w:t xml:space="preserve">班   </w:t>
      </w:r>
    </w:p>
    <w:p>
      <w:pPr>
        <w:spacing w:line="760" w:lineRule="atLeast"/>
        <w:rPr>
          <w:sz w:val="30"/>
          <w:szCs w:val="30"/>
        </w:rPr>
      </w:pPr>
      <w:r>
        <w:rPr>
          <w:rFonts w:hint="eastAsia"/>
          <w:sz w:val="36"/>
          <w:szCs w:val="36"/>
          <w:lang w:val="en-US" w:eastAsia="zh-CN"/>
        </w:rPr>
        <w:t>姓名</w:t>
      </w:r>
      <w:r>
        <w:rPr>
          <w:rFonts w:hint="eastAsia"/>
          <w:sz w:val="36"/>
          <w:szCs w:val="36"/>
        </w:rPr>
        <w:t>：</w:t>
      </w:r>
      <w:r>
        <w:rPr>
          <w:rFonts w:hint="eastAsia"/>
          <w:sz w:val="36"/>
          <w:szCs w:val="36"/>
          <w:lang w:val="en-US" w:eastAsia="zh-CN"/>
        </w:rPr>
        <w:t>曹丽</w:t>
      </w:r>
      <w:r>
        <w:rPr>
          <w:sz w:val="30"/>
          <w:szCs w:val="30"/>
        </w:rPr>
        <w:t xml:space="preserve"> </w:t>
      </w:r>
    </w:p>
    <w:tbl>
      <w:tblPr>
        <w:tblStyle w:val="5"/>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rPr>
              <w:t>实验室名称：</w:t>
            </w:r>
            <w:r>
              <w:rPr>
                <w:rFonts w:hint="eastAsia"/>
              </w:rPr>
              <w:t xml:space="preserve">  </w:t>
            </w:r>
            <w:r>
              <w:rPr>
                <w:rFonts w:hint="eastAsia"/>
                <w:sz w:val="24"/>
              </w:rPr>
              <w:t xml:space="preserve">    实验时间： </w:t>
            </w:r>
            <w:r>
              <w:rPr>
                <w:sz w:val="24"/>
              </w:rPr>
              <w:t>20</w:t>
            </w:r>
            <w:r>
              <w:rPr>
                <w:rFonts w:hint="eastAsia"/>
                <w:sz w:val="24"/>
                <w:lang w:val="en-US" w:eastAsia="zh-CN"/>
              </w:rPr>
              <w:t>20</w:t>
            </w:r>
            <w:r>
              <w:rPr>
                <w:rFonts w:hint="eastAsia"/>
                <w:sz w:val="24"/>
              </w:rPr>
              <w:t>年</w:t>
            </w:r>
            <w:r>
              <w:rPr>
                <w:rFonts w:hint="eastAsia"/>
                <w:sz w:val="24"/>
                <w:lang w:val="en-US" w:eastAsia="zh-CN"/>
              </w:rPr>
              <w:t>3</w:t>
            </w:r>
            <w:r>
              <w:rPr>
                <w:rFonts w:hint="eastAsia"/>
                <w:sz w:val="24"/>
              </w:rPr>
              <w:t>月</w:t>
            </w:r>
            <w:r>
              <w:rPr>
                <w:rFonts w:hint="eastAsia"/>
                <w:sz w:val="24"/>
                <w:lang w:val="en-US" w:eastAsia="zh-CN"/>
              </w:rPr>
              <w:t>12</w:t>
            </w:r>
            <w:r>
              <w:rPr>
                <w:rFonts w:hint="eastAsia"/>
                <w:sz w:val="24"/>
              </w:rPr>
              <w:t>日</w:t>
            </w:r>
            <w:r>
              <w:rPr>
                <w:sz w:val="24"/>
              </w:rPr>
              <w:t xml:space="preserve">   </w:t>
            </w:r>
          </w:p>
          <w:p>
            <w:pPr>
              <w:spacing w:line="460" w:lineRule="exact"/>
              <w:rPr>
                <w:sz w:val="24"/>
                <w:u w:val="single"/>
              </w:rPr>
            </w:pPr>
            <w:r>
              <w:rPr>
                <w:sz w:val="24"/>
              </w:rPr>
              <w:t xml:space="preserve"> </w:t>
            </w:r>
            <w:r>
              <w:rPr>
                <w:rFonts w:hint="eastAsia"/>
                <w:sz w:val="24"/>
              </w:rPr>
              <w:t>专业：</w:t>
            </w:r>
            <w:r>
              <w:rPr>
                <w:rFonts w:hint="eastAsia"/>
                <w:sz w:val="24"/>
                <w:lang w:val="en-US" w:eastAsia="zh-CN"/>
              </w:rPr>
              <w:t>计算机科学与技术</w:t>
            </w:r>
            <w:r>
              <w:rPr>
                <w:sz w:val="24"/>
              </w:rPr>
              <w:t xml:space="preserve">         </w:t>
            </w:r>
            <w:r>
              <w:rPr>
                <w:rFonts w:hint="eastAsia"/>
                <w:sz w:val="24"/>
              </w:rPr>
              <w:t>班级：1</w:t>
            </w:r>
            <w:r>
              <w:rPr>
                <w:sz w:val="24"/>
              </w:rPr>
              <w:t>70</w:t>
            </w:r>
            <w:r>
              <w:rPr>
                <w:rFonts w:hint="eastAsia"/>
                <w:sz w:val="24"/>
                <w:lang w:val="en-US" w:eastAsia="zh-CN"/>
              </w:rPr>
              <w:t>2</w:t>
            </w:r>
            <w:r>
              <w:rPr>
                <w:rFonts w:hint="eastAsia"/>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三</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1" w:hRule="atLeast"/>
        </w:trPr>
        <w:tc>
          <w:tcPr>
            <w:tcW w:w="9975" w:type="dxa"/>
          </w:tcPr>
          <w:p>
            <w:pPr>
              <w:numPr>
                <w:ilvl w:val="0"/>
                <w:numId w:val="1"/>
              </w:numPr>
              <w:rPr>
                <w:rFonts w:hint="eastAsia"/>
                <w:sz w:val="28"/>
                <w:szCs w:val="28"/>
                <w:lang w:val="en-US" w:eastAsia="zh-CN"/>
              </w:rPr>
            </w:pPr>
            <w:r>
              <w:rPr>
                <w:rFonts w:hint="eastAsia"/>
                <w:sz w:val="28"/>
                <w:szCs w:val="28"/>
                <w:lang w:val="en-US" w:eastAsia="zh-CN"/>
              </w:rPr>
              <w:t>实验环境</w:t>
            </w:r>
          </w:p>
          <w:p>
            <w:pPr>
              <w:widowControl w:val="0"/>
              <w:numPr>
                <w:ilvl w:val="0"/>
                <w:numId w:val="0"/>
              </w:numPr>
              <w:jc w:val="both"/>
              <w:rPr>
                <w:rFonts w:hint="eastAsia"/>
                <w:sz w:val="24"/>
                <w:szCs w:val="24"/>
                <w:lang w:val="en-US" w:eastAsia="zh-CN"/>
              </w:rPr>
            </w:pPr>
            <w:r>
              <w:rPr>
                <w:rFonts w:hint="eastAsia"/>
                <w:sz w:val="24"/>
                <w:szCs w:val="24"/>
                <w:lang w:val="en-US" w:eastAsia="zh-CN"/>
              </w:rPr>
              <w:t>1.语言要求：C/C++，Java，。。。</w:t>
            </w:r>
          </w:p>
          <w:p>
            <w:pPr>
              <w:widowControl w:val="0"/>
              <w:numPr>
                <w:ilvl w:val="0"/>
                <w:numId w:val="0"/>
              </w:numPr>
              <w:jc w:val="both"/>
              <w:rPr>
                <w:rFonts w:hint="eastAsia"/>
                <w:sz w:val="24"/>
                <w:szCs w:val="24"/>
                <w:lang w:val="en-US" w:eastAsia="zh-CN"/>
              </w:rPr>
            </w:pPr>
            <w:r>
              <w:rPr>
                <w:rFonts w:hint="eastAsia"/>
                <w:sz w:val="24"/>
                <w:szCs w:val="24"/>
                <w:lang w:val="en-US" w:eastAsia="zh-CN"/>
              </w:rPr>
              <w:t>2.开发环境：内存8G以上</w:t>
            </w:r>
          </w:p>
          <w:p>
            <w:pPr>
              <w:widowControl w:val="0"/>
              <w:numPr>
                <w:ilvl w:val="0"/>
                <w:numId w:val="0"/>
              </w:numPr>
              <w:jc w:val="both"/>
              <w:rPr>
                <w:rFonts w:hint="eastAsia"/>
                <w:sz w:val="24"/>
                <w:szCs w:val="24"/>
                <w:lang w:val="en-US" w:eastAsia="zh-CN"/>
              </w:rPr>
            </w:pPr>
            <w:r>
              <w:rPr>
                <w:rFonts w:hint="eastAsia"/>
                <w:sz w:val="24"/>
                <w:szCs w:val="24"/>
                <w:lang w:val="en-US" w:eastAsia="zh-CN"/>
              </w:rPr>
              <w:t>3.IDE建议：VS、IDEA或者Eclipse</w:t>
            </w:r>
          </w:p>
          <w:p>
            <w:pPr>
              <w:widowControl w:val="0"/>
              <w:numPr>
                <w:ilvl w:val="0"/>
                <w:numId w:val="0"/>
              </w:numPr>
              <w:jc w:val="both"/>
              <w:rPr>
                <w:rFonts w:hint="eastAsia"/>
                <w:sz w:val="24"/>
                <w:szCs w:val="24"/>
                <w:lang w:val="en-US" w:eastAsia="zh-CN"/>
              </w:rPr>
            </w:pPr>
            <w:r>
              <w:rPr>
                <w:rFonts w:hint="eastAsia"/>
                <w:sz w:val="24"/>
                <w:szCs w:val="24"/>
                <w:lang w:val="en-US" w:eastAsia="zh-CN"/>
              </w:rPr>
              <w:t>4.数据库建议：MySQL或其他关系型数据库</w:t>
            </w:r>
          </w:p>
          <w:p>
            <w:pPr>
              <w:widowControl w:val="0"/>
              <w:numPr>
                <w:ilvl w:val="0"/>
                <w:numId w:val="0"/>
              </w:numPr>
              <w:jc w:val="both"/>
              <w:rPr>
                <w:rFonts w:hint="eastAsia"/>
                <w:sz w:val="28"/>
                <w:szCs w:val="28"/>
                <w:lang w:val="en-US" w:eastAsia="zh-CN"/>
              </w:rPr>
            </w:pPr>
            <w:r>
              <w:rPr>
                <w:rFonts w:hint="eastAsia"/>
                <w:sz w:val="24"/>
                <w:szCs w:val="24"/>
                <w:lang w:val="en-US" w:eastAsia="zh-CN"/>
              </w:rPr>
              <w:t>5.辅助工具：UML绘图软件、Visio软件</w:t>
            </w:r>
          </w:p>
          <w:p>
            <w:pPr>
              <w:numPr>
                <w:ilvl w:val="0"/>
                <w:numId w:val="1"/>
              </w:numPr>
              <w:rPr>
                <w:rFonts w:hint="default"/>
                <w:sz w:val="28"/>
                <w:szCs w:val="28"/>
                <w:lang w:val="en-US" w:eastAsia="zh-CN"/>
              </w:rPr>
            </w:pPr>
            <w:r>
              <w:rPr>
                <w:rFonts w:hint="eastAsia"/>
                <w:sz w:val="28"/>
                <w:szCs w:val="28"/>
                <w:lang w:val="en-US" w:eastAsia="zh-CN"/>
              </w:rPr>
              <w:t>实验内容</w:t>
            </w:r>
          </w:p>
          <w:p>
            <w:pPr>
              <w:widowControl w:val="0"/>
              <w:numPr>
                <w:ilvl w:val="0"/>
                <w:numId w:val="0"/>
              </w:numPr>
              <w:jc w:val="both"/>
              <w:rPr>
                <w:rFonts w:hint="default"/>
                <w:sz w:val="24"/>
                <w:szCs w:val="24"/>
                <w:lang w:val="en-US" w:eastAsia="zh-CN"/>
              </w:rPr>
            </w:pPr>
            <w:r>
              <w:rPr>
                <w:rFonts w:hint="default"/>
                <w:sz w:val="24"/>
                <w:szCs w:val="24"/>
                <w:lang w:val="en-US" w:eastAsia="zh-CN"/>
              </w:rPr>
              <w:t>编写程序处理数据文件：yq_in.txt</w:t>
            </w:r>
          </w:p>
          <w:p>
            <w:pPr>
              <w:widowControl w:val="0"/>
              <w:numPr>
                <w:ilvl w:val="0"/>
                <w:numId w:val="0"/>
              </w:numPr>
              <w:jc w:val="both"/>
              <w:rPr>
                <w:rFonts w:hint="default"/>
                <w:sz w:val="24"/>
                <w:szCs w:val="24"/>
                <w:lang w:val="en-US" w:eastAsia="zh-CN"/>
              </w:rPr>
            </w:pPr>
            <w:r>
              <w:rPr>
                <w:rFonts w:hint="default"/>
                <w:sz w:val="24"/>
                <w:szCs w:val="24"/>
                <w:lang w:val="en-US" w:eastAsia="zh-CN"/>
              </w:rPr>
              <w:t>要求：</w:t>
            </w:r>
          </w:p>
          <w:p>
            <w:pPr>
              <w:widowControl w:val="0"/>
              <w:numPr>
                <w:ilvl w:val="0"/>
                <w:numId w:val="0"/>
              </w:numPr>
              <w:jc w:val="both"/>
              <w:rPr>
                <w:rFonts w:hint="default"/>
                <w:sz w:val="24"/>
                <w:szCs w:val="24"/>
                <w:lang w:val="en-US" w:eastAsia="zh-CN"/>
              </w:rPr>
            </w:pPr>
            <w:r>
              <w:rPr>
                <w:rFonts w:hint="default"/>
                <w:sz w:val="24"/>
                <w:szCs w:val="24"/>
                <w:lang w:val="en-US" w:eastAsia="zh-CN"/>
              </w:rPr>
              <w:t>1、输入文件名在命令行输入（即输入文件可以指定）；</w:t>
            </w:r>
          </w:p>
          <w:p>
            <w:pPr>
              <w:widowControl w:val="0"/>
              <w:numPr>
                <w:ilvl w:val="0"/>
                <w:numId w:val="0"/>
              </w:numPr>
              <w:jc w:val="both"/>
              <w:rPr>
                <w:rFonts w:hint="default"/>
                <w:sz w:val="24"/>
                <w:szCs w:val="24"/>
                <w:lang w:val="en-US" w:eastAsia="zh-CN"/>
              </w:rPr>
            </w:pPr>
            <w:r>
              <w:rPr>
                <w:rFonts w:hint="default"/>
                <w:sz w:val="24"/>
                <w:szCs w:val="24"/>
                <w:lang w:val="en-US" w:eastAsia="zh-CN"/>
              </w:rPr>
              <w:t>2、输出文件名在命令行输出（即输出文件可以指定）；</w:t>
            </w:r>
          </w:p>
          <w:p>
            <w:pPr>
              <w:widowControl w:val="0"/>
              <w:numPr>
                <w:ilvl w:val="0"/>
                <w:numId w:val="0"/>
              </w:numPr>
              <w:jc w:val="both"/>
              <w:rPr>
                <w:rFonts w:hint="default"/>
                <w:sz w:val="24"/>
                <w:szCs w:val="24"/>
                <w:lang w:val="en-US" w:eastAsia="zh-CN"/>
              </w:rPr>
            </w:pPr>
            <w:r>
              <w:rPr>
                <w:rFonts w:hint="default"/>
                <w:sz w:val="24"/>
                <w:szCs w:val="24"/>
                <w:lang w:val="en-US" w:eastAsia="zh-CN"/>
              </w:rPr>
              <w:t>3、可以输出指定省的信息</w:t>
            </w:r>
          </w:p>
          <w:p>
            <w:pPr>
              <w:widowControl w:val="0"/>
              <w:numPr>
                <w:ilvl w:val="0"/>
                <w:numId w:val="0"/>
              </w:numPr>
              <w:jc w:val="both"/>
              <w:rPr>
                <w:rFonts w:hint="default"/>
                <w:sz w:val="24"/>
                <w:szCs w:val="24"/>
                <w:lang w:val="en-US" w:eastAsia="zh-CN"/>
              </w:rPr>
            </w:pPr>
            <w:r>
              <w:rPr>
                <w:rFonts w:hint="default"/>
                <w:sz w:val="24"/>
                <w:szCs w:val="24"/>
                <w:lang w:val="en-US" w:eastAsia="zh-CN"/>
              </w:rPr>
              <w:t>具体示例：</w:t>
            </w:r>
          </w:p>
          <w:p>
            <w:pPr>
              <w:widowControl w:val="0"/>
              <w:numPr>
                <w:ilvl w:val="0"/>
                <w:numId w:val="0"/>
              </w:numPr>
              <w:jc w:val="both"/>
              <w:rPr>
                <w:rFonts w:hint="default"/>
                <w:sz w:val="24"/>
                <w:szCs w:val="24"/>
                <w:lang w:val="en-US" w:eastAsia="zh-CN"/>
              </w:rPr>
            </w:pPr>
            <w:r>
              <w:rPr>
                <w:rFonts w:hint="default"/>
                <w:sz w:val="24"/>
                <w:szCs w:val="24"/>
                <w:lang w:val="en-US" w:eastAsia="zh-CN"/>
              </w:rPr>
              <w:t>&gt;yq yq_in_03.txt yq_out_03.txt//表示输入文件名为yq_in_03.txt，输出文件名为yq_out_03.txt，包括所有省份信息，格式和实验二一致</w:t>
            </w:r>
          </w:p>
          <w:p>
            <w:pPr>
              <w:widowControl w:val="0"/>
              <w:numPr>
                <w:ilvl w:val="0"/>
                <w:numId w:val="0"/>
              </w:numPr>
              <w:jc w:val="both"/>
              <w:rPr>
                <w:rFonts w:hint="default"/>
                <w:sz w:val="24"/>
                <w:szCs w:val="24"/>
                <w:lang w:val="en-US" w:eastAsia="zh-CN"/>
              </w:rPr>
            </w:pPr>
            <w:r>
              <w:rPr>
                <w:rFonts w:hint="default"/>
                <w:sz w:val="24"/>
                <w:szCs w:val="24"/>
                <w:lang w:val="en-US" w:eastAsia="zh-CN"/>
              </w:rPr>
              <w:t>&gt;yq yq_in_03.txt yq_out_03.txt 浙江省</w:t>
            </w:r>
          </w:p>
          <w:p>
            <w:pPr>
              <w:widowControl w:val="0"/>
              <w:numPr>
                <w:ilvl w:val="0"/>
                <w:numId w:val="0"/>
              </w:numPr>
              <w:jc w:val="both"/>
              <w:rPr>
                <w:rFonts w:hint="default"/>
                <w:sz w:val="24"/>
                <w:szCs w:val="24"/>
                <w:lang w:val="en-US" w:eastAsia="zh-CN"/>
              </w:rPr>
            </w:pPr>
            <w:r>
              <w:rPr>
                <w:rFonts w:hint="default"/>
                <w:sz w:val="24"/>
                <w:szCs w:val="24"/>
                <w:lang w:val="en-US" w:eastAsia="zh-CN"/>
              </w:rPr>
              <w:t>//输出文件中仅包括浙江省的信息</w:t>
            </w:r>
          </w:p>
          <w:p>
            <w:pPr>
              <w:widowControl w:val="0"/>
              <w:numPr>
                <w:ilvl w:val="0"/>
                <w:numId w:val="0"/>
              </w:numPr>
              <w:jc w:val="both"/>
              <w:rPr>
                <w:rFonts w:hint="default"/>
                <w:sz w:val="24"/>
                <w:szCs w:val="24"/>
                <w:lang w:val="en-US" w:eastAsia="zh-CN"/>
              </w:rPr>
            </w:pPr>
            <w:r>
              <w:rPr>
                <w:rFonts w:hint="eastAsia"/>
                <w:sz w:val="24"/>
                <w:szCs w:val="24"/>
                <w:lang w:val="en-US" w:eastAsia="zh-CN"/>
              </w:rPr>
              <w:t>4、提供</w:t>
            </w:r>
            <w:r>
              <w:rPr>
                <w:rFonts w:hint="default"/>
                <w:sz w:val="24"/>
                <w:szCs w:val="24"/>
                <w:lang w:val="en-US" w:eastAsia="zh-CN"/>
              </w:rPr>
              <w:t>解决思路，流程，代码及结果测试；</w:t>
            </w:r>
          </w:p>
          <w:p>
            <w:pPr>
              <w:widowControl w:val="0"/>
              <w:numPr>
                <w:ilvl w:val="0"/>
                <w:numId w:val="0"/>
              </w:numPr>
              <w:jc w:val="both"/>
              <w:rPr>
                <w:rFonts w:hint="default"/>
                <w:sz w:val="24"/>
                <w:szCs w:val="24"/>
                <w:lang w:val="en-US" w:eastAsia="zh-CN"/>
              </w:rPr>
            </w:pPr>
            <w:r>
              <w:rPr>
                <w:rFonts w:hint="eastAsia"/>
                <w:sz w:val="24"/>
                <w:szCs w:val="24"/>
                <w:lang w:val="en-US" w:eastAsia="zh-CN"/>
              </w:rPr>
              <w:t>5、</w:t>
            </w:r>
            <w:r>
              <w:rPr>
                <w:rFonts w:hint="default"/>
                <w:sz w:val="24"/>
                <w:szCs w:val="24"/>
                <w:lang w:val="en-US" w:eastAsia="zh-CN"/>
              </w:rPr>
              <w:t>源码上传至个人git</w:t>
            </w:r>
          </w:p>
          <w:p>
            <w:pPr>
              <w:numPr>
                <w:ilvl w:val="0"/>
                <w:numId w:val="1"/>
              </w:numPr>
              <w:rPr>
                <w:rFonts w:hint="default"/>
                <w:sz w:val="28"/>
                <w:szCs w:val="28"/>
                <w:lang w:val="en-US" w:eastAsia="zh-CN"/>
              </w:rPr>
            </w:pPr>
            <w:r>
              <w:rPr>
                <w:rFonts w:hint="eastAsia"/>
                <w:sz w:val="28"/>
                <w:szCs w:val="28"/>
                <w:lang w:val="en-US" w:eastAsia="zh-CN"/>
              </w:rPr>
              <w:t>实验过程及结果</w:t>
            </w:r>
          </w:p>
          <w:p>
            <w:pPr>
              <w:widowControl w:val="0"/>
              <w:numPr>
                <w:ilvl w:val="0"/>
                <w:numId w:val="0"/>
              </w:numPr>
              <w:ind w:firstLine="240" w:firstLineChars="100"/>
              <w:jc w:val="both"/>
              <w:rPr>
                <w:rFonts w:hint="eastAsia"/>
                <w:sz w:val="24"/>
                <w:szCs w:val="24"/>
                <w:lang w:val="en-US" w:eastAsia="zh-CN"/>
              </w:rPr>
            </w:pPr>
            <w:r>
              <w:rPr>
                <w:rFonts w:hint="eastAsia"/>
                <w:sz w:val="24"/>
                <w:szCs w:val="24"/>
                <w:lang w:val="en-US" w:eastAsia="zh-CN"/>
              </w:rPr>
              <w:t>1.实验思路：</w:t>
            </w:r>
          </w:p>
          <w:p>
            <w:pPr>
              <w:widowControl w:val="0"/>
              <w:numPr>
                <w:ilvl w:val="0"/>
                <w:numId w:val="0"/>
              </w:numPr>
              <w:jc w:val="both"/>
              <w:rPr>
                <w:rFonts w:hint="default"/>
                <w:sz w:val="24"/>
                <w:szCs w:val="24"/>
                <w:lang w:val="en-US" w:eastAsia="zh-CN"/>
              </w:rPr>
            </w:pPr>
            <w:r>
              <w:rPr>
                <w:rFonts w:hint="eastAsia"/>
                <w:sz w:val="24"/>
                <w:szCs w:val="24"/>
                <w:lang w:val="en-US" w:eastAsia="zh-CN"/>
              </w:rPr>
              <w:t>本次实验我选择用eclipse Java代码来实现，由于需要再cmd中输入输出文件名和输入文件名，不需要在eclipse源代码中确定文件名和路径，所以只需要在实验二代码的基础上将原有的输入和输出文件名修改为参数args[0],args[1]；此外，利用一个if来判断命令行输入的参数有几个，如果是两个，则只需要输出所有的省份信息；如果是三个的话（即输入了</w:t>
            </w:r>
            <w:r>
              <w:rPr>
                <w:rFonts w:hint="default"/>
                <w:sz w:val="24"/>
                <w:szCs w:val="24"/>
                <w:lang w:val="en-US" w:eastAsia="zh-CN"/>
              </w:rPr>
              <w:t>yq_in_03.txt yq_out_03.txt 浙江省</w:t>
            </w:r>
            <w:r>
              <w:rPr>
                <w:rFonts w:hint="eastAsia"/>
                <w:sz w:val="24"/>
                <w:szCs w:val="24"/>
                <w:lang w:val="en-US" w:eastAsia="zh-CN"/>
              </w:rPr>
              <w:t>），则将输入的第三个参数args[2]与第一列的省份匹配，若匹配，则输出对应的地方和人数，若不匹配，则继续输入另一个省份。</w:t>
            </w:r>
          </w:p>
          <w:p>
            <w:pPr>
              <w:widowControl w:val="0"/>
              <w:numPr>
                <w:ilvl w:val="0"/>
                <w:numId w:val="0"/>
              </w:numPr>
              <w:ind w:firstLine="240" w:firstLineChars="100"/>
              <w:jc w:val="both"/>
              <w:rPr>
                <w:rFonts w:hint="eastAsia"/>
                <w:sz w:val="24"/>
                <w:szCs w:val="24"/>
                <w:lang w:val="en-US" w:eastAsia="zh-CN"/>
              </w:rPr>
            </w:pPr>
            <w:r>
              <w:rPr>
                <w:rFonts w:hint="eastAsia"/>
                <w:sz w:val="24"/>
                <w:szCs w:val="24"/>
                <w:lang w:val="en-US" w:eastAsia="zh-CN"/>
              </w:rPr>
              <w:t>2.实验代码：</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text1;</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java.io.BufferedReader;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java.io.File;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java.io.FileInputStream;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java.io.FileOutputStream;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java.io.IOException;</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java.io.InputStreamReader;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java.io.OutputStreamWriter;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java.util.ArrayList;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java.util.List;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text2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static</w:t>
            </w:r>
            <w:r>
              <w:rPr>
                <w:rFonts w:hint="eastAsia" w:ascii="Consolas" w:hAnsi="Consolas" w:eastAsia="Consolas"/>
                <w:color w:val="000000"/>
                <w:sz w:val="20"/>
              </w:rPr>
              <w:t xml:space="preserve"> List&lt;String&gt; </w:t>
            </w:r>
            <w:r>
              <w:rPr>
                <w:rFonts w:hint="eastAsia" w:ascii="Consolas" w:hAnsi="Consolas" w:eastAsia="Consolas"/>
                <w:i/>
                <w:color w:val="0000C0"/>
                <w:sz w:val="20"/>
              </w:rPr>
              <w:t>list</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ArrayList&lt;&gt;();</w:t>
            </w:r>
            <w:r>
              <w:rPr>
                <w:rFonts w:hint="eastAsia" w:ascii="Consolas" w:hAnsi="Consolas" w:eastAsia="Consolas"/>
                <w:color w:val="3F7F5F"/>
                <w:sz w:val="20"/>
              </w:rPr>
              <w:t>//创建一个列表用来装按行读取到的内容</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readFileByLines(String </w:t>
            </w:r>
            <w:r>
              <w:rPr>
                <w:rFonts w:hint="eastAsia" w:ascii="Consolas" w:hAnsi="Consolas" w:eastAsia="Consolas"/>
                <w:color w:val="6A3E3E"/>
                <w:sz w:val="20"/>
              </w:rPr>
              <w:t>filename</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IOException {</w:t>
            </w:r>
            <w:r>
              <w:rPr>
                <w:rFonts w:hint="eastAsia" w:ascii="Consolas" w:hAnsi="Consolas" w:eastAsia="Consolas"/>
                <w:color w:val="3F7F5F"/>
                <w:sz w:val="20"/>
              </w:rPr>
              <w:t>//按行读取文件</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File </w:t>
            </w:r>
            <w:r>
              <w:rPr>
                <w:rFonts w:hint="eastAsia" w:ascii="Consolas" w:hAnsi="Consolas" w:eastAsia="Consolas"/>
                <w:color w:val="6A3E3E"/>
                <w:sz w:val="20"/>
              </w:rPr>
              <w:t>file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6A3E3E"/>
                <w:sz w:val="20"/>
              </w:rPr>
              <w:t>filename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BufferedReader </w:t>
            </w:r>
            <w:r>
              <w:rPr>
                <w:rFonts w:hint="eastAsia" w:ascii="Consolas" w:hAnsi="Consolas" w:eastAsia="Consolas"/>
                <w:color w:val="6A3E3E"/>
                <w:sz w:val="20"/>
                <w:shd w:val="clear" w:color="auto" w:fill="F0D8A8"/>
              </w:rPr>
              <w:t>reader</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InputStreamReader </w:t>
            </w:r>
            <w:r>
              <w:rPr>
                <w:rFonts w:hint="eastAsia" w:ascii="Consolas" w:hAnsi="Consolas" w:eastAsia="Consolas"/>
                <w:color w:val="6A3E3E"/>
                <w:sz w:val="20"/>
              </w:rPr>
              <w:t>inputStreamReader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InputStreamReader(</w:t>
            </w:r>
            <w:r>
              <w:rPr>
                <w:rFonts w:hint="eastAsia" w:ascii="Consolas" w:hAnsi="Consolas" w:eastAsia="Consolas"/>
                <w:b/>
                <w:color w:val="7F0055"/>
                <w:sz w:val="20"/>
              </w:rPr>
              <w:t>new</w:t>
            </w:r>
            <w:r>
              <w:rPr>
                <w:rFonts w:hint="eastAsia" w:ascii="Consolas" w:hAnsi="Consolas" w:eastAsia="Consolas"/>
                <w:color w:val="000000"/>
                <w:sz w:val="20"/>
              </w:rPr>
              <w:t xml:space="preserve"> FileInputStream(</w:t>
            </w:r>
            <w:r>
              <w:rPr>
                <w:rFonts w:hint="eastAsia" w:ascii="Consolas" w:hAnsi="Consolas" w:eastAsia="Consolas"/>
                <w:color w:val="6A3E3E"/>
                <w:sz w:val="20"/>
              </w:rPr>
              <w:t>file</w:t>
            </w:r>
            <w:r>
              <w:rPr>
                <w:rFonts w:hint="eastAsia" w:ascii="Consolas" w:hAnsi="Consolas" w:eastAsia="Consolas"/>
                <w:color w:val="000000"/>
                <w:sz w:val="20"/>
              </w:rPr>
              <w:t xml:space="preserve">), </w:t>
            </w:r>
            <w:r>
              <w:rPr>
                <w:rFonts w:hint="eastAsia" w:ascii="Consolas" w:hAnsi="Consolas" w:eastAsia="Consolas"/>
                <w:color w:val="2A00FF"/>
                <w:sz w:val="20"/>
              </w:rPr>
              <w:t>"GBK"</w:t>
            </w:r>
            <w:r>
              <w:rPr>
                <w:rFonts w:hint="eastAsia" w:ascii="Consolas" w:hAnsi="Consolas" w:eastAsia="Consolas"/>
                <w:color w:val="000000"/>
                <w:sz w:val="20"/>
              </w:rPr>
              <w:t>);</w:t>
            </w:r>
            <w:r>
              <w:rPr>
                <w:rFonts w:hint="eastAsia" w:ascii="Consolas" w:hAnsi="Consolas" w:eastAsia="Consolas"/>
                <w:color w:val="3F7F5F"/>
                <w:sz w:val="20"/>
              </w:rPr>
              <w:t>//用其他编码会导致乱码，要改变编码必须先用InPutStreamReader方法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shd w:val="clear" w:color="auto" w:fill="F0D8A8"/>
              </w:rPr>
              <w:t>reader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BufferedReader(</w:t>
            </w:r>
            <w:r>
              <w:rPr>
                <w:rFonts w:hint="eastAsia" w:ascii="Consolas" w:hAnsi="Consolas" w:eastAsia="Consolas"/>
                <w:color w:val="6A3E3E"/>
                <w:sz w:val="20"/>
              </w:rPr>
              <w:t>inputStreamReader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tempString</w:t>
            </w:r>
            <w:r>
              <w:rPr>
                <w:rFonts w:hint="eastAsia" w:ascii="Consolas" w:hAnsi="Consolas" w:eastAsia="Consolas"/>
                <w:color w:val="000000"/>
                <w:sz w:val="20"/>
              </w:rPr>
              <w:t xml:space="preserve"> = </w:t>
            </w:r>
            <w:r>
              <w:rPr>
                <w:rFonts w:hint="eastAsia" w:ascii="Consolas" w:hAnsi="Consolas" w:eastAsia="Consolas"/>
                <w:color w:val="6A3E3E"/>
                <w:sz w:val="20"/>
                <w:shd w:val="clear" w:color="auto" w:fill="D4D4D4"/>
              </w:rPr>
              <w:t>reader</w:t>
            </w:r>
            <w:r>
              <w:rPr>
                <w:rFonts w:hint="eastAsia" w:ascii="Consolas" w:hAnsi="Consolas" w:eastAsia="Consolas"/>
                <w:color w:val="000000"/>
                <w:sz w:val="20"/>
              </w:rPr>
              <w:t>.readLine();</w:t>
            </w:r>
            <w:r>
              <w:rPr>
                <w:rFonts w:hint="eastAsia" w:ascii="Consolas" w:hAnsi="Consolas" w:eastAsia="Consolas"/>
                <w:color w:val="3F7F5F"/>
                <w:sz w:val="20"/>
              </w:rPr>
              <w:t>//用reader.readLine()读出一行，并把独处的内容传给 tempString 字符串</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tempString</w:t>
            </w:r>
            <w:r>
              <w:rPr>
                <w:rFonts w:hint="eastAsia" w:ascii="Consolas" w:hAnsi="Consolas" w:eastAsia="Consolas"/>
                <w:color w:val="000000"/>
                <w:sz w:val="20"/>
              </w:rPr>
              <w:t xml:space="preserve"> = </w:t>
            </w:r>
            <w:r>
              <w:rPr>
                <w:rFonts w:hint="eastAsia" w:ascii="Consolas" w:hAnsi="Consolas" w:eastAsia="Consolas"/>
                <w:color w:val="6A3E3E"/>
                <w:sz w:val="20"/>
                <w:shd w:val="clear" w:color="auto" w:fill="D4D4D4"/>
              </w:rPr>
              <w:t>reader</w:t>
            </w:r>
            <w:r>
              <w:rPr>
                <w:rFonts w:hint="eastAsia" w:ascii="Consolas" w:hAnsi="Consolas" w:eastAsia="Consolas"/>
                <w:color w:val="000000"/>
                <w:sz w:val="20"/>
              </w:rPr>
              <w:t xml:space="preserve">.readLine())!=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list</w:t>
            </w:r>
            <w:r>
              <w:rPr>
                <w:rFonts w:hint="eastAsia" w:ascii="Consolas" w:hAnsi="Consolas" w:eastAsia="Consolas"/>
                <w:color w:val="000000"/>
                <w:sz w:val="20"/>
              </w:rPr>
              <w:t>.add(</w:t>
            </w:r>
            <w:r>
              <w:rPr>
                <w:rFonts w:hint="eastAsia" w:ascii="Consolas" w:hAnsi="Consolas" w:eastAsia="Consolas"/>
                <w:color w:val="6A3E3E"/>
                <w:sz w:val="20"/>
              </w:rPr>
              <w:t>tempString</w:t>
            </w:r>
            <w:r>
              <w:rPr>
                <w:rFonts w:hint="eastAsia" w:ascii="Consolas" w:hAnsi="Consolas" w:eastAsia="Consolas"/>
                <w:color w:val="000000"/>
                <w:sz w:val="20"/>
              </w:rPr>
              <w:t>);</w:t>
            </w:r>
            <w:r>
              <w:rPr>
                <w:rFonts w:hint="eastAsia" w:ascii="Consolas" w:hAnsi="Consolas" w:eastAsia="Consolas"/>
                <w:color w:val="3F7F5F"/>
                <w:sz w:val="20"/>
              </w:rPr>
              <w:t>//把 tempString 里的内容放到list中</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inputStreamReader</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shd w:val="clear" w:color="auto" w:fill="D4D4D4"/>
              </w:rPr>
              <w:t>reader</w:t>
            </w:r>
            <w:r>
              <w:rPr>
                <w:rFonts w:hint="eastAsia" w:ascii="Consolas" w:hAnsi="Consolas" w:eastAsia="Consolas"/>
                <w:color w:val="000000"/>
                <w:sz w:val="20"/>
              </w:rPr>
              <w:t>.close();</w:t>
            </w:r>
            <w:r>
              <w:rPr>
                <w:rFonts w:hint="eastAsia" w:ascii="Consolas" w:hAnsi="Consolas" w:eastAsia="Consolas"/>
                <w:color w:val="3F7F5F"/>
                <w:sz w:val="20"/>
              </w:rPr>
              <w:t>//关闭接口</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IOException {</w:t>
            </w:r>
          </w:p>
          <w:p>
            <w:pPr>
              <w:spacing w:beforeLines="0" w:afterLines="0"/>
              <w:jc w:val="left"/>
              <w:rPr>
                <w:rFonts w:hint="eastAsia"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00"/>
                <w:sz w:val="20"/>
              </w:rPr>
              <w:t>readFileByLines</w:t>
            </w:r>
            <w:r>
              <w:rPr>
                <w:rFonts w:hint="eastAsia" w:ascii="Consolas" w:hAnsi="Consolas" w:eastAsia="Consolas"/>
                <w:color w:val="000000"/>
                <w:sz w:val="20"/>
              </w:rPr>
              <w:t>(</w:t>
            </w:r>
            <w:r>
              <w:rPr>
                <w:rFonts w:hint="eastAsia" w:ascii="Consolas" w:hAnsi="Consolas" w:eastAsia="Consolas"/>
                <w:color w:val="6A3E3E"/>
                <w:sz w:val="20"/>
              </w:rPr>
              <w:t>args</w:t>
            </w:r>
            <w:r>
              <w:rPr>
                <w:rFonts w:hint="eastAsia" w:ascii="Consolas" w:hAnsi="Consolas" w:eastAsia="Consolas"/>
                <w:color w:val="000000"/>
                <w:sz w:val="20"/>
              </w:rPr>
              <w:t>[0]);</w:t>
            </w:r>
            <w:r>
              <w:rPr>
                <w:rFonts w:hint="eastAsia" w:ascii="Consolas" w:hAnsi="Consolas" w:eastAsia="Consolas"/>
                <w:color w:val="3F7F5F"/>
                <w:sz w:val="20"/>
              </w:rPr>
              <w:t>//按行读取文档到list</w:t>
            </w:r>
            <w:r>
              <w:rPr>
                <w:rFonts w:hint="eastAsia" w:ascii="Consolas" w:hAnsi="Consolas" w:eastAsia="Consolas"/>
                <w:color w:val="3F7F5F"/>
                <w:sz w:val="20"/>
                <w:lang w:val="en-US" w:eastAsia="zh-CN"/>
              </w:rPr>
              <w:t>,将原有的输入文件名修改为参数args[0]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string</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w:t>
            </w:r>
            <w:r>
              <w:rPr>
                <w:rFonts w:hint="eastAsia" w:ascii="Consolas" w:hAnsi="Consolas" w:eastAsia="Consolas"/>
                <w:i/>
                <w:color w:val="0000C0"/>
                <w:sz w:val="20"/>
              </w:rPr>
              <w:t>list</w:t>
            </w:r>
            <w:r>
              <w:rPr>
                <w:rFonts w:hint="eastAsia" w:ascii="Consolas" w:hAnsi="Consolas" w:eastAsia="Consolas"/>
                <w:color w:val="000000"/>
                <w:sz w:val="20"/>
              </w:rPr>
              <w:t>.size()][];</w:t>
            </w:r>
            <w:r>
              <w:rPr>
                <w:rFonts w:hint="eastAsia" w:ascii="Consolas" w:hAnsi="Consolas" w:eastAsia="Consolas"/>
                <w:color w:val="3F7F5F"/>
                <w:sz w:val="20"/>
              </w:rPr>
              <w:t>//初始化一个二维数组</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i/>
                <w:color w:val="0000C0"/>
                <w:sz w:val="20"/>
              </w:rPr>
              <w:t>list</w:t>
            </w:r>
            <w:r>
              <w:rPr>
                <w:rFonts w:hint="eastAsia" w:ascii="Consolas" w:hAnsi="Consolas" w:eastAsia="Consolas"/>
                <w:color w:val="000000"/>
                <w:sz w:val="20"/>
              </w:rPr>
              <w:t>.size();</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3F7F5F"/>
                <w:sz w:val="20"/>
              </w:rPr>
              <w:t>//遍历这个二维数组</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i/>
                <w:color w:val="0000C0"/>
                <w:sz w:val="20"/>
              </w:rPr>
              <w:t>list</w:t>
            </w:r>
            <w:r>
              <w:rPr>
                <w:rFonts w:hint="eastAsia" w:ascii="Consolas" w:hAnsi="Consolas" w:eastAsia="Consolas"/>
                <w:color w:val="000000"/>
                <w:sz w:val="20"/>
              </w:rPr>
              <w:t>.get(</w:t>
            </w:r>
            <w:r>
              <w:rPr>
                <w:rFonts w:hint="eastAsia" w:ascii="Consolas" w:hAnsi="Consolas" w:eastAsia="Consolas"/>
                <w:color w:val="6A3E3E"/>
                <w:sz w:val="20"/>
              </w:rPr>
              <w:t>i</w:t>
            </w:r>
            <w:r>
              <w:rPr>
                <w:rFonts w:hint="eastAsia" w:ascii="Consolas" w:hAnsi="Consolas" w:eastAsia="Consolas"/>
                <w:color w:val="000000"/>
                <w:sz w:val="20"/>
              </w:rPr>
              <w:t>).split(</w:t>
            </w:r>
            <w:r>
              <w:rPr>
                <w:rFonts w:hint="eastAsia" w:ascii="Consolas" w:hAnsi="Consolas" w:eastAsia="Consolas"/>
                <w:color w:val="2A00FF"/>
                <w:sz w:val="20"/>
              </w:rPr>
              <w:t>"\\s+"</w:t>
            </w:r>
            <w:r>
              <w:rPr>
                <w:rFonts w:hint="eastAsia" w:ascii="Consolas" w:hAnsi="Consolas" w:eastAsia="Consolas"/>
                <w:color w:val="000000"/>
                <w:sz w:val="20"/>
              </w:rPr>
              <w:t>);</w:t>
            </w:r>
            <w:r>
              <w:rPr>
                <w:rFonts w:hint="eastAsia" w:ascii="Consolas" w:hAnsi="Consolas" w:eastAsia="Consolas"/>
                <w:color w:val="3F7F5F"/>
                <w:sz w:val="20"/>
              </w:rPr>
              <w:t>//正则表达式去空字符，\\s+表示多次匹配使用</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File </w:t>
            </w:r>
            <w:r>
              <w:rPr>
                <w:rFonts w:hint="eastAsia" w:ascii="Consolas" w:hAnsi="Consolas" w:eastAsia="Consolas"/>
                <w:color w:val="6A3E3E"/>
                <w:sz w:val="20"/>
              </w:rPr>
              <w:t>file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6A3E3E"/>
                <w:sz w:val="20"/>
              </w:rPr>
              <w:t>args</w:t>
            </w:r>
            <w:r>
              <w:rPr>
                <w:rFonts w:hint="eastAsia" w:ascii="Consolas" w:hAnsi="Consolas" w:eastAsia="Consolas"/>
                <w:color w:val="000000"/>
                <w:sz w:val="20"/>
              </w:rPr>
              <w:t>[1]);</w:t>
            </w:r>
            <w:r>
              <w:rPr>
                <w:rFonts w:hint="eastAsia" w:ascii="Consolas" w:hAnsi="Consolas" w:eastAsia="Consolas"/>
                <w:color w:val="3F7F5F"/>
                <w:sz w:val="20"/>
                <w:lang w:val="en-US" w:eastAsia="zh-CN"/>
              </w:rPr>
              <w:t>//</w:t>
            </w:r>
            <w:r>
              <w:rPr>
                <w:rFonts w:hint="eastAsia" w:ascii="Consolas" w:hAnsi="Consolas" w:eastAsia="Consolas"/>
                <w:color w:val="3F7F5F"/>
                <w:sz w:val="20"/>
                <w:lang w:val="en-US" w:eastAsia="zh-CN"/>
              </w:rPr>
              <w:t>将原有的输出文件名修改为参数args[1]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FileOutputStream </w:t>
            </w:r>
            <w:r>
              <w:rPr>
                <w:rFonts w:hint="eastAsia" w:ascii="Consolas" w:hAnsi="Consolas" w:eastAsia="Consolas"/>
                <w:color w:val="6A3E3E"/>
                <w:sz w:val="20"/>
              </w:rPr>
              <w:t>out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FileOutputStream(</w:t>
            </w:r>
            <w:r>
              <w:rPr>
                <w:rFonts w:hint="eastAsia" w:ascii="Consolas" w:hAnsi="Consolas" w:eastAsia="Consolas"/>
                <w:color w:val="6A3E3E"/>
                <w:sz w:val="20"/>
              </w:rPr>
              <w:t>file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OutputStreamWriter </w:t>
            </w:r>
            <w:r>
              <w:rPr>
                <w:rFonts w:hint="eastAsia" w:ascii="Consolas" w:hAnsi="Consolas" w:eastAsia="Consolas"/>
                <w:color w:val="6A3E3E"/>
                <w:sz w:val="20"/>
              </w:rPr>
              <w:t>wr</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OutputStreamWriter(</w:t>
            </w:r>
            <w:r>
              <w:rPr>
                <w:rFonts w:hint="eastAsia" w:ascii="Consolas" w:hAnsi="Consolas" w:eastAsia="Consolas"/>
                <w:color w:val="6A3E3E"/>
                <w:sz w:val="20"/>
              </w:rPr>
              <w:t>out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loc</w:t>
            </w:r>
            <w:r>
              <w:rPr>
                <w:rFonts w:hint="eastAsia" w:ascii="Consolas" w:hAnsi="Consolas" w:eastAsia="Consolas"/>
                <w:color w:val="000000"/>
                <w:sz w:val="20"/>
              </w:rPr>
              <w:t xml:space="preserve"> = </w:t>
            </w:r>
            <w:r>
              <w:rPr>
                <w:rFonts w:hint="eastAsia" w:ascii="Consolas" w:hAnsi="Consolas" w:eastAsia="Consolas"/>
                <w:color w:val="6A3E3E"/>
                <w:sz w:val="20"/>
              </w:rPr>
              <w:t>string</w:t>
            </w:r>
            <w:r>
              <w:rPr>
                <w:rFonts w:hint="eastAsia" w:ascii="Consolas" w:hAnsi="Consolas" w:eastAsia="Consolas"/>
                <w:color w:val="000000"/>
                <w:sz w:val="20"/>
              </w:rPr>
              <w:t>[0][0];</w:t>
            </w:r>
            <w:r>
              <w:rPr>
                <w:rFonts w:hint="eastAsia" w:ascii="Consolas" w:hAnsi="Consolas" w:eastAsia="Consolas"/>
                <w:color w:val="3F7F5F"/>
                <w:sz w:val="20"/>
              </w:rPr>
              <w:t>//初始值为浙江省</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args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==2) {</w:t>
            </w:r>
            <w:r>
              <w:rPr>
                <w:rFonts w:hint="eastAsia" w:ascii="Consolas" w:hAnsi="Consolas" w:eastAsia="Consolas"/>
                <w:color w:val="3F7F5F"/>
                <w:sz w:val="20"/>
                <w:lang w:val="en-US" w:eastAsia="zh-CN"/>
              </w:rPr>
              <w:t>//判断输入参数的数量，若为2，则输出全部省份信息</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.write(</w:t>
            </w:r>
            <w:r>
              <w:rPr>
                <w:rFonts w:hint="eastAsia" w:ascii="Consolas" w:hAnsi="Consolas" w:eastAsia="Consolas"/>
                <w:color w:val="6A3E3E"/>
                <w:sz w:val="20"/>
              </w:rPr>
              <w:t>loc</w:t>
            </w:r>
            <w:r>
              <w:rPr>
                <w:rFonts w:hint="eastAsia" w:ascii="Consolas" w:hAnsi="Consolas" w:eastAsia="Consolas"/>
                <w:color w:val="000000"/>
                <w:sz w:val="20"/>
              </w:rPr>
              <w:t>+</w:t>
            </w:r>
            <w:r>
              <w:rPr>
                <w:rFonts w:hint="eastAsia" w:ascii="Consolas" w:hAnsi="Consolas" w:eastAsia="Consolas"/>
                <w:color w:val="2A00FF"/>
                <w:sz w:val="20"/>
              </w:rPr>
              <w:t>"\r\n"</w:t>
            </w:r>
            <w:r>
              <w:rPr>
                <w:rFonts w:hint="eastAsia" w:ascii="Consolas" w:hAnsi="Consolas" w:eastAsia="Consolas"/>
                <w:color w:val="000000"/>
                <w:sz w:val="20"/>
              </w:rPr>
              <w:t>);</w:t>
            </w:r>
            <w:r>
              <w:rPr>
                <w:rFonts w:hint="eastAsia" w:ascii="Consolas" w:hAnsi="Consolas" w:eastAsia="Consolas"/>
                <w:color w:val="3F7F5F"/>
                <w:sz w:val="20"/>
              </w:rPr>
              <w:t>//先写入浙江加换行到文档</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=0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w:t>
            </w:r>
            <w:r>
              <w:rPr>
                <w:rFonts w:hint="eastAsia" w:ascii="Consolas" w:hAnsi="Consolas" w:eastAsia="Consolas"/>
                <w:color w:val="3F7F5F"/>
                <w:sz w:val="20"/>
              </w:rPr>
              <w:t>//0-127;因为已知每行3个元素：省份，城市，数量就不用再遍历</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][0].equals(</w:t>
            </w:r>
            <w:r>
              <w:rPr>
                <w:rFonts w:hint="eastAsia" w:ascii="Consolas" w:hAnsi="Consolas" w:eastAsia="Consolas"/>
                <w:color w:val="6A3E3E"/>
                <w:sz w:val="20"/>
              </w:rPr>
              <w:t>loc</w:t>
            </w:r>
            <w:r>
              <w:rPr>
                <w:rFonts w:hint="eastAsia" w:ascii="Consolas" w:hAnsi="Consolas" w:eastAsia="Consolas"/>
                <w:color w:val="000000"/>
                <w:sz w:val="20"/>
              </w:rPr>
              <w:t>)){</w:t>
            </w:r>
            <w:r>
              <w:rPr>
                <w:rFonts w:hint="eastAsia" w:ascii="Consolas" w:hAnsi="Consolas" w:eastAsia="Consolas"/>
                <w:color w:val="3F7F5F"/>
                <w:sz w:val="20"/>
              </w:rPr>
              <w:t>//用equals来判断第一列的省份是否与</w:t>
            </w:r>
            <w:r>
              <w:rPr>
                <w:rFonts w:hint="eastAsia" w:ascii="Consolas" w:hAnsi="Consolas" w:eastAsia="Consolas"/>
                <w:color w:val="3F7F5F"/>
                <w:sz w:val="20"/>
                <w:u w:val="single"/>
              </w:rPr>
              <w:t>loc</w:t>
            </w:r>
            <w:r>
              <w:rPr>
                <w:rFonts w:hint="eastAsia" w:ascii="Consolas" w:hAnsi="Consolas" w:eastAsia="Consolas"/>
                <w:color w:val="3F7F5F"/>
                <w:sz w:val="20"/>
              </w:rPr>
              <w:t>初始值“浙江省”匹配</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wr.write(string[j][1]+"            "+string[j][2]+"\r\n");</w:t>
            </w:r>
            <w:r>
              <w:rPr>
                <w:rFonts w:hint="eastAsia" w:ascii="Consolas" w:hAnsi="Consolas" w:eastAsia="Consolas"/>
                <w:color w:val="3F7F5F"/>
                <w:sz w:val="20"/>
                <w:u w:val="single"/>
              </w:rPr>
              <w:t>/</w:t>
            </w:r>
            <w:r>
              <w:rPr>
                <w:rFonts w:hint="eastAsia" w:ascii="Consolas" w:hAnsi="Consolas" w:eastAsia="Consolas"/>
                <w:color w:val="3F7F5F"/>
                <w:sz w:val="20"/>
                <w:u w:val="single"/>
              </w:rPr>
              <w:t>/匹配的话就输出第二列和第三列</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.write(</w:t>
            </w:r>
            <w:r>
              <w:rPr>
                <w:rFonts w:hint="eastAsia" w:ascii="Consolas" w:hAnsi="Consolas" w:eastAsia="Consolas"/>
                <w:color w:val="2A00FF"/>
                <w:sz w:val="20"/>
              </w:rPr>
              <w:t>"\r\n"</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2A00FF"/>
                <w:sz w:val="20"/>
              </w:rPr>
              <w:t>"\r\n"</w:t>
            </w:r>
            <w:r>
              <w:rPr>
                <w:rFonts w:hint="eastAsia" w:ascii="Consolas" w:hAnsi="Consolas" w:eastAsia="Consolas"/>
                <w:color w:val="000000"/>
                <w:sz w:val="20"/>
              </w:rPr>
              <w:t xml:space="preserve">);  </w:t>
            </w:r>
            <w:r>
              <w:rPr>
                <w:rFonts w:hint="eastAsia" w:ascii="Consolas" w:hAnsi="Consolas" w:eastAsia="Consolas"/>
                <w:color w:val="3F7F5F"/>
                <w:sz w:val="20"/>
              </w:rPr>
              <w:t>//不匹配的话就换行，输出新的省份</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loc</w:t>
            </w:r>
            <w:r>
              <w:rPr>
                <w:rFonts w:hint="eastAsia" w:ascii="Consolas" w:hAnsi="Consolas" w:eastAsia="Consolas"/>
                <w:color w:val="000000"/>
                <w:sz w:val="20"/>
              </w:rPr>
              <w:t xml:space="preserve"> = </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xml:space="preserve">][0];    </w:t>
            </w:r>
            <w:r>
              <w:rPr>
                <w:rFonts w:hint="eastAsia" w:ascii="Consolas" w:hAnsi="Consolas" w:eastAsia="Consolas"/>
                <w:color w:val="3F7F5F"/>
                <w:sz w:val="20"/>
              </w:rPr>
              <w:t>//将</w:t>
            </w:r>
            <w:r>
              <w:rPr>
                <w:rFonts w:hint="eastAsia" w:ascii="Consolas" w:hAnsi="Consolas" w:eastAsia="Consolas"/>
                <w:color w:val="3F7F5F"/>
                <w:sz w:val="20"/>
                <w:u w:val="single"/>
              </w:rPr>
              <w:t>loc</w:t>
            </w:r>
            <w:r>
              <w:rPr>
                <w:rFonts w:hint="eastAsia" w:ascii="Consolas" w:hAnsi="Consolas" w:eastAsia="Consolas"/>
                <w:color w:val="3F7F5F"/>
                <w:sz w:val="20"/>
              </w:rPr>
              <w:t xml:space="preserve">的值更新为下一个省份，重复while循环中的操作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args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==3) {</w:t>
            </w:r>
            <w:r>
              <w:rPr>
                <w:rFonts w:hint="eastAsia" w:ascii="Consolas" w:hAnsi="Consolas" w:eastAsia="宋体"/>
                <w:color w:val="000000"/>
                <w:sz w:val="20"/>
                <w:lang w:val="en-US" w:eastAsia="zh-CN"/>
              </w:rPr>
              <w:t xml:space="preserve">  </w:t>
            </w:r>
            <w:r>
              <w:rPr>
                <w:rFonts w:hint="eastAsia" w:ascii="Consolas" w:hAnsi="Consolas" w:eastAsia="Consolas"/>
                <w:color w:val="3F7F5F"/>
                <w:sz w:val="20"/>
                <w:lang w:val="en-US" w:eastAsia="zh-CN"/>
              </w:rPr>
              <w:t>//若</w:t>
            </w:r>
            <w:r>
              <w:rPr>
                <w:rFonts w:hint="eastAsia" w:ascii="Consolas" w:hAnsi="Consolas" w:eastAsia="Consolas"/>
                <w:color w:val="3F7F5F"/>
                <w:sz w:val="20"/>
                <w:lang w:val="en-US" w:eastAsia="zh-CN"/>
              </w:rPr>
              <w:t>输入的参数的数量为3，即已经输入了省份，则进行匹配</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][0].equals(</w:t>
            </w:r>
            <w:r>
              <w:rPr>
                <w:rFonts w:hint="eastAsia" w:ascii="Consolas" w:hAnsi="Consolas" w:eastAsia="Consolas"/>
                <w:color w:val="6A3E3E"/>
                <w:sz w:val="20"/>
              </w:rPr>
              <w:t>args</w:t>
            </w:r>
            <w:r>
              <w:rPr>
                <w:rFonts w:hint="eastAsia" w:ascii="Consolas" w:hAnsi="Consolas" w:eastAsia="Consolas"/>
                <w:color w:val="000000"/>
                <w:sz w:val="20"/>
              </w:rPr>
              <w:t>[2]))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.write(</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][1]+</w:t>
            </w:r>
            <w:r>
              <w:rPr>
                <w:rFonts w:hint="eastAsia" w:ascii="Consolas" w:hAnsi="Consolas" w:eastAsia="Consolas"/>
                <w:color w:val="2A00FF"/>
                <w:sz w:val="20"/>
              </w:rPr>
              <w:t>"       "</w:t>
            </w:r>
            <w:r>
              <w:rPr>
                <w:rFonts w:hint="eastAsia" w:ascii="Consolas" w:hAnsi="Consolas" w:eastAsia="Consolas"/>
                <w:color w:val="000000"/>
                <w:sz w:val="20"/>
              </w:rPr>
              <w:t>+</w:t>
            </w:r>
            <w:r>
              <w:rPr>
                <w:rFonts w:hint="eastAsia" w:ascii="Consolas" w:hAnsi="Consolas" w:eastAsia="Consolas"/>
                <w:color w:val="6A3E3E"/>
                <w:sz w:val="20"/>
              </w:rPr>
              <w:t>string</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][2]+</w:t>
            </w:r>
            <w:r>
              <w:rPr>
                <w:rFonts w:hint="eastAsia" w:ascii="Consolas" w:hAnsi="Consolas" w:eastAsia="Consolas"/>
                <w:color w:val="2A00FF"/>
                <w:sz w:val="20"/>
              </w:rPr>
              <w:t>"\r\n"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continue</w:t>
            </w:r>
            <w:r>
              <w:rPr>
                <w:rFonts w:hint="eastAsia" w:ascii="Consolas" w:hAnsi="Consolas" w:eastAsia="Consolas"/>
                <w:color w:val="000000"/>
                <w:sz w:val="20"/>
              </w:rPr>
              <w:t>;</w:t>
            </w:r>
            <w:r>
              <w:rPr>
                <w:rFonts w:hint="eastAsia" w:ascii="Consolas" w:hAnsi="Consolas" w:eastAsia="Consolas"/>
                <w:color w:val="3F7F5F"/>
                <w:sz w:val="20"/>
                <w:lang w:val="en-US" w:eastAsia="zh-CN"/>
              </w:rPr>
              <w:t>//不匹配则继续输入其他的省份</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wr</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widowControl w:val="0"/>
              <w:numPr>
                <w:ilvl w:val="0"/>
                <w:numId w:val="0"/>
              </w:numPr>
              <w:ind w:firstLine="200" w:firstLineChars="100"/>
              <w:jc w:val="both"/>
            </w:pPr>
            <w:r>
              <w:rPr>
                <w:rFonts w:hint="eastAsia" w:ascii="Consolas" w:hAnsi="Consolas" w:eastAsia="Consolas"/>
                <w:color w:val="000000"/>
                <w:sz w:val="20"/>
              </w:rPr>
              <w:t>}</w:t>
            </w:r>
          </w:p>
          <w:p>
            <w:pPr>
              <w:widowControl w:val="0"/>
              <w:numPr>
                <w:ilvl w:val="0"/>
                <w:numId w:val="0"/>
              </w:numPr>
              <w:ind w:firstLine="210" w:firstLineChars="100"/>
              <w:jc w:val="both"/>
            </w:pPr>
            <w:r>
              <w:drawing>
                <wp:inline distT="0" distB="0" distL="114300" distR="114300">
                  <wp:extent cx="1514475" cy="3140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1514475" cy="3140075"/>
                          </a:xfrm>
                          <a:prstGeom prst="rect">
                            <a:avLst/>
                          </a:prstGeom>
                          <a:noFill/>
                          <a:ln>
                            <a:noFill/>
                          </a:ln>
                        </pic:spPr>
                      </pic:pic>
                    </a:graphicData>
                  </a:graphic>
                </wp:inline>
              </w:drawing>
            </w:r>
            <w:r>
              <w:drawing>
                <wp:inline distT="0" distB="0" distL="114300" distR="114300">
                  <wp:extent cx="3395345" cy="518160"/>
                  <wp:effectExtent l="0" t="0" r="825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395345" cy="518160"/>
                          </a:xfrm>
                          <a:prstGeom prst="rect">
                            <a:avLst/>
                          </a:prstGeom>
                          <a:noFill/>
                          <a:ln>
                            <a:noFill/>
                          </a:ln>
                        </pic:spPr>
                      </pic:pic>
                    </a:graphicData>
                  </a:graphic>
                </wp:inline>
              </w:drawing>
            </w:r>
          </w:p>
          <w:p>
            <w:pPr>
              <w:widowControl w:val="0"/>
              <w:numPr>
                <w:ilvl w:val="0"/>
                <w:numId w:val="0"/>
              </w:numPr>
              <w:ind w:firstLine="210" w:firstLineChars="100"/>
              <w:jc w:val="both"/>
              <w:rPr>
                <w:rFonts w:hint="eastAsia"/>
                <w:lang w:val="en-US" w:eastAsia="zh-CN"/>
              </w:rPr>
            </w:pPr>
            <w:r>
              <w:drawing>
                <wp:inline distT="0" distB="0" distL="114300" distR="114300">
                  <wp:extent cx="1090930" cy="21748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090930" cy="2174875"/>
                          </a:xfrm>
                          <a:prstGeom prst="rect">
                            <a:avLst/>
                          </a:prstGeom>
                          <a:noFill/>
                          <a:ln>
                            <a:noFill/>
                          </a:ln>
                        </pic:spPr>
                      </pic:pic>
                    </a:graphicData>
                  </a:graphic>
                </wp:inline>
              </w:drawing>
            </w:r>
            <w:r>
              <w:drawing>
                <wp:inline distT="0" distB="0" distL="114300" distR="114300">
                  <wp:extent cx="3863340" cy="245745"/>
                  <wp:effectExtent l="0" t="0" r="1016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863340" cy="245745"/>
                          </a:xfrm>
                          <a:prstGeom prst="rect">
                            <a:avLst/>
                          </a:prstGeom>
                          <a:noFill/>
                          <a:ln>
                            <a:noFill/>
                          </a:ln>
                        </pic:spPr>
                      </pic:pic>
                    </a:graphicData>
                  </a:graphic>
                </wp:inline>
              </w:drawing>
            </w:r>
          </w:p>
          <w:p>
            <w:pPr>
              <w:widowControl w:val="0"/>
              <w:numPr>
                <w:ilvl w:val="0"/>
                <w:numId w:val="0"/>
              </w:numPr>
              <w:ind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3.Java项目生成jar包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（1）“项目”右键-&gt;"Export..."导出，弹出“导出设置”窗口如下：</w:t>
            </w:r>
          </w:p>
          <w:p>
            <w:pPr>
              <w:widowControl w:val="0"/>
              <w:numPr>
                <w:ilvl w:val="0"/>
                <w:numId w:val="0"/>
              </w:numPr>
              <w:jc w:val="center"/>
            </w:pPr>
            <w:r>
              <w:drawing>
                <wp:inline distT="0" distB="0" distL="114300" distR="114300">
                  <wp:extent cx="1644650" cy="10350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644650" cy="103505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图一、选择 JAR file</w:t>
            </w:r>
          </w:p>
          <w:p>
            <w:pPr>
              <w:widowControl w:val="0"/>
              <w:numPr>
                <w:ilvl w:val="0"/>
                <w:numId w:val="0"/>
              </w:numPr>
              <w:jc w:val="both"/>
              <w:rPr>
                <w:rFonts w:hint="eastAsia" w:ascii="宋体" w:hAnsi="宋体" w:eastAsia="宋体" w:cs="宋体"/>
                <w:sz w:val="24"/>
                <w:szCs w:val="24"/>
                <w:lang w:val="en-US" w:eastAsia="zh-CN"/>
              </w:rPr>
            </w:pPr>
            <w:r>
              <w:rPr>
                <w:rFonts w:hint="eastAsia"/>
                <w:lang w:val="en-US" w:eastAsia="zh-CN"/>
              </w:rPr>
              <w:t xml:space="preserve"> </w:t>
            </w:r>
            <w:r>
              <w:rPr>
                <w:rFonts w:hint="eastAsia"/>
                <w:sz w:val="24"/>
                <w:szCs w:val="24"/>
                <w:lang w:val="en-US" w:eastAsia="zh-CN"/>
              </w:rPr>
              <w:t>（2）选择要导出的项目，然后设置导出文件路径，选择“main”方法入口类：</w:t>
            </w:r>
          </w:p>
          <w:p>
            <w:pPr>
              <w:widowControl w:val="0"/>
              <w:numPr>
                <w:ilvl w:val="0"/>
                <w:numId w:val="0"/>
              </w:numPr>
              <w:jc w:val="center"/>
            </w:pPr>
            <w:r>
              <w:drawing>
                <wp:inline distT="0" distB="0" distL="114300" distR="114300">
                  <wp:extent cx="3096895" cy="2981325"/>
                  <wp:effectExtent l="0" t="0" r="19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096895" cy="298132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图二、点击Browser，选择文件导出路径</w:t>
            </w:r>
          </w:p>
          <w:p>
            <w:pPr>
              <w:widowControl w:val="0"/>
              <w:numPr>
                <w:ilvl w:val="0"/>
                <w:numId w:val="0"/>
              </w:numPr>
              <w:jc w:val="center"/>
            </w:pPr>
            <w:r>
              <w:drawing>
                <wp:inline distT="0" distB="0" distL="114300" distR="114300">
                  <wp:extent cx="3469640" cy="704215"/>
                  <wp:effectExtent l="0" t="0" r="1016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69640" cy="704215"/>
                          </a:xfrm>
                          <a:prstGeom prst="rect">
                            <a:avLst/>
                          </a:prstGeom>
                          <a:noFill/>
                          <a:ln>
                            <a:noFill/>
                          </a:ln>
                        </pic:spPr>
                      </pic:pic>
                    </a:graphicData>
                  </a:graphic>
                </wp:inline>
              </w:drawing>
            </w:r>
          </w:p>
          <w:p>
            <w:pPr>
              <w:widowControl w:val="0"/>
              <w:numPr>
                <w:ilvl w:val="0"/>
                <w:numId w:val="0"/>
              </w:numPr>
              <w:jc w:val="center"/>
              <w:rPr>
                <w:rFonts w:hint="default" w:eastAsiaTheme="minorEastAsia"/>
                <w:lang w:val="en-US" w:eastAsia="zh-CN"/>
              </w:rPr>
            </w:pPr>
            <w:r>
              <w:rPr>
                <w:rFonts w:hint="eastAsia"/>
                <w:sz w:val="24"/>
                <w:szCs w:val="24"/>
                <w:lang w:val="en-US" w:eastAsia="zh-CN"/>
              </w:rPr>
              <w:t>图三、选择“main”方法入口类</w:t>
            </w:r>
          </w:p>
          <w:p>
            <w:pPr>
              <w:widowControl w:val="0"/>
              <w:numPr>
                <w:ilvl w:val="0"/>
                <w:numId w:val="0"/>
              </w:numPr>
              <w:jc w:val="both"/>
              <w:rPr>
                <w:rFonts w:hint="default"/>
                <w:sz w:val="24"/>
                <w:szCs w:val="24"/>
                <w:lang w:val="en-US" w:eastAsia="zh-CN"/>
              </w:rPr>
            </w:pPr>
            <w:r>
              <w:rPr>
                <w:rFonts w:hint="eastAsia"/>
                <w:sz w:val="24"/>
                <w:szCs w:val="24"/>
                <w:lang w:val="en-US" w:eastAsia="zh-CN"/>
              </w:rPr>
              <w:t>（3）将生成的jar文件放在D盘，在运行处输入cmd,命令行窗口中切换到D盘</w:t>
            </w:r>
          </w:p>
          <w:p>
            <w:pPr>
              <w:widowControl w:val="0"/>
              <w:numPr>
                <w:ilvl w:val="0"/>
                <w:numId w:val="0"/>
              </w:numPr>
              <w:jc w:val="center"/>
            </w:pPr>
            <w:r>
              <w:drawing>
                <wp:inline distT="0" distB="0" distL="114300" distR="114300">
                  <wp:extent cx="4689475" cy="638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689475" cy="63817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图三、输入：java -jar second.jar D:\\yq\\yq_in_03.txt D:\\yq\\yq_out_03.txt</w:t>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就可以自动运行之前的脚本了</w:t>
            </w:r>
          </w:p>
          <w:p>
            <w:pPr>
              <w:widowControl w:val="0"/>
              <w:numPr>
                <w:ilvl w:val="0"/>
                <w:numId w:val="0"/>
              </w:numPr>
              <w:jc w:val="center"/>
            </w:pPr>
            <w:r>
              <w:drawing>
                <wp:inline distT="0" distB="0" distL="114300" distR="114300">
                  <wp:extent cx="1863725" cy="166497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863725" cy="166497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图四、执行成功，说明已经成功创建了可执行文件</w:t>
            </w:r>
          </w:p>
          <w:p>
            <w:pPr>
              <w:widowControl w:val="0"/>
              <w:numPr>
                <w:ilvl w:val="0"/>
                <w:numId w:val="0"/>
              </w:numPr>
              <w:jc w:val="both"/>
              <w:rPr>
                <w:rFonts w:hint="default"/>
                <w:sz w:val="24"/>
                <w:szCs w:val="24"/>
                <w:lang w:val="en-US" w:eastAsia="zh-CN"/>
              </w:rPr>
            </w:pPr>
            <w:r>
              <w:rPr>
                <w:rFonts w:hint="eastAsia"/>
                <w:sz w:val="24"/>
                <w:szCs w:val="24"/>
                <w:lang w:val="en-US" w:eastAsia="zh-CN"/>
              </w:rPr>
              <w:t>4.使用exe4j生成可执行的.exe文件</w:t>
            </w:r>
          </w:p>
          <w:p>
            <w:pPr>
              <w:widowControl w:val="0"/>
              <w:numPr>
                <w:ilvl w:val="0"/>
                <w:numId w:val="0"/>
              </w:numPr>
              <w:jc w:val="both"/>
              <w:rPr>
                <w:rFonts w:hint="default"/>
                <w:sz w:val="24"/>
                <w:szCs w:val="24"/>
                <w:lang w:val="en-US" w:eastAsia="zh-CN"/>
              </w:rPr>
            </w:pPr>
            <w:r>
              <w:rPr>
                <w:rFonts w:hint="eastAsia"/>
                <w:sz w:val="24"/>
                <w:szCs w:val="24"/>
                <w:lang w:val="en-US" w:eastAsia="zh-CN"/>
              </w:rPr>
              <w:t>（1）启动界面并注册</w:t>
            </w:r>
          </w:p>
          <w:p>
            <w:pPr>
              <w:widowControl w:val="0"/>
              <w:numPr>
                <w:ilvl w:val="0"/>
                <w:numId w:val="0"/>
              </w:numPr>
              <w:jc w:val="center"/>
            </w:pPr>
            <w:r>
              <w:drawing>
                <wp:inline distT="0" distB="0" distL="114300" distR="114300">
                  <wp:extent cx="2876550" cy="1416050"/>
                  <wp:effectExtent l="0" t="0" r="635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stretch>
                            <a:fillRect/>
                          </a:stretch>
                        </pic:blipFill>
                        <pic:spPr>
                          <a:xfrm>
                            <a:off x="0" y="0"/>
                            <a:ext cx="2876550" cy="1416050"/>
                          </a:xfrm>
                          <a:prstGeom prst="rect">
                            <a:avLst/>
                          </a:prstGeom>
                          <a:noFill/>
                          <a:ln>
                            <a:noFill/>
                          </a:ln>
                        </pic:spPr>
                      </pic:pic>
                    </a:graphicData>
                  </a:graphic>
                </wp:inline>
              </w:drawing>
            </w:r>
          </w:p>
          <w:p>
            <w:pPr>
              <w:widowControl w:val="0"/>
              <w:numPr>
                <w:ilvl w:val="0"/>
                <w:numId w:val="0"/>
              </w:numPr>
              <w:jc w:val="center"/>
              <w:rPr>
                <w:rFonts w:hint="default"/>
                <w:lang w:val="en-US" w:eastAsia="zh-CN"/>
              </w:rPr>
            </w:pPr>
            <w:r>
              <w:rPr>
                <w:rFonts w:hint="eastAsia"/>
                <w:lang w:val="en-US" w:eastAsia="zh-CN"/>
              </w:rPr>
              <w:t>图五、注册</w:t>
            </w:r>
          </w:p>
          <w:p>
            <w:pPr>
              <w:widowControl w:val="0"/>
              <w:numPr>
                <w:ilvl w:val="0"/>
                <w:numId w:val="0"/>
              </w:numPr>
              <w:jc w:val="both"/>
              <w:rPr>
                <w:rFonts w:hint="eastAsia"/>
                <w:sz w:val="24"/>
                <w:szCs w:val="24"/>
                <w:lang w:val="en-US" w:eastAsia="zh-CN"/>
              </w:rPr>
            </w:pPr>
            <w:r>
              <w:rPr>
                <w:rFonts w:hint="eastAsia"/>
                <w:sz w:val="24"/>
                <w:szCs w:val="24"/>
                <w:lang w:val="en-US" w:eastAsia="zh-CN"/>
              </w:rPr>
              <w:t>（2）选择打包方式</w:t>
            </w:r>
          </w:p>
          <w:p>
            <w:pPr>
              <w:widowControl w:val="0"/>
              <w:numPr>
                <w:ilvl w:val="0"/>
                <w:numId w:val="0"/>
              </w:numPr>
              <w:jc w:val="center"/>
            </w:pPr>
            <w:r>
              <w:drawing>
                <wp:inline distT="0" distB="0" distL="114300" distR="114300">
                  <wp:extent cx="2597150" cy="208915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2597150" cy="2089150"/>
                          </a:xfrm>
                          <a:prstGeom prst="rect">
                            <a:avLst/>
                          </a:prstGeom>
                          <a:noFill/>
                          <a:ln>
                            <a:noFill/>
                          </a:ln>
                        </pic:spPr>
                      </pic:pic>
                    </a:graphicData>
                  </a:graphic>
                </wp:inline>
              </w:drawing>
            </w:r>
          </w:p>
          <w:p>
            <w:pPr>
              <w:widowControl w:val="0"/>
              <w:numPr>
                <w:ilvl w:val="0"/>
                <w:numId w:val="0"/>
              </w:numPr>
              <w:jc w:val="center"/>
              <w:rPr>
                <w:rFonts w:hint="default"/>
                <w:lang w:val="en-US" w:eastAsia="zh-CN"/>
              </w:rPr>
            </w:pPr>
            <w:r>
              <w:rPr>
                <w:rFonts w:hint="eastAsia"/>
                <w:lang w:val="en-US" w:eastAsia="zh-CN"/>
              </w:rPr>
              <w:t>图六、"JAR in EXE" mode</w:t>
            </w:r>
          </w:p>
          <w:p>
            <w:pPr>
              <w:widowControl w:val="0"/>
              <w:numPr>
                <w:ilvl w:val="0"/>
                <w:numId w:val="0"/>
              </w:numPr>
              <w:jc w:val="both"/>
              <w:rPr>
                <w:rFonts w:hint="eastAsia" w:eastAsiaTheme="minorEastAsia"/>
                <w:lang w:eastAsia="zh-CN"/>
              </w:rPr>
            </w:pPr>
            <w:r>
              <w:rPr>
                <w:rFonts w:hint="eastAsia"/>
                <w:lang w:eastAsia="zh-CN"/>
              </w:rPr>
              <w:t>（</w:t>
            </w:r>
            <w:r>
              <w:rPr>
                <w:rFonts w:hint="eastAsia"/>
                <w:sz w:val="24"/>
                <w:szCs w:val="24"/>
                <w:lang w:val="en-US" w:eastAsia="zh-CN"/>
              </w:rPr>
              <w:t>3）应用程序配置</w:t>
            </w:r>
          </w:p>
          <w:p>
            <w:pPr>
              <w:widowControl w:val="0"/>
              <w:numPr>
                <w:ilvl w:val="0"/>
                <w:numId w:val="0"/>
              </w:numPr>
              <w:jc w:val="center"/>
            </w:pPr>
            <w:r>
              <w:drawing>
                <wp:inline distT="0" distB="0" distL="114300" distR="114300">
                  <wp:extent cx="3079750" cy="18415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079750" cy="184150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图七、设置程序名称及exe文件输出后保存路径</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（4）配置可执行文件：</w:t>
            </w:r>
          </w:p>
          <w:p>
            <w:pPr>
              <w:widowControl w:val="0"/>
              <w:numPr>
                <w:ilvl w:val="0"/>
                <w:numId w:val="0"/>
              </w:numPr>
              <w:jc w:val="center"/>
            </w:pPr>
            <w:r>
              <w:drawing>
                <wp:inline distT="0" distB="0" distL="114300" distR="114300">
                  <wp:extent cx="3517900" cy="16192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517900" cy="161925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图八、设置可执行文件名称</w:t>
            </w:r>
          </w:p>
          <w:p>
            <w:pPr>
              <w:widowControl w:val="0"/>
              <w:numPr>
                <w:ilvl w:val="0"/>
                <w:numId w:val="0"/>
              </w:numPr>
              <w:jc w:val="both"/>
            </w:pPr>
          </w:p>
          <w:p>
            <w:pPr>
              <w:widowControl w:val="0"/>
              <w:numPr>
                <w:ilvl w:val="0"/>
                <w:numId w:val="0"/>
              </w:numPr>
              <w:jc w:val="center"/>
            </w:pPr>
            <w:r>
              <w:drawing>
                <wp:inline distT="0" distB="0" distL="114300" distR="114300">
                  <wp:extent cx="4381500" cy="13188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
                          <a:stretch>
                            <a:fillRect/>
                          </a:stretch>
                        </pic:blipFill>
                        <pic:spPr>
                          <a:xfrm>
                            <a:off x="0" y="0"/>
                            <a:ext cx="4381500" cy="1318895"/>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图九、根据自己的操作系统位数来配置</w:t>
            </w:r>
          </w:p>
          <w:p>
            <w:pPr>
              <w:widowControl w:val="0"/>
              <w:numPr>
                <w:ilvl w:val="0"/>
                <w:numId w:val="0"/>
              </w:numPr>
              <w:jc w:val="both"/>
              <w:rPr>
                <w:rFonts w:hint="eastAsia" w:eastAsiaTheme="minorEastAsia"/>
                <w:lang w:eastAsia="zh-CN"/>
              </w:rPr>
            </w:pPr>
            <w:r>
              <w:rPr>
                <w:rFonts w:hint="eastAsia" w:ascii="宋体" w:hAnsi="宋体" w:eastAsia="宋体" w:cs="宋体"/>
                <w:sz w:val="24"/>
                <w:szCs w:val="24"/>
                <w:lang w:val="en-US" w:eastAsia="zh-CN"/>
              </w:rPr>
              <w:t>（5）配置运行环境</w:t>
            </w:r>
          </w:p>
          <w:p>
            <w:pPr>
              <w:widowControl w:val="0"/>
              <w:numPr>
                <w:ilvl w:val="0"/>
                <w:numId w:val="0"/>
              </w:numPr>
              <w:jc w:val="center"/>
            </w:pPr>
            <w:r>
              <w:drawing>
                <wp:inline distT="0" distB="0" distL="114300" distR="114300">
                  <wp:extent cx="3496945" cy="1299845"/>
                  <wp:effectExtent l="0" t="0" r="825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3496945" cy="1299845"/>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图十、添加JAR包，指定主程序</w:t>
            </w:r>
          </w:p>
          <w:p>
            <w:pPr>
              <w:widowControl w:val="0"/>
              <w:numPr>
                <w:ilvl w:val="0"/>
                <w:numId w:val="0"/>
              </w:numPr>
              <w:jc w:val="center"/>
            </w:pPr>
            <w:r>
              <w:drawing>
                <wp:inline distT="0" distB="0" distL="114300" distR="114300">
                  <wp:extent cx="3105150" cy="1187450"/>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stretch>
                            <a:fillRect/>
                          </a:stretch>
                        </pic:blipFill>
                        <pic:spPr>
                          <a:xfrm>
                            <a:off x="0" y="0"/>
                            <a:ext cx="3105150" cy="118745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图十一、配置JRE的版本（1.8）</w:t>
            </w:r>
          </w:p>
          <w:p>
            <w:pPr>
              <w:widowControl w:val="0"/>
              <w:numPr>
                <w:ilvl w:val="0"/>
                <w:numId w:val="0"/>
              </w:numPr>
              <w:jc w:val="cente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把其它的所有的directory删除</w:t>
            </w:r>
          </w:p>
          <w:p>
            <w:pPr>
              <w:widowControl w:val="0"/>
              <w:numPr>
                <w:ilvl w:val="0"/>
                <w:numId w:val="0"/>
              </w:numPr>
              <w:jc w:val="center"/>
            </w:pPr>
            <w:r>
              <w:drawing>
                <wp:inline distT="0" distB="0" distL="114300" distR="114300">
                  <wp:extent cx="2680335" cy="1200785"/>
                  <wp:effectExtent l="0" t="0" r="1206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stretch>
                            <a:fillRect/>
                          </a:stretch>
                        </pic:blipFill>
                        <pic:spPr>
                          <a:xfrm>
                            <a:off x="0" y="0"/>
                            <a:ext cx="2680335" cy="1200785"/>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lang w:val="en-US" w:eastAsia="zh-CN"/>
              </w:rPr>
              <w:t>图</w:t>
            </w:r>
            <w:r>
              <w:rPr>
                <w:rFonts w:hint="eastAsia" w:ascii="宋体" w:hAnsi="宋体" w:eastAsia="宋体" w:cs="宋体"/>
                <w:sz w:val="24"/>
                <w:szCs w:val="24"/>
                <w:lang w:val="en-US" w:eastAsia="zh-CN"/>
              </w:rPr>
              <w:t>十二、删除“JAVA_HOME”或“JDK_HOME”</w:t>
            </w:r>
          </w:p>
          <w:p>
            <w:pPr>
              <w:widowControl w:val="0"/>
              <w:numPr>
                <w:ilvl w:val="0"/>
                <w:numId w:val="0"/>
              </w:numPr>
              <w:jc w:val="both"/>
            </w:pPr>
          </w:p>
          <w:p>
            <w:pPr>
              <w:widowControl w:val="0"/>
              <w:numPr>
                <w:ilvl w:val="0"/>
                <w:numId w:val="0"/>
              </w:numPr>
              <w:jc w:val="center"/>
            </w:pPr>
            <w:r>
              <w:drawing>
                <wp:inline distT="0" distB="0" distL="114300" distR="114300">
                  <wp:extent cx="3613785" cy="1316355"/>
                  <wp:effectExtent l="0" t="0" r="571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1"/>
                          <a:stretch>
                            <a:fillRect/>
                          </a:stretch>
                        </pic:blipFill>
                        <pic:spPr>
                          <a:xfrm>
                            <a:off x="0" y="0"/>
                            <a:ext cx="3613785" cy="131635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图十三、点击绿色“＋”来选择捆绑的JRE位置</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pPr>
            <w:r>
              <w:rPr>
                <w:rFonts w:hint="eastAsia" w:ascii="宋体" w:hAnsi="宋体" w:eastAsia="宋体" w:cs="宋体"/>
                <w:sz w:val="24"/>
                <w:szCs w:val="24"/>
                <w:lang w:val="en-US" w:eastAsia="zh-CN"/>
              </w:rPr>
              <w:t>5.生成可执行文件second.exe：</w:t>
            </w:r>
          </w:p>
          <w:p>
            <w:pPr>
              <w:widowControl w:val="0"/>
              <w:numPr>
                <w:ilvl w:val="0"/>
                <w:numId w:val="0"/>
              </w:numPr>
              <w:jc w:val="center"/>
            </w:pPr>
            <w:r>
              <w:drawing>
                <wp:inline distT="0" distB="0" distL="114300" distR="114300">
                  <wp:extent cx="1517650" cy="6096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1517650" cy="60960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图十四、点击执行该文件</w:t>
            </w:r>
          </w:p>
          <w:p>
            <w:pPr>
              <w:widowControl w:val="0"/>
              <w:numPr>
                <w:ilvl w:val="0"/>
                <w:numId w:val="0"/>
              </w:numPr>
              <w:jc w:val="center"/>
            </w:pPr>
            <w:r>
              <w:drawing>
                <wp:inline distT="0" distB="0" distL="114300" distR="114300">
                  <wp:extent cx="4568825" cy="313055"/>
                  <wp:effectExtent l="0" t="0" r="317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4568825" cy="313055"/>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2051050" cy="19177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2051050" cy="191770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图十五、图十六运行成功，结果正确</w:t>
            </w:r>
          </w:p>
          <w:p>
            <w:pPr>
              <w:widowControl w:val="0"/>
              <w:numPr>
                <w:ilvl w:val="0"/>
                <w:numId w:val="0"/>
              </w:numPr>
              <w:jc w:val="both"/>
              <w:rPr>
                <w:rFonts w:hint="default"/>
                <w:lang w:val="en-US" w:eastAsia="zh-CN"/>
              </w:rPr>
            </w:pPr>
          </w:p>
          <w:p>
            <w:pPr>
              <w:numPr>
                <w:ilvl w:val="0"/>
                <w:numId w:val="1"/>
              </w:numPr>
              <w:rPr>
                <w:rFonts w:hint="default"/>
                <w:sz w:val="28"/>
                <w:szCs w:val="28"/>
                <w:lang w:val="en-US" w:eastAsia="zh-CN"/>
              </w:rPr>
            </w:pPr>
            <w:r>
              <w:rPr>
                <w:rFonts w:hint="eastAsia"/>
                <w:sz w:val="28"/>
                <w:szCs w:val="28"/>
                <w:lang w:val="en-US" w:eastAsia="zh-CN"/>
              </w:rPr>
              <w:t>讨论分析</w:t>
            </w:r>
          </w:p>
          <w:p>
            <w:pPr>
              <w:widowControl w:val="0"/>
              <w:numPr>
                <w:ilvl w:val="0"/>
                <w:numId w:val="0"/>
              </w:numPr>
              <w:tabs>
                <w:tab w:val="left" w:pos="312"/>
              </w:tabs>
              <w:jc w:val="left"/>
              <w:rPr>
                <w:rFonts w:hint="default"/>
                <w:sz w:val="24"/>
                <w:szCs w:val="24"/>
                <w:lang w:val="en-US" w:eastAsia="zh-CN"/>
              </w:rPr>
            </w:pPr>
            <w:r>
              <w:rPr>
                <w:rFonts w:hint="eastAsia"/>
                <w:sz w:val="24"/>
                <w:szCs w:val="24"/>
                <w:lang w:val="en-US" w:eastAsia="zh-CN"/>
              </w:rPr>
              <w:t xml:space="preserve">    在完成这次实验的过程中，由于没有好好地审题，导致了我思维混乱，进入了很多死角。这也说明了好好审题对于日后开发软件十分重要，只有了解了用户需求，然后围绕需求做出一系列的构件和程序，才能做出目标产品。而在实验过程中，我了解了写程序的时间远没有调试的时间所占比例大，只有逐步调试，才能向目标靠近。最后，我也发现了注释的重要性，注释可以方便排错，捋清思路，知道自己在做什么，以及做到哪个环节了。这几次实验的难度在逐渐变大，训练的不只是我们的编程能力，更是开发软件的思维。</w:t>
            </w:r>
            <w:bookmarkStart w:id="0" w:name="_GoBack"/>
            <w:bookmarkEnd w:id="0"/>
          </w:p>
          <w:p>
            <w:pPr>
              <w:widowControl w:val="0"/>
              <w:numPr>
                <w:ilvl w:val="0"/>
                <w:numId w:val="0"/>
              </w:numPr>
              <w:tabs>
                <w:tab w:val="left" w:pos="312"/>
              </w:tabs>
              <w:jc w:val="left"/>
              <w:rPr>
                <w:rFonts w:hint="eastAsia"/>
                <w:sz w:val="24"/>
                <w:szCs w:val="24"/>
                <w:lang w:val="en-US" w:eastAsia="zh-CN"/>
              </w:rPr>
            </w:pPr>
            <w:r>
              <w:rPr>
                <w:rFonts w:hint="default"/>
                <w:sz w:val="24"/>
                <w:szCs w:val="24"/>
                <w:lang w:val="en-US" w:eastAsia="zh-CN"/>
              </w:rPr>
              <w:t>github</w:t>
            </w:r>
            <w:r>
              <w:rPr>
                <w:rFonts w:hint="eastAsia"/>
                <w:sz w:val="24"/>
                <w:szCs w:val="24"/>
                <w:lang w:val="en-US" w:eastAsia="zh-CN"/>
              </w:rPr>
              <w:t>链接：</w:t>
            </w:r>
          </w:p>
          <w:p>
            <w:pPr>
              <w:widowControl w:val="0"/>
              <w:numPr>
                <w:ilvl w:val="0"/>
                <w:numId w:val="0"/>
              </w:numPr>
              <w:tabs>
                <w:tab w:val="left" w:pos="312"/>
              </w:tabs>
              <w:jc w:val="left"/>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"https://github.com/caoli617/cl617" </w:instrText>
            </w:r>
            <w:r>
              <w:rPr>
                <w:rFonts w:hint="default"/>
                <w:sz w:val="24"/>
                <w:szCs w:val="24"/>
                <w:lang w:val="en-US" w:eastAsia="zh-CN"/>
              </w:rPr>
              <w:fldChar w:fldCharType="separate"/>
            </w:r>
            <w:r>
              <w:rPr>
                <w:rStyle w:val="9"/>
                <w:rFonts w:hint="default"/>
                <w:sz w:val="24"/>
                <w:szCs w:val="24"/>
                <w:lang w:val="en-US" w:eastAsia="zh-CN"/>
              </w:rPr>
              <w:t>https://github.com/caoli617/cl617</w:t>
            </w:r>
            <w:r>
              <w:rPr>
                <w:rFonts w:hint="default"/>
                <w:sz w:val="24"/>
                <w:szCs w:val="24"/>
                <w:lang w:val="en-US" w:eastAsia="zh-CN"/>
              </w:rPr>
              <w:fldChar w:fldCharType="end"/>
            </w:r>
          </w:p>
          <w:p>
            <w:pPr>
              <w:numPr>
                <w:ilvl w:val="0"/>
                <w:numId w:val="1"/>
              </w:numPr>
              <w:rPr>
                <w:rFonts w:hint="default"/>
                <w:sz w:val="28"/>
                <w:szCs w:val="28"/>
                <w:lang w:val="en-US" w:eastAsia="zh-CN"/>
              </w:rPr>
            </w:pPr>
            <w:r>
              <w:rPr>
                <w:rFonts w:hint="eastAsia"/>
                <w:sz w:val="28"/>
                <w:szCs w:val="28"/>
                <w:lang w:val="en-US" w:eastAsia="zh-CN"/>
              </w:rPr>
              <w:t>教师评阅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9975" w:type="dxa"/>
          </w:tcPr>
          <w:p>
            <w:pPr>
              <w:numPr>
                <w:ilvl w:val="0"/>
                <w:numId w:val="0"/>
              </w:numPr>
              <w:rPr>
                <w:rFonts w:hint="eastAsia"/>
                <w:sz w:val="28"/>
                <w:szCs w:val="28"/>
                <w:lang w:val="en-US" w:eastAsia="zh-CN"/>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085434"/>
    <w:multiLevelType w:val="singleLevel"/>
    <w:tmpl w:val="9F085434"/>
    <w:lvl w:ilvl="0" w:tentative="0">
      <w:start w:val="6"/>
      <w:numFmt w:val="decimal"/>
      <w:suff w:val="nothing"/>
      <w:lvlText w:val="（%1）"/>
      <w:lvlJc w:val="left"/>
    </w:lvl>
  </w:abstractNum>
  <w:abstractNum w:abstractNumId="1">
    <w:nsid w:val="6CA647FA"/>
    <w:multiLevelType w:val="singleLevel"/>
    <w:tmpl w:val="6CA647F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2877"/>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9C7D57"/>
    <w:rsid w:val="03D048F1"/>
    <w:rsid w:val="046267C8"/>
    <w:rsid w:val="05A33D7F"/>
    <w:rsid w:val="073503F3"/>
    <w:rsid w:val="0C03387C"/>
    <w:rsid w:val="0DA70D1F"/>
    <w:rsid w:val="0DF113C7"/>
    <w:rsid w:val="0E7D568C"/>
    <w:rsid w:val="12AA18D7"/>
    <w:rsid w:val="13C54781"/>
    <w:rsid w:val="146C1628"/>
    <w:rsid w:val="14B40113"/>
    <w:rsid w:val="15D421A2"/>
    <w:rsid w:val="177B2DCC"/>
    <w:rsid w:val="179141F7"/>
    <w:rsid w:val="17CA6FA7"/>
    <w:rsid w:val="18421804"/>
    <w:rsid w:val="18CF3092"/>
    <w:rsid w:val="1CED151D"/>
    <w:rsid w:val="1E3F4AC5"/>
    <w:rsid w:val="227E4E52"/>
    <w:rsid w:val="22C15093"/>
    <w:rsid w:val="22F969F3"/>
    <w:rsid w:val="230C4653"/>
    <w:rsid w:val="23451D72"/>
    <w:rsid w:val="257605B7"/>
    <w:rsid w:val="25B51710"/>
    <w:rsid w:val="25E4206D"/>
    <w:rsid w:val="273C641E"/>
    <w:rsid w:val="28BC2AE6"/>
    <w:rsid w:val="29B009D1"/>
    <w:rsid w:val="2D2B4E6F"/>
    <w:rsid w:val="2E811138"/>
    <w:rsid w:val="2E8F50DE"/>
    <w:rsid w:val="2E91022C"/>
    <w:rsid w:val="302F2107"/>
    <w:rsid w:val="32544FF5"/>
    <w:rsid w:val="32D87ADF"/>
    <w:rsid w:val="33074932"/>
    <w:rsid w:val="34041BA1"/>
    <w:rsid w:val="36EA5610"/>
    <w:rsid w:val="3798235F"/>
    <w:rsid w:val="383F6AB9"/>
    <w:rsid w:val="38F04F0C"/>
    <w:rsid w:val="3D595E48"/>
    <w:rsid w:val="4899161E"/>
    <w:rsid w:val="496C50E6"/>
    <w:rsid w:val="4A2E40B9"/>
    <w:rsid w:val="4A4F3B80"/>
    <w:rsid w:val="4B3C5D6C"/>
    <w:rsid w:val="4D0A077D"/>
    <w:rsid w:val="4D8F6897"/>
    <w:rsid w:val="4E2559D1"/>
    <w:rsid w:val="4EA15B2A"/>
    <w:rsid w:val="4EC64B45"/>
    <w:rsid w:val="4FE42AC9"/>
    <w:rsid w:val="4FED6CEB"/>
    <w:rsid w:val="50614696"/>
    <w:rsid w:val="50FE3181"/>
    <w:rsid w:val="51281C04"/>
    <w:rsid w:val="51F7080E"/>
    <w:rsid w:val="5477689A"/>
    <w:rsid w:val="55175277"/>
    <w:rsid w:val="552348A1"/>
    <w:rsid w:val="57001C90"/>
    <w:rsid w:val="5A152F92"/>
    <w:rsid w:val="5B604186"/>
    <w:rsid w:val="5F237752"/>
    <w:rsid w:val="614328CB"/>
    <w:rsid w:val="628554E1"/>
    <w:rsid w:val="62EA74CA"/>
    <w:rsid w:val="65DC1FCD"/>
    <w:rsid w:val="66030C79"/>
    <w:rsid w:val="67185C32"/>
    <w:rsid w:val="68326D3E"/>
    <w:rsid w:val="692735B3"/>
    <w:rsid w:val="697172BA"/>
    <w:rsid w:val="6BB579B2"/>
    <w:rsid w:val="728559C0"/>
    <w:rsid w:val="734A39F7"/>
    <w:rsid w:val="73B82287"/>
    <w:rsid w:val="745F5870"/>
    <w:rsid w:val="77215D2A"/>
    <w:rsid w:val="7924506B"/>
    <w:rsid w:val="7D711A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
    <w:name w:val="Medium List 2 Accent 1"/>
    <w:basedOn w:val="5"/>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semiHidden/>
    <w:qFormat/>
    <w:uiPriority w:val="99"/>
    <w:rPr>
      <w:sz w:val="18"/>
      <w:szCs w:val="18"/>
    </w:rPr>
  </w:style>
  <w:style w:type="character" w:customStyle="1" w:styleId="11">
    <w:name w:val="页脚 字符"/>
    <w:basedOn w:val="8"/>
    <w:link w:val="3"/>
    <w:semiHidden/>
    <w:qFormat/>
    <w:uiPriority w:val="99"/>
    <w:rPr>
      <w:sz w:val="18"/>
      <w:szCs w:val="18"/>
    </w:rPr>
  </w:style>
  <w:style w:type="paragraph" w:styleId="12">
    <w:name w:val="List Paragraph"/>
    <w:basedOn w:val="1"/>
    <w:qFormat/>
    <w:uiPriority w:val="99"/>
    <w:pPr>
      <w:ind w:firstLine="420" w:firstLineChars="200"/>
    </w:pPr>
  </w:style>
  <w:style w:type="character" w:customStyle="1" w:styleId="13">
    <w:name w:val="批注框文本 字符"/>
    <w:basedOn w:val="8"/>
    <w:link w:val="2"/>
    <w:semiHidden/>
    <w:qFormat/>
    <w:uiPriority w:val="99"/>
    <w:rPr>
      <w:kern w:val="2"/>
      <w:sz w:val="18"/>
      <w:szCs w:val="18"/>
    </w:rPr>
  </w:style>
  <w:style w:type="paragraph" w:customStyle="1" w:styleId="14">
    <w:name w:val="exp-content-lis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25</TotalTime>
  <ScaleCrop>false</ScaleCrop>
  <LinksUpToDate>false</LinksUpToDate>
  <CharactersWithSpaces>1287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渃苍</cp:lastModifiedBy>
  <dcterms:modified xsi:type="dcterms:W3CDTF">2020-03-12T10:23:50Z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