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36" w:val="single"/>
        </w:pBdr>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System Architecture</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bookmarkStart w:colFirst="0" w:colLast="0" w:name="_kmu0vegn0vmi" w:id="0"/>
      <w:bookmarkEnd w:id="0"/>
      <w:r w:rsidDel="00000000" w:rsidR="00000000" w:rsidRPr="00000000">
        <w:rPr>
          <w:b w:val="1"/>
          <w:sz w:val="64"/>
          <w:szCs w:val="64"/>
          <w:rtl w:val="0"/>
        </w:rPr>
        <w:t xml:space="preserve">Ổ Cắm Điện Thông Minh</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Group 5</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D16DT&amp;KTMT2</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02-2025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spacing w:after="240" w:before="120" w:line="240" w:lineRule="auto"/>
        <w:rPr>
          <w:b w:val="1"/>
          <w:sz w:val="36"/>
          <w:szCs w:val="36"/>
        </w:rPr>
      </w:pPr>
      <w:bookmarkStart w:colFirst="0" w:colLast="0" w:name="_gjdgxs" w:id="1"/>
      <w:bookmarkEnd w:id="1"/>
      <w:r w:rsidDel="00000000" w:rsidR="00000000" w:rsidRPr="00000000">
        <w:rPr>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0D">
          <w:pPr>
            <w:tabs>
              <w:tab w:val="left" w:leader="none" w:pos="360"/>
              <w:tab w:val="right" w:leader="none" w:pos="9360"/>
            </w:tabs>
            <w:spacing w:before="60" w:line="240" w:lineRule="auto"/>
            <w:ind w:left="360"/>
            <w:jc w:val="both"/>
            <w:rPr>
              <w:b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b w:val="1"/>
              <w:sz w:val="24"/>
              <w:szCs w:val="24"/>
              <w:rtl w:val="0"/>
            </w:rPr>
            <w:t xml:space="preserve">Mục Lục</w:t>
            <w:tab/>
            <w:t xml:space="preserve">2</w:t>
          </w:r>
        </w:p>
        <w:p w:rsidR="00000000" w:rsidDel="00000000" w:rsidP="00000000" w:rsidRDefault="00000000" w:rsidRPr="00000000" w14:paraId="0000000E">
          <w:pPr>
            <w:tabs>
              <w:tab w:val="left" w:leader="none" w:pos="360"/>
              <w:tab w:val="right" w:leader="none" w:pos="9360"/>
            </w:tabs>
            <w:spacing w:before="60" w:line="240" w:lineRule="auto"/>
            <w:ind w:left="360"/>
            <w:jc w:val="both"/>
            <w:rPr>
              <w:b w:val="1"/>
              <w:sz w:val="24"/>
              <w:szCs w:val="24"/>
            </w:rPr>
          </w:pPr>
          <w:r w:rsidDel="00000000" w:rsidR="00000000" w:rsidRPr="00000000">
            <w:rPr>
              <w:b w:val="1"/>
              <w:sz w:val="24"/>
              <w:szCs w:val="24"/>
              <w:rtl w:val="0"/>
            </w:rPr>
            <w:t xml:space="preserve">Lịch Sử Sửa Đổi</w:t>
            <w:tab/>
          </w:r>
        </w:p>
        <w:p w:rsidR="00000000" w:rsidDel="00000000" w:rsidP="00000000" w:rsidRDefault="00000000" w:rsidRPr="00000000" w14:paraId="0000000F">
          <w:pPr>
            <w:tabs>
              <w:tab w:val="left" w:leader="none" w:pos="360"/>
              <w:tab w:val="right" w:leader="none" w:pos="9360"/>
            </w:tabs>
            <w:spacing w:before="60" w:line="240" w:lineRule="auto"/>
            <w:ind w:left="360"/>
            <w:jc w:val="both"/>
            <w:rPr>
              <w:b w:val="1"/>
              <w:sz w:val="24"/>
              <w:szCs w:val="24"/>
            </w:rPr>
          </w:pPr>
          <w:r w:rsidDel="00000000" w:rsidR="00000000" w:rsidRPr="00000000">
            <w:rPr>
              <w:b w:val="1"/>
              <w:sz w:val="24"/>
              <w:szCs w:val="24"/>
              <w:rtl w:val="0"/>
            </w:rPr>
            <w:t xml:space="preserve">1.</w:t>
            <w:tab/>
            <w:t xml:space="preserve">Giới Thiệu</w:t>
            <w:tab/>
            <w:t xml:space="preserve">3</w:t>
          </w:r>
        </w:p>
        <w:p w:rsidR="00000000" w:rsidDel="00000000" w:rsidP="00000000" w:rsidRDefault="00000000" w:rsidRPr="00000000" w14:paraId="00000010">
          <w:pPr>
            <w:tabs>
              <w:tab w:val="right" w:leader="none" w:pos="9360"/>
              <w:tab w:val="left" w:leader="none" w:pos="720"/>
            </w:tabs>
            <w:spacing w:line="240" w:lineRule="auto"/>
            <w:ind w:left="270" w:firstLine="0"/>
            <w:jc w:val="both"/>
            <w:rPr>
              <w:b w:val="1"/>
            </w:rPr>
          </w:pPr>
          <w:r w:rsidDel="00000000" w:rsidR="00000000" w:rsidRPr="00000000">
            <w:rPr>
              <w:rtl w:val="0"/>
            </w:rPr>
            <w:t xml:space="preserve">1.1</w:t>
          </w:r>
          <w:r w:rsidDel="00000000" w:rsidR="00000000" w:rsidRPr="00000000">
            <w:rPr>
              <w:b w:val="1"/>
              <w:rtl w:val="0"/>
            </w:rPr>
            <w:tab/>
            <w:t xml:space="preserve">Tổng Quan Tài </w:t>
          </w:r>
          <w:r w:rsidDel="00000000" w:rsidR="00000000" w:rsidRPr="00000000">
            <w:rPr>
              <w:b w:val="1"/>
              <w:rtl w:val="0"/>
            </w:rPr>
            <w:t xml:space="preserve">Liệu</w:t>
          </w:r>
          <w:r w:rsidDel="00000000" w:rsidR="00000000" w:rsidRPr="00000000">
            <w:rPr>
              <w:b w:val="1"/>
              <w:rtl w:val="0"/>
            </w:rPr>
            <w:t xml:space="preserve">                                   </w:t>
            <w:tab/>
            <w:t xml:space="preserve"> 3</w:t>
          </w:r>
        </w:p>
        <w:p w:rsidR="00000000" w:rsidDel="00000000" w:rsidP="00000000" w:rsidRDefault="00000000" w:rsidRPr="00000000" w14:paraId="00000011">
          <w:pPr>
            <w:tabs>
              <w:tab w:val="right" w:leader="none" w:pos="9360"/>
              <w:tab w:val="left" w:leader="none" w:pos="720"/>
            </w:tabs>
            <w:spacing w:line="240" w:lineRule="auto"/>
            <w:ind w:left="270" w:firstLine="0"/>
            <w:jc w:val="both"/>
            <w:rPr>
              <w:b w:val="1"/>
            </w:rPr>
          </w:pPr>
          <w:r w:rsidDel="00000000" w:rsidR="00000000" w:rsidRPr="00000000">
            <w:rPr>
              <w:rtl w:val="0"/>
            </w:rPr>
            <w:t xml:space="preserve">1.2</w:t>
          </w:r>
          <w:r w:rsidDel="00000000" w:rsidR="00000000" w:rsidRPr="00000000">
            <w:rPr>
              <w:b w:val="1"/>
              <w:rtl w:val="0"/>
            </w:rPr>
            <w:tab/>
            <w:t xml:space="preserve">Viết Tắt Và Thuật Ngữ</w:t>
          </w:r>
          <w:r w:rsidDel="00000000" w:rsidR="00000000" w:rsidRPr="00000000">
            <w:rPr>
              <w:rtl w:val="0"/>
            </w:rPr>
            <w:tab/>
          </w:r>
          <w:r w:rsidDel="00000000" w:rsidR="00000000" w:rsidRPr="00000000">
            <w:rPr>
              <w:b w:val="1"/>
              <w:rtl w:val="0"/>
            </w:rPr>
            <w:t xml:space="preserve">3</w:t>
          </w:r>
        </w:p>
        <w:p w:rsidR="00000000" w:rsidDel="00000000" w:rsidP="00000000" w:rsidRDefault="00000000" w:rsidRPr="00000000" w14:paraId="00000012">
          <w:pPr>
            <w:tabs>
              <w:tab w:val="right" w:leader="none" w:pos="9360"/>
              <w:tab w:val="left" w:leader="none" w:pos="720"/>
            </w:tabs>
            <w:spacing w:line="240" w:lineRule="auto"/>
            <w:ind w:left="270" w:firstLine="0"/>
            <w:jc w:val="both"/>
            <w:rPr>
              <w:b w:val="1"/>
            </w:rPr>
          </w:pPr>
          <w:r w:rsidDel="00000000" w:rsidR="00000000" w:rsidRPr="00000000">
            <w:rPr>
              <w:rtl w:val="0"/>
            </w:rPr>
            <w:tab/>
            <w:t xml:space="preserve">1.2.1 Viết Tắt</w:t>
            <w:tab/>
          </w:r>
          <w:r w:rsidDel="00000000" w:rsidR="00000000" w:rsidRPr="00000000">
            <w:rPr>
              <w:b w:val="1"/>
              <w:rtl w:val="0"/>
            </w:rPr>
            <w:t xml:space="preserve">3</w:t>
          </w:r>
        </w:p>
        <w:p w:rsidR="00000000" w:rsidDel="00000000" w:rsidP="00000000" w:rsidRDefault="00000000" w:rsidRPr="00000000" w14:paraId="00000013">
          <w:pPr>
            <w:tabs>
              <w:tab w:val="right" w:leader="none" w:pos="9360"/>
              <w:tab w:val="left" w:leader="none" w:pos="720"/>
            </w:tabs>
            <w:spacing w:line="240" w:lineRule="auto"/>
            <w:ind w:left="270" w:right="0" w:firstLine="0"/>
            <w:jc w:val="both"/>
            <w:rPr/>
          </w:pPr>
          <w:r w:rsidDel="00000000" w:rsidR="00000000" w:rsidRPr="00000000">
            <w:rPr>
              <w:rtl w:val="0"/>
            </w:rPr>
            <w:tab/>
            <w:t xml:space="preserve">1.2.2  Thuật Ngữ                                       </w:t>
            <w:tab/>
            <w:t xml:space="preserve">   </w:t>
          </w: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014">
          <w:pPr>
            <w:tabs>
              <w:tab w:val="right" w:leader="none" w:pos="9360"/>
              <w:tab w:val="left" w:leader="none" w:pos="720"/>
            </w:tabs>
            <w:spacing w:line="240" w:lineRule="auto"/>
            <w:ind w:left="270" w:firstLine="0"/>
            <w:jc w:val="both"/>
            <w:rPr>
              <w:b w:val="1"/>
            </w:rPr>
          </w:pPr>
          <w:r w:rsidDel="00000000" w:rsidR="00000000" w:rsidRPr="00000000">
            <w:rPr>
              <w:rtl w:val="0"/>
            </w:rPr>
            <w:t xml:space="preserve">1.3</w:t>
          </w:r>
          <w:r w:rsidDel="00000000" w:rsidR="00000000" w:rsidRPr="00000000">
            <w:rPr>
              <w:b w:val="1"/>
              <w:rtl w:val="0"/>
            </w:rPr>
            <w:tab/>
            <w:t xml:space="preserve">Tài Liệu Tham Khảo.                                </w:t>
            <w:tab/>
            <w:t xml:space="preserve"> 4    </w:t>
          </w:r>
        </w:p>
        <w:p w:rsidR="00000000" w:rsidDel="00000000" w:rsidP="00000000" w:rsidRDefault="00000000" w:rsidRPr="00000000" w14:paraId="00000015">
          <w:pPr>
            <w:tabs>
              <w:tab w:val="right" w:leader="none" w:pos="9360"/>
              <w:tab w:val="left" w:leader="none" w:pos="720"/>
            </w:tabs>
            <w:spacing w:line="240" w:lineRule="auto"/>
            <w:ind w:left="270" w:firstLine="0"/>
            <w:jc w:val="both"/>
            <w:rPr>
              <w:b w:val="1"/>
            </w:rPr>
          </w:pPr>
          <w:r w:rsidDel="00000000" w:rsidR="00000000" w:rsidRPr="00000000">
            <w:rPr>
              <w:rtl w:val="0"/>
            </w:rPr>
            <w:tab/>
            <w:t xml:space="preserve">1.3.1 Tài Liệu Tham Khảo Dự Án               </w:t>
            <w:tab/>
            <w:t xml:space="preserve">  </w:t>
          </w:r>
          <w:r w:rsidDel="00000000" w:rsidR="00000000" w:rsidRPr="00000000">
            <w:rPr>
              <w:b w:val="1"/>
              <w:rtl w:val="0"/>
            </w:rPr>
            <w:t xml:space="preserve">4</w:t>
          </w:r>
        </w:p>
        <w:p w:rsidR="00000000" w:rsidDel="00000000" w:rsidP="00000000" w:rsidRDefault="00000000" w:rsidRPr="00000000" w14:paraId="00000016">
          <w:pPr>
            <w:tabs>
              <w:tab w:val="right" w:leader="none" w:pos="9360"/>
              <w:tab w:val="left" w:leader="none" w:pos="720"/>
            </w:tabs>
            <w:spacing w:line="240" w:lineRule="auto"/>
            <w:ind w:left="270" w:firstLine="0"/>
            <w:jc w:val="both"/>
            <w:rPr>
              <w:b w:val="1"/>
            </w:rPr>
          </w:pPr>
          <w:r w:rsidDel="00000000" w:rsidR="00000000" w:rsidRPr="00000000">
            <w:rPr>
              <w:rtl w:val="0"/>
            </w:rPr>
            <w:tab/>
            <w:t xml:space="preserve">1.3.2 Tiêu Chuẩn Và Tài Liệu Tham Chiếu Quy Định</w:t>
            <w:tab/>
          </w:r>
          <w:r w:rsidDel="00000000" w:rsidR="00000000" w:rsidRPr="00000000">
            <w:rPr>
              <w:b w:val="1"/>
              <w:rtl w:val="0"/>
            </w:rPr>
            <w:t xml:space="preserve">4</w:t>
          </w:r>
        </w:p>
        <w:p w:rsidR="00000000" w:rsidDel="00000000" w:rsidP="00000000" w:rsidRDefault="00000000" w:rsidRPr="00000000" w14:paraId="00000017">
          <w:pPr>
            <w:tabs>
              <w:tab w:val="right" w:leader="none" w:pos="9360"/>
              <w:tab w:val="left" w:leader="none" w:pos="720"/>
            </w:tabs>
            <w:spacing w:line="240" w:lineRule="auto"/>
            <w:ind w:left="270" w:firstLine="0"/>
            <w:jc w:val="both"/>
            <w:rPr>
              <w:b w:val="1"/>
            </w:rPr>
          </w:pPr>
          <w:r w:rsidDel="00000000" w:rsidR="00000000" w:rsidRPr="00000000">
            <w:rPr>
              <w:rtl w:val="0"/>
            </w:rPr>
            <w:t xml:space="preserve">1.4</w:t>
          </w:r>
          <w:r w:rsidDel="00000000" w:rsidR="00000000" w:rsidRPr="00000000">
            <w:rPr>
              <w:b w:val="1"/>
              <w:rtl w:val="0"/>
            </w:rPr>
            <w:t xml:space="preserve"> </w:t>
            <w:tab/>
            <w:t xml:space="preserve">Quy Ước</w:t>
          </w:r>
          <w:r w:rsidDel="00000000" w:rsidR="00000000" w:rsidRPr="00000000">
            <w:rPr>
              <w:rtl w:val="0"/>
            </w:rPr>
            <w:tab/>
          </w:r>
          <w:r w:rsidDel="00000000" w:rsidR="00000000" w:rsidRPr="00000000">
            <w:rPr>
              <w:b w:val="1"/>
              <w:rtl w:val="0"/>
            </w:rPr>
            <w:t xml:space="preserve">4</w:t>
          </w:r>
        </w:p>
        <w:p w:rsidR="00000000" w:rsidDel="00000000" w:rsidP="00000000" w:rsidRDefault="00000000" w:rsidRPr="00000000" w14:paraId="00000018">
          <w:pPr>
            <w:tabs>
              <w:tab w:val="left" w:leader="none" w:pos="360"/>
              <w:tab w:val="right" w:leader="none" w:pos="9360"/>
            </w:tabs>
            <w:spacing w:before="60" w:line="240" w:lineRule="auto"/>
            <w:ind w:left="360"/>
            <w:jc w:val="both"/>
            <w:rPr>
              <w:b w:val="1"/>
              <w:sz w:val="24"/>
              <w:szCs w:val="24"/>
            </w:rPr>
          </w:pPr>
          <w:r w:rsidDel="00000000" w:rsidR="00000000" w:rsidRPr="00000000">
            <w:rPr>
              <w:b w:val="1"/>
              <w:sz w:val="24"/>
              <w:szCs w:val="24"/>
              <w:rtl w:val="0"/>
            </w:rPr>
            <w:t xml:space="preserve">2.</w:t>
            <w:tab/>
            <w:t xml:space="preserve">Kiến Trúc</w:t>
            <w:tab/>
            <w:t xml:space="preserve">5</w:t>
          </w:r>
        </w:p>
        <w:p w:rsidR="00000000" w:rsidDel="00000000" w:rsidP="00000000" w:rsidRDefault="00000000" w:rsidRPr="00000000" w14:paraId="00000019">
          <w:pPr>
            <w:tabs>
              <w:tab w:val="right" w:leader="none" w:pos="9360"/>
              <w:tab w:val="left" w:leader="none" w:pos="720"/>
            </w:tabs>
            <w:spacing w:line="240" w:lineRule="auto"/>
            <w:ind w:left="270" w:firstLine="0"/>
            <w:jc w:val="both"/>
            <w:rPr>
              <w:b w:val="1"/>
            </w:rPr>
          </w:pPr>
          <w:r w:rsidDel="00000000" w:rsidR="00000000" w:rsidRPr="00000000">
            <w:rPr>
              <w:rtl w:val="0"/>
            </w:rPr>
            <w:t xml:space="preserve">2.1</w:t>
          </w:r>
          <w:r w:rsidDel="00000000" w:rsidR="00000000" w:rsidRPr="00000000">
            <w:rPr>
              <w:b w:val="1"/>
              <w:rtl w:val="0"/>
            </w:rPr>
            <w:tab/>
            <w:t xml:space="preserve">Tổng Quan Kiến Trúc</w:t>
          </w:r>
          <w:r w:rsidDel="00000000" w:rsidR="00000000" w:rsidRPr="00000000">
            <w:rPr>
              <w:rtl w:val="0"/>
            </w:rPr>
            <w:tab/>
          </w:r>
          <w:r w:rsidDel="00000000" w:rsidR="00000000" w:rsidRPr="00000000">
            <w:rPr>
              <w:b w:val="1"/>
              <w:rtl w:val="0"/>
            </w:rPr>
            <w:t xml:space="preserve">5</w:t>
          </w:r>
        </w:p>
        <w:p w:rsidR="00000000" w:rsidDel="00000000" w:rsidP="00000000" w:rsidRDefault="00000000" w:rsidRPr="00000000" w14:paraId="0000001A">
          <w:pPr>
            <w:tabs>
              <w:tab w:val="right" w:leader="none" w:pos="9360"/>
              <w:tab w:val="left" w:leader="none" w:pos="720"/>
            </w:tabs>
            <w:spacing w:line="240" w:lineRule="auto"/>
            <w:ind w:left="270" w:firstLine="0"/>
            <w:jc w:val="both"/>
            <w:rPr>
              <w:b w:val="1"/>
            </w:rPr>
          </w:pPr>
          <w:r w:rsidDel="00000000" w:rsidR="00000000" w:rsidRPr="00000000">
            <w:rPr>
              <w:rtl w:val="0"/>
            </w:rPr>
            <w:t xml:space="preserve">2.2</w:t>
          </w:r>
          <w:r w:rsidDel="00000000" w:rsidR="00000000" w:rsidRPr="00000000">
            <w:rPr>
              <w:b w:val="1"/>
              <w:rtl w:val="0"/>
            </w:rPr>
            <w:tab/>
            <w:t xml:space="preserve">Kiến Trúc Logic</w:t>
          </w:r>
          <w:r w:rsidDel="00000000" w:rsidR="00000000" w:rsidRPr="00000000">
            <w:rPr>
              <w:rtl w:val="0"/>
            </w:rPr>
            <w:tab/>
          </w:r>
          <w:r w:rsidDel="00000000" w:rsidR="00000000" w:rsidRPr="00000000">
            <w:rPr>
              <w:b w:val="1"/>
              <w:rtl w:val="0"/>
            </w:rPr>
            <w:t xml:space="preserve">5</w:t>
          </w:r>
        </w:p>
        <w:p w:rsidR="00000000" w:rsidDel="00000000" w:rsidP="00000000" w:rsidRDefault="00000000" w:rsidRPr="00000000" w14:paraId="0000001B">
          <w:pPr>
            <w:tabs>
              <w:tab w:val="right" w:leader="none" w:pos="9360"/>
              <w:tab w:val="left" w:leader="none" w:pos="720"/>
            </w:tabs>
            <w:spacing w:line="240" w:lineRule="auto"/>
            <w:ind w:left="270" w:firstLine="0"/>
            <w:jc w:val="both"/>
            <w:rPr>
              <w:b w:val="1"/>
            </w:rPr>
          </w:pPr>
          <w:r w:rsidDel="00000000" w:rsidR="00000000" w:rsidRPr="00000000">
            <w:rPr>
              <w:rtl w:val="0"/>
            </w:rPr>
            <w:tab/>
            <w:t xml:space="preserve">2.2.1 Mô Tả Thành Phần Phần Mềm</w:t>
            <w:tab/>
          </w:r>
          <w:r w:rsidDel="00000000" w:rsidR="00000000" w:rsidRPr="00000000">
            <w:rPr>
              <w:b w:val="1"/>
              <w:rtl w:val="0"/>
            </w:rPr>
            <w:t xml:space="preserve">6</w:t>
          </w:r>
        </w:p>
        <w:p w:rsidR="00000000" w:rsidDel="00000000" w:rsidP="00000000" w:rsidRDefault="00000000" w:rsidRPr="00000000" w14:paraId="0000001C">
          <w:pPr>
            <w:tabs>
              <w:tab w:val="right" w:leader="none" w:pos="9360"/>
              <w:tab w:val="left" w:leader="none" w:pos="720"/>
            </w:tabs>
            <w:spacing w:line="240" w:lineRule="auto"/>
            <w:ind w:left="270" w:firstLine="0"/>
            <w:jc w:val="both"/>
            <w:rPr>
              <w:b w:val="1"/>
            </w:rPr>
          </w:pPr>
          <w:r w:rsidDel="00000000" w:rsidR="00000000" w:rsidRPr="00000000">
            <w:rPr>
              <w:rtl w:val="0"/>
            </w:rPr>
            <w:t xml:space="preserve">2.3</w:t>
          </w:r>
          <w:r w:rsidDel="00000000" w:rsidR="00000000" w:rsidRPr="00000000">
            <w:rPr>
              <w:b w:val="1"/>
              <w:rtl w:val="0"/>
            </w:rPr>
            <w:tab/>
            <w:t xml:space="preserve">Tổng Quan Kiến Trúc Phần Cứng</w:t>
          </w:r>
          <w:r w:rsidDel="00000000" w:rsidR="00000000" w:rsidRPr="00000000">
            <w:rPr>
              <w:rtl w:val="0"/>
            </w:rPr>
            <w:tab/>
          </w:r>
          <w:r w:rsidDel="00000000" w:rsidR="00000000" w:rsidRPr="00000000">
            <w:rPr>
              <w:b w:val="1"/>
              <w:rtl w:val="0"/>
            </w:rPr>
            <w:t xml:space="preserve">6</w:t>
          </w:r>
        </w:p>
        <w:p w:rsidR="00000000" w:rsidDel="00000000" w:rsidP="00000000" w:rsidRDefault="00000000" w:rsidRPr="00000000" w14:paraId="0000001D">
          <w:pPr>
            <w:tabs>
              <w:tab w:val="right" w:leader="none" w:pos="9360"/>
              <w:tab w:val="left" w:leader="none" w:pos="720"/>
            </w:tabs>
            <w:spacing w:line="240" w:lineRule="auto"/>
            <w:ind w:left="270" w:firstLine="0"/>
            <w:jc w:val="both"/>
            <w:rPr>
              <w:b w:val="1"/>
            </w:rPr>
          </w:pPr>
          <w:r w:rsidDel="00000000" w:rsidR="00000000" w:rsidRPr="00000000">
            <w:rPr>
              <w:rtl w:val="0"/>
            </w:rPr>
            <w:tab/>
            <w:t xml:space="preserve">2.3.1 Mô Tả Thành Phần Phần Cứng 1      </w:t>
            <w:tab/>
            <w:t xml:space="preserve"> </w:t>
          </w:r>
          <w:r w:rsidDel="00000000" w:rsidR="00000000" w:rsidRPr="00000000">
            <w:rPr>
              <w:b w:val="1"/>
              <w:rtl w:val="0"/>
            </w:rPr>
            <w:t xml:space="preserve">6</w:t>
          </w:r>
        </w:p>
        <w:p w:rsidR="00000000" w:rsidDel="00000000" w:rsidP="00000000" w:rsidRDefault="00000000" w:rsidRPr="00000000" w14:paraId="0000001E">
          <w:pPr>
            <w:tabs>
              <w:tab w:val="right" w:leader="none" w:pos="9360"/>
              <w:tab w:val="left" w:leader="none" w:pos="720"/>
            </w:tabs>
            <w:spacing w:line="240" w:lineRule="auto"/>
            <w:ind w:left="270" w:firstLine="0"/>
            <w:jc w:val="both"/>
            <w:rPr>
              <w:b w:val="1"/>
            </w:rPr>
          </w:pPr>
          <w:r w:rsidDel="00000000" w:rsidR="00000000" w:rsidRPr="00000000">
            <w:rPr>
              <w:rtl w:val="0"/>
            </w:rPr>
            <w:tab/>
            <w:t xml:space="preserve">2.3.2 Mô Tả Thành Phần Phần Cứng 2</w:t>
            <w:tab/>
          </w:r>
          <w:r w:rsidDel="00000000" w:rsidR="00000000" w:rsidRPr="00000000">
            <w:rPr>
              <w:b w:val="1"/>
              <w:rtl w:val="0"/>
            </w:rPr>
            <w:t xml:space="preserve">7</w:t>
          </w:r>
        </w:p>
        <w:p w:rsidR="00000000" w:rsidDel="00000000" w:rsidP="00000000" w:rsidRDefault="00000000" w:rsidRPr="00000000" w14:paraId="0000001F">
          <w:pPr>
            <w:tabs>
              <w:tab w:val="right" w:leader="none" w:pos="9360"/>
              <w:tab w:val="left" w:leader="none" w:pos="720"/>
            </w:tabs>
            <w:spacing w:line="240" w:lineRule="auto"/>
            <w:ind w:left="270" w:firstLine="0"/>
            <w:jc w:val="both"/>
            <w:rPr>
              <w:b w:val="1"/>
            </w:rPr>
          </w:pPr>
          <w:r w:rsidDel="00000000" w:rsidR="00000000" w:rsidRPr="00000000">
            <w:rPr>
              <w:rtl w:val="0"/>
            </w:rPr>
            <w:t xml:space="preserve">2.4</w:t>
          </w:r>
          <w:r w:rsidDel="00000000" w:rsidR="00000000" w:rsidRPr="00000000">
            <w:rPr>
              <w:b w:val="1"/>
              <w:rtl w:val="0"/>
            </w:rPr>
            <w:tab/>
            <w:t xml:space="preserve">Phần Mềm Thương Mại (COTS)</w:t>
          </w:r>
          <w:r w:rsidDel="00000000" w:rsidR="00000000" w:rsidRPr="00000000">
            <w:rPr>
              <w:rtl w:val="0"/>
            </w:rPr>
            <w:tab/>
          </w:r>
          <w:r w:rsidDel="00000000" w:rsidR="00000000" w:rsidRPr="00000000">
            <w:rPr>
              <w:b w:val="1"/>
              <w:rtl w:val="0"/>
            </w:rPr>
            <w:t xml:space="preserve">7</w:t>
          </w:r>
        </w:p>
        <w:p w:rsidR="00000000" w:rsidDel="00000000" w:rsidP="00000000" w:rsidRDefault="00000000" w:rsidRPr="00000000" w14:paraId="00000020">
          <w:pPr>
            <w:tabs>
              <w:tab w:val="left" w:leader="none" w:pos="360"/>
              <w:tab w:val="right" w:leader="none" w:pos="9360"/>
            </w:tabs>
            <w:spacing w:before="60" w:line="240" w:lineRule="auto"/>
            <w:ind w:left="360"/>
            <w:jc w:val="both"/>
            <w:rPr>
              <w:b w:val="1"/>
              <w:sz w:val="24"/>
              <w:szCs w:val="24"/>
            </w:rPr>
          </w:pPr>
          <w:r w:rsidDel="00000000" w:rsidR="00000000" w:rsidRPr="00000000">
            <w:rPr>
              <w:b w:val="1"/>
              <w:sz w:val="24"/>
              <w:szCs w:val="24"/>
              <w:rtl w:val="0"/>
            </w:rPr>
            <w:t xml:space="preserve">3.</w:t>
            <w:tab/>
            <w:t xml:space="preserve">Hành Vi Động Của Kiến Trúc</w:t>
            <w:tab/>
            <w:t xml:space="preserve">7</w:t>
          </w:r>
        </w:p>
        <w:p w:rsidR="00000000" w:rsidDel="00000000" w:rsidP="00000000" w:rsidRDefault="00000000" w:rsidRPr="00000000" w14:paraId="00000021">
          <w:pPr>
            <w:tabs>
              <w:tab w:val="right" w:leader="none" w:pos="9360"/>
              <w:tab w:val="left" w:leader="none" w:pos="720"/>
            </w:tabs>
            <w:spacing w:line="240" w:lineRule="auto"/>
            <w:ind w:left="270" w:firstLine="0"/>
            <w:jc w:val="both"/>
            <w:rPr>
              <w:b w:val="1"/>
            </w:rPr>
          </w:pPr>
          <w:r w:rsidDel="00000000" w:rsidR="00000000" w:rsidRPr="00000000">
            <w:rPr>
              <w:rtl w:val="0"/>
            </w:rPr>
            <w:t xml:space="preserve">3.1</w:t>
            <w:tab/>
          </w:r>
          <w:r w:rsidDel="00000000" w:rsidR="00000000" w:rsidRPr="00000000">
            <w:rPr>
              <w:sz w:val="24"/>
              <w:szCs w:val="24"/>
              <w:rtl w:val="0"/>
            </w:rPr>
            <w:t xml:space="preserve">Khởi Động </w:t>
          </w:r>
          <w:r w:rsidDel="00000000" w:rsidR="00000000" w:rsidRPr="00000000">
            <w:rPr>
              <w:rtl w:val="0"/>
            </w:rPr>
            <w:t xml:space="preserve">&amp; Kết Nối</w:t>
          </w:r>
          <w:r w:rsidDel="00000000" w:rsidR="00000000" w:rsidRPr="00000000">
            <w:rPr>
              <w:rtl w:val="0"/>
            </w:rPr>
            <w:tab/>
          </w:r>
          <w:r w:rsidDel="00000000" w:rsidR="00000000" w:rsidRPr="00000000">
            <w:rPr>
              <w:b w:val="1"/>
              <w:rtl w:val="0"/>
            </w:rPr>
            <w:t xml:space="preserve">7</w:t>
          </w:r>
        </w:p>
        <w:p w:rsidR="00000000" w:rsidDel="00000000" w:rsidP="00000000" w:rsidRDefault="00000000" w:rsidRPr="00000000" w14:paraId="00000022">
          <w:pPr>
            <w:tabs>
              <w:tab w:val="right" w:leader="none" w:pos="9360"/>
              <w:tab w:val="left" w:leader="none" w:pos="720"/>
            </w:tabs>
            <w:spacing w:line="240" w:lineRule="auto"/>
            <w:ind w:left="270" w:firstLine="0"/>
            <w:jc w:val="both"/>
            <w:rPr>
              <w:b w:val="1"/>
            </w:rPr>
          </w:pPr>
          <w:r w:rsidDel="00000000" w:rsidR="00000000" w:rsidRPr="00000000">
            <w:rPr>
              <w:rtl w:val="0"/>
            </w:rPr>
            <w:t xml:space="preserve">3.2</w:t>
            <w:tab/>
          </w:r>
          <w:r w:rsidDel="00000000" w:rsidR="00000000" w:rsidRPr="00000000">
            <w:rPr>
              <w:rtl w:val="0"/>
            </w:rPr>
            <w:t xml:space="preserve">Quy Trình Điều Khiển &amp; Giám Sát</w:t>
          </w:r>
          <w:r w:rsidDel="00000000" w:rsidR="00000000" w:rsidRPr="00000000">
            <w:rPr>
              <w:rtl w:val="0"/>
            </w:rPr>
            <w:tab/>
          </w:r>
          <w:r w:rsidDel="00000000" w:rsidR="00000000" w:rsidRPr="00000000">
            <w:rPr>
              <w:b w:val="1"/>
              <w:rtl w:val="0"/>
            </w:rPr>
            <w:t xml:space="preserve">8</w:t>
          </w:r>
        </w:p>
        <w:p w:rsidR="00000000" w:rsidDel="00000000" w:rsidP="00000000" w:rsidRDefault="00000000" w:rsidRPr="00000000" w14:paraId="00000023">
          <w:pPr>
            <w:tabs>
              <w:tab w:val="left" w:leader="none" w:pos="360"/>
              <w:tab w:val="right" w:leader="none" w:pos="9360"/>
            </w:tabs>
            <w:spacing w:before="60" w:line="240" w:lineRule="auto"/>
            <w:ind w:left="360"/>
            <w:jc w:val="both"/>
            <w:rPr>
              <w:b w:val="1"/>
              <w:sz w:val="24"/>
              <w:szCs w:val="24"/>
            </w:rPr>
          </w:pPr>
          <w:r w:rsidDel="00000000" w:rsidR="00000000" w:rsidRPr="00000000">
            <w:rPr>
              <w:b w:val="1"/>
              <w:sz w:val="24"/>
              <w:szCs w:val="24"/>
              <w:rtl w:val="0"/>
            </w:rPr>
            <w:t xml:space="preserve">4.</w:t>
            <w:tab/>
            <w:t xml:space="preserve">Cơ Sở Của Kiến Trúc</w:t>
            <w:tab/>
            <w:t xml:space="preserve">8</w:t>
          </w:r>
        </w:p>
        <w:p w:rsidR="00000000" w:rsidDel="00000000" w:rsidP="00000000" w:rsidRDefault="00000000" w:rsidRPr="00000000" w14:paraId="00000024">
          <w:pPr>
            <w:tabs>
              <w:tab w:val="right" w:leader="none" w:pos="9360"/>
              <w:tab w:val="left" w:leader="none" w:pos="720"/>
            </w:tabs>
            <w:spacing w:line="240" w:lineRule="auto"/>
            <w:ind w:left="270" w:firstLine="0"/>
            <w:jc w:val="both"/>
            <w:rPr>
              <w:b w:val="1"/>
            </w:rPr>
          </w:pPr>
          <w:r w:rsidDel="00000000" w:rsidR="00000000" w:rsidRPr="00000000">
            <w:rPr>
              <w:rtl w:val="0"/>
            </w:rPr>
            <w:t xml:space="preserve">4.1</w:t>
            <w:tab/>
            <w:t xml:space="preserve">Khả Năng Của Kiến Trúc Hệ Thống</w:t>
            <w:tab/>
          </w:r>
          <w:r w:rsidDel="00000000" w:rsidR="00000000" w:rsidRPr="00000000">
            <w:rPr>
              <w:b w:val="1"/>
              <w:rtl w:val="0"/>
            </w:rPr>
            <w:t xml:space="preserve">9</w:t>
          </w:r>
        </w:p>
        <w:p w:rsidR="00000000" w:rsidDel="00000000" w:rsidP="00000000" w:rsidRDefault="00000000" w:rsidRPr="00000000" w14:paraId="00000025">
          <w:pPr>
            <w:tabs>
              <w:tab w:val="right" w:leader="none" w:pos="9360"/>
              <w:tab w:val="left" w:leader="none" w:pos="720"/>
            </w:tabs>
            <w:spacing w:line="240" w:lineRule="auto"/>
            <w:ind w:left="270" w:firstLine="0"/>
            <w:jc w:val="both"/>
            <w:rPr>
              <w:b w:val="1"/>
            </w:rPr>
          </w:pPr>
          <w:r w:rsidDel="00000000" w:rsidR="00000000" w:rsidRPr="00000000">
            <w:rPr>
              <w:rtl w:val="0"/>
            </w:rPr>
            <w:t xml:space="preserve">4.2</w:t>
            <w:tab/>
            <w:t xml:space="preserve">Khả Năng Của Kiến Trúc Mạng</w:t>
            <w:tab/>
          </w:r>
          <w:r w:rsidDel="00000000" w:rsidR="00000000" w:rsidRPr="00000000">
            <w:rPr>
              <w:b w:val="1"/>
              <w:rtl w:val="0"/>
            </w:rPr>
            <w:t xml:space="preserve">9</w:t>
          </w:r>
        </w:p>
        <w:p w:rsidR="00000000" w:rsidDel="00000000" w:rsidP="00000000" w:rsidRDefault="00000000" w:rsidRPr="00000000" w14:paraId="00000026">
          <w:pPr>
            <w:tabs>
              <w:tab w:val="right" w:leader="none" w:pos="9360"/>
              <w:tab w:val="left" w:leader="none" w:pos="720"/>
            </w:tabs>
            <w:spacing w:line="240" w:lineRule="auto"/>
            <w:ind w:left="270" w:firstLine="0"/>
            <w:jc w:val="both"/>
            <w:rPr>
              <w:b w:val="1"/>
            </w:rPr>
          </w:pPr>
          <w:r w:rsidDel="00000000" w:rsidR="00000000" w:rsidRPr="00000000">
            <w:rPr>
              <w:rtl w:val="0"/>
            </w:rPr>
            <w:t xml:space="preserve">4.3</w:t>
            <w:tab/>
            <w:t xml:space="preserve">Kết Quả Phân Tích Rủi Ro</w:t>
            <w:tab/>
          </w:r>
          <w:r w:rsidDel="00000000" w:rsidR="00000000" w:rsidRPr="00000000">
            <w:rPr>
              <w:b w:val="1"/>
              <w:rtl w:val="0"/>
            </w:rPr>
            <w:t xml:space="preserve">9</w:t>
          </w:r>
        </w:p>
        <w:p w:rsidR="00000000" w:rsidDel="00000000" w:rsidP="00000000" w:rsidRDefault="00000000" w:rsidRPr="00000000" w14:paraId="00000027">
          <w:pPr>
            <w:tabs>
              <w:tab w:val="right" w:leader="none" w:pos="9360"/>
              <w:tab w:val="left" w:leader="none" w:pos="720"/>
            </w:tabs>
            <w:spacing w:line="240" w:lineRule="auto"/>
            <w:ind w:left="270" w:firstLine="0"/>
            <w:jc w:val="both"/>
            <w:rPr>
              <w:b w:val="1"/>
            </w:rPr>
          </w:pPr>
          <w:r w:rsidDel="00000000" w:rsidR="00000000" w:rsidRPr="00000000">
            <w:rPr>
              <w:rtl w:val="0"/>
            </w:rPr>
            <w:t xml:space="preserve">4.4</w:t>
            <w:tab/>
            <w:t xml:space="preserve">Kết Quả Kỹ Thuật Nhân Tố Con Người</w:t>
            <w:tab/>
          </w:r>
          <w:r w:rsidDel="00000000" w:rsidR="00000000" w:rsidRPr="00000000">
            <w:rPr>
              <w:b w:val="1"/>
              <w:rtl w:val="0"/>
            </w:rPr>
            <w:t xml:space="preserve">10</w:t>
          </w:r>
        </w:p>
        <w:p w:rsidR="00000000" w:rsidDel="00000000" w:rsidP="00000000" w:rsidRDefault="00000000" w:rsidRPr="00000000" w14:paraId="00000028">
          <w:pPr>
            <w:tabs>
              <w:tab w:val="left" w:leader="none" w:pos="360"/>
              <w:tab w:val="right" w:leader="none" w:pos="9360"/>
            </w:tabs>
            <w:spacing w:before="60" w:line="240" w:lineRule="auto"/>
            <w:ind w:left="360"/>
            <w:jc w:val="both"/>
            <w:rPr>
              <w:b w:val="1"/>
              <w:sz w:val="24"/>
              <w:szCs w:val="24"/>
            </w:rPr>
          </w:pPr>
          <w:r w:rsidDel="00000000" w:rsidR="00000000" w:rsidRPr="00000000">
            <w:rPr>
              <w:b w:val="1"/>
              <w:sz w:val="24"/>
              <w:szCs w:val="24"/>
              <w:rtl w:val="0"/>
            </w:rPr>
            <w:t xml:space="preserve">5.</w:t>
            <w:tab/>
            <w:t xml:space="preserve">Truy Xuất Yêu Cầu</w:t>
            <w:tab/>
            <w:t xml:space="preserve">11</w:t>
          </w:r>
        </w:p>
        <w:p w:rsidR="00000000" w:rsidDel="00000000" w:rsidP="00000000" w:rsidRDefault="00000000" w:rsidRPr="00000000" w14:paraId="00000029">
          <w:pPr>
            <w:tabs>
              <w:tab w:val="left" w:leader="none" w:pos="360"/>
              <w:tab w:val="right" w:leader="none" w:pos="9360"/>
            </w:tabs>
            <w:spacing w:before="60" w:line="240" w:lineRule="auto"/>
            <w:ind w:left="0" w:firstLine="0"/>
            <w:jc w:val="both"/>
            <w:rPr>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4.000000000000004" w:lineRule="auto"/>
        <w:rPr>
          <w:b w:val="1"/>
          <w:sz w:val="36"/>
          <w:szCs w:val="36"/>
        </w:rPr>
      </w:pPr>
      <w:r w:rsidDel="00000000" w:rsidR="00000000" w:rsidRPr="00000000">
        <w:rPr>
          <w:rtl w:val="0"/>
        </w:rPr>
      </w:r>
    </w:p>
    <w:tbl>
      <w:tblPr>
        <w:tblStyle w:val="Table1"/>
        <w:tblpPr w:leftFromText="180" w:rightFromText="180" w:topFromText="180" w:bottomFromText="180" w:vertAnchor="text" w:horzAnchor="text" w:tblpX="-15" w:tblpY="0"/>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000"/>
        <w:gridCol w:w="2790"/>
        <w:tblGridChange w:id="0">
          <w:tblGrid>
            <w:gridCol w:w="3240"/>
            <w:gridCol w:w="3000"/>
            <w:gridCol w:w="2790"/>
          </w:tblGrid>
        </w:tblGridChange>
      </w:tblGrid>
      <w:tr>
        <w:trPr>
          <w:cantSplit w:val="1"/>
          <w:tblHeader w:val="0"/>
        </w:trPr>
        <w:tc>
          <w:tcPr>
            <w:gridSpan w:val="3"/>
            <w:tcMar>
              <w:top w:w="156.47244094488192" w:type="dxa"/>
              <w:left w:w="156.47244094488192" w:type="dxa"/>
              <w:bottom w:w="156.47244094488192" w:type="dxa"/>
              <w:right w:w="156.47244094488192" w:type="dxa"/>
            </w:tcMar>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188.96484375" w:hRule="atLeast"/>
          <w:tblHeader w:val="0"/>
        </w:trPr>
        <w:tc>
          <w:tcPr/>
          <w:p w:rsidR="00000000" w:rsidDel="00000000" w:rsidP="00000000" w:rsidRDefault="00000000" w:rsidRPr="00000000" w14:paraId="0000002F">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031">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032">
      <w:pPr>
        <w:pStyle w:val="Heading1"/>
        <w:ind w:left="0" w:right="-40.8661417322827" w:firstLine="0"/>
        <w:rPr>
          <w:b w:val="1"/>
          <w:sz w:val="32"/>
          <w:szCs w:val="32"/>
        </w:rPr>
      </w:pPr>
      <w:bookmarkStart w:colFirst="0" w:colLast="0" w:name="_4at9oytsfm24" w:id="2"/>
      <w:bookmarkEnd w:id="2"/>
      <w:r w:rsidDel="00000000" w:rsidR="00000000" w:rsidRPr="00000000">
        <w:rPr>
          <w:rtl w:val="0"/>
        </w:rPr>
        <w:t xml:space="preserve"> </w:t>
      </w:r>
      <w:r w:rsidDel="00000000" w:rsidR="00000000" w:rsidRPr="00000000">
        <w:rPr>
          <w:b w:val="1"/>
          <w:sz w:val="32"/>
          <w:szCs w:val="32"/>
          <w:rtl w:val="0"/>
        </w:rPr>
        <w:t xml:space="preserve">1. Giới Thiệu</w:t>
      </w:r>
    </w:p>
    <w:p w:rsidR="00000000" w:rsidDel="00000000" w:rsidP="00000000" w:rsidRDefault="00000000" w:rsidRPr="00000000" w14:paraId="00000033">
      <w:pPr>
        <w:pStyle w:val="Heading2"/>
        <w:ind w:left="0" w:firstLine="0"/>
        <w:rPr>
          <w:b w:val="1"/>
          <w:sz w:val="28"/>
          <w:szCs w:val="28"/>
        </w:rPr>
      </w:pPr>
      <w:bookmarkStart w:colFirst="0" w:colLast="0" w:name="_gte3kdj8ridl" w:id="3"/>
      <w:bookmarkEnd w:id="3"/>
      <w:r w:rsidDel="00000000" w:rsidR="00000000" w:rsidRPr="00000000">
        <w:rPr>
          <w:b w:val="1"/>
          <w:sz w:val="28"/>
          <w:szCs w:val="28"/>
          <w:rtl w:val="0"/>
        </w:rPr>
        <w:t xml:space="preserve">1.1 Tổng Quan Tài Liệu</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Tài liệu này mô tả kiến trúc của hệ thống Ổ Cắm Điện Thông Minh (Smart Plug).</w:t>
      </w:r>
    </w:p>
    <w:p w:rsidR="00000000" w:rsidDel="00000000" w:rsidP="00000000" w:rsidRDefault="00000000" w:rsidRPr="00000000" w14:paraId="00000035">
      <w:pPr>
        <w:rPr>
          <w:sz w:val="24"/>
          <w:szCs w:val="24"/>
        </w:rPr>
      </w:pPr>
      <w:r w:rsidDel="00000000" w:rsidR="00000000" w:rsidRPr="00000000">
        <w:rPr>
          <w:sz w:val="24"/>
          <w:szCs w:val="24"/>
          <w:rtl w:val="0"/>
        </w:rPr>
        <w:t xml:space="preserve">Bao gồm:</w:t>
      </w:r>
    </w:p>
    <w:p w:rsidR="00000000" w:rsidDel="00000000" w:rsidP="00000000" w:rsidRDefault="00000000" w:rsidRPr="00000000" w14:paraId="00000036">
      <w:pPr>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7">
      <w:pPr>
        <w:numPr>
          <w:ilvl w:val="0"/>
          <w:numId w:val="7"/>
        </w:numPr>
        <w:ind w:left="720" w:hanging="360"/>
        <w:rPr>
          <w:sz w:val="24"/>
          <w:szCs w:val="24"/>
        </w:rPr>
      </w:pPr>
      <w:r w:rsidDel="00000000" w:rsidR="00000000" w:rsidRPr="00000000">
        <w:rPr>
          <w:sz w:val="24"/>
          <w:szCs w:val="24"/>
          <w:rtl w:val="0"/>
        </w:rPr>
        <w:t xml:space="preserve">Mô tả chung về hệ thống</w:t>
      </w:r>
    </w:p>
    <w:p w:rsidR="00000000" w:rsidDel="00000000" w:rsidP="00000000" w:rsidRDefault="00000000" w:rsidRPr="00000000" w14:paraId="00000038">
      <w:pPr>
        <w:numPr>
          <w:ilvl w:val="0"/>
          <w:numId w:val="7"/>
        </w:numPr>
        <w:ind w:left="720" w:hanging="360"/>
        <w:rPr>
          <w:sz w:val="24"/>
          <w:szCs w:val="24"/>
        </w:rPr>
      </w:pPr>
      <w:r w:rsidDel="00000000" w:rsidR="00000000" w:rsidRPr="00000000">
        <w:rPr>
          <w:sz w:val="24"/>
          <w:szCs w:val="24"/>
          <w:rtl w:val="0"/>
        </w:rPr>
        <w:t xml:space="preserve">Kiến trúc logic của phần mềm, các lớp và các thành phần cấp cao.</w:t>
      </w:r>
    </w:p>
    <w:p w:rsidR="00000000" w:rsidDel="00000000" w:rsidP="00000000" w:rsidRDefault="00000000" w:rsidRPr="00000000" w14:paraId="00000039">
      <w:pPr>
        <w:numPr>
          <w:ilvl w:val="0"/>
          <w:numId w:val="7"/>
        </w:numPr>
        <w:ind w:left="720" w:hanging="360"/>
        <w:rPr>
          <w:sz w:val="24"/>
          <w:szCs w:val="24"/>
        </w:rPr>
      </w:pPr>
      <w:r w:rsidDel="00000000" w:rsidR="00000000" w:rsidRPr="00000000">
        <w:rPr>
          <w:sz w:val="24"/>
          <w:szCs w:val="24"/>
          <w:rtl w:val="0"/>
        </w:rPr>
        <w:t xml:space="preserve">Kiến trúc vật lý của phần cứng chạy phần mềm.</w:t>
      </w:r>
    </w:p>
    <w:p w:rsidR="00000000" w:rsidDel="00000000" w:rsidP="00000000" w:rsidRDefault="00000000" w:rsidRPr="00000000" w14:paraId="0000003A">
      <w:pPr>
        <w:numPr>
          <w:ilvl w:val="0"/>
          <w:numId w:val="7"/>
        </w:numPr>
        <w:ind w:left="720" w:hanging="360"/>
        <w:rPr>
          <w:sz w:val="24"/>
          <w:szCs w:val="24"/>
        </w:rPr>
      </w:pPr>
      <w:r w:rsidDel="00000000" w:rsidR="00000000" w:rsidRPr="00000000">
        <w:rPr>
          <w:sz w:val="24"/>
          <w:szCs w:val="24"/>
          <w:rtl w:val="0"/>
        </w:rPr>
        <w:t xml:space="preserve">Cơ sở cho các lựa chọn kỹ thuật được đưa ra.</w:t>
      </w:r>
    </w:p>
    <w:p w:rsidR="00000000" w:rsidDel="00000000" w:rsidP="00000000" w:rsidRDefault="00000000" w:rsidRPr="00000000" w14:paraId="0000003B">
      <w:pPr>
        <w:numPr>
          <w:ilvl w:val="0"/>
          <w:numId w:val="7"/>
        </w:numPr>
        <w:ind w:left="720" w:hanging="360"/>
        <w:rPr>
          <w:sz w:val="24"/>
          <w:szCs w:val="24"/>
        </w:rPr>
      </w:pPr>
      <w:r w:rsidDel="00000000" w:rsidR="00000000" w:rsidRPr="00000000">
        <w:rPr>
          <w:sz w:val="24"/>
          <w:szCs w:val="24"/>
          <w:rtl w:val="0"/>
        </w:rPr>
        <w:t xml:space="preserve">Mối quan hệ truy xuất giữa kiến trúc và yêu cầu hệ thống.</w:t>
      </w:r>
    </w:p>
    <w:p w:rsidR="00000000" w:rsidDel="00000000" w:rsidP="00000000" w:rsidRDefault="00000000" w:rsidRPr="00000000" w14:paraId="0000003C">
      <w:pPr>
        <w:pStyle w:val="Heading2"/>
        <w:ind w:firstLine="0"/>
        <w:rPr>
          <w:b w:val="1"/>
          <w:sz w:val="28"/>
          <w:szCs w:val="28"/>
        </w:rPr>
      </w:pPr>
      <w:bookmarkStart w:colFirst="0" w:colLast="0" w:name="_cqd15k7q82oo" w:id="4"/>
      <w:bookmarkEnd w:id="4"/>
      <w:r w:rsidDel="00000000" w:rsidR="00000000" w:rsidRPr="00000000">
        <w:rPr>
          <w:b w:val="1"/>
          <w:sz w:val="28"/>
          <w:szCs w:val="28"/>
          <w:rtl w:val="0"/>
        </w:rPr>
        <w:t xml:space="preserve">1.2 Viết Tắt Và Thuật Ngữ</w:t>
      </w:r>
    </w:p>
    <w:p w:rsidR="00000000" w:rsidDel="00000000" w:rsidP="00000000" w:rsidRDefault="00000000" w:rsidRPr="00000000" w14:paraId="0000003D">
      <w:pPr>
        <w:pStyle w:val="Heading3"/>
        <w:spacing w:line="240" w:lineRule="auto"/>
        <w:rPr>
          <w:b w:val="1"/>
          <w:color w:val="000000"/>
        </w:rPr>
      </w:pPr>
      <w:bookmarkStart w:colFirst="0" w:colLast="0" w:name="_sqqkl56htsfl" w:id="5"/>
      <w:bookmarkEnd w:id="5"/>
      <w:r w:rsidDel="00000000" w:rsidR="00000000" w:rsidRPr="00000000">
        <w:rPr>
          <w:b w:val="1"/>
          <w:rtl w:val="0"/>
        </w:rPr>
        <w:tab/>
      </w:r>
      <w:r w:rsidDel="00000000" w:rsidR="00000000" w:rsidRPr="00000000">
        <w:rPr>
          <w:b w:val="1"/>
          <w:color w:val="000000"/>
          <w:rtl w:val="0"/>
        </w:rPr>
        <w:t xml:space="preserve">1.2.1 Viết Tắt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2"/>
        </w:numPr>
        <w:ind w:left="708.6614173228347" w:hanging="360"/>
        <w:rPr>
          <w:u w:val="none"/>
        </w:rPr>
      </w:pPr>
      <w:r w:rsidDel="00000000" w:rsidR="00000000" w:rsidRPr="00000000">
        <w:rPr>
          <w:b w:val="1"/>
          <w:sz w:val="24"/>
          <w:szCs w:val="24"/>
          <w:rtl w:val="0"/>
        </w:rPr>
        <w:t xml:space="preserve">ESP</w:t>
      </w:r>
      <w:r w:rsidDel="00000000" w:rsidR="00000000" w:rsidRPr="00000000">
        <w:rPr>
          <w:sz w:val="24"/>
          <w:szCs w:val="24"/>
          <w:rtl w:val="0"/>
        </w:rPr>
        <w:t xml:space="preserve"> – Espressif (công ty phát triển ESP8266)</w:t>
      </w:r>
    </w:p>
    <w:p w:rsidR="00000000" w:rsidDel="00000000" w:rsidP="00000000" w:rsidRDefault="00000000" w:rsidRPr="00000000" w14:paraId="00000040">
      <w:pPr>
        <w:numPr>
          <w:ilvl w:val="0"/>
          <w:numId w:val="22"/>
        </w:numPr>
        <w:ind w:left="708.6614173228347" w:hanging="360"/>
        <w:rPr>
          <w:sz w:val="24"/>
          <w:szCs w:val="24"/>
          <w:u w:val="none"/>
        </w:rPr>
      </w:pPr>
      <w:r w:rsidDel="00000000" w:rsidR="00000000" w:rsidRPr="00000000">
        <w:rPr>
          <w:b w:val="1"/>
          <w:sz w:val="24"/>
          <w:szCs w:val="24"/>
          <w:rtl w:val="0"/>
        </w:rPr>
        <w:t xml:space="preserve">GPIO</w:t>
      </w:r>
      <w:r w:rsidDel="00000000" w:rsidR="00000000" w:rsidRPr="00000000">
        <w:rPr>
          <w:sz w:val="24"/>
          <w:szCs w:val="24"/>
          <w:rtl w:val="0"/>
        </w:rPr>
        <w:t xml:space="preserve"> – General Purpose Input/Output (cổng vào/ra đa năng)</w:t>
      </w:r>
    </w:p>
    <w:p w:rsidR="00000000" w:rsidDel="00000000" w:rsidP="00000000" w:rsidRDefault="00000000" w:rsidRPr="00000000" w14:paraId="00000041">
      <w:pPr>
        <w:numPr>
          <w:ilvl w:val="0"/>
          <w:numId w:val="22"/>
        </w:numPr>
        <w:ind w:left="708.6614173228347" w:hanging="360"/>
        <w:rPr>
          <w:sz w:val="24"/>
          <w:szCs w:val="24"/>
          <w:u w:val="none"/>
        </w:rPr>
      </w:pPr>
      <w:r w:rsidDel="00000000" w:rsidR="00000000" w:rsidRPr="00000000">
        <w:rPr>
          <w:b w:val="1"/>
          <w:sz w:val="24"/>
          <w:szCs w:val="24"/>
          <w:rtl w:val="0"/>
        </w:rPr>
        <w:t xml:space="preserve">PWM</w:t>
      </w:r>
      <w:r w:rsidDel="00000000" w:rsidR="00000000" w:rsidRPr="00000000">
        <w:rPr>
          <w:sz w:val="24"/>
          <w:szCs w:val="24"/>
          <w:rtl w:val="0"/>
        </w:rPr>
        <w:t xml:space="preserve"> – Pulse Width Modulation (điều chế độ rộng xung)</w:t>
      </w:r>
    </w:p>
    <w:p w:rsidR="00000000" w:rsidDel="00000000" w:rsidP="00000000" w:rsidRDefault="00000000" w:rsidRPr="00000000" w14:paraId="00000042">
      <w:pPr>
        <w:numPr>
          <w:ilvl w:val="0"/>
          <w:numId w:val="22"/>
        </w:numPr>
        <w:ind w:left="708.6614173228347" w:hanging="360"/>
        <w:rPr>
          <w:sz w:val="24"/>
          <w:szCs w:val="24"/>
          <w:u w:val="none"/>
        </w:rPr>
      </w:pPr>
      <w:r w:rsidDel="00000000" w:rsidR="00000000" w:rsidRPr="00000000">
        <w:rPr>
          <w:b w:val="1"/>
          <w:sz w:val="24"/>
          <w:szCs w:val="24"/>
          <w:rtl w:val="0"/>
        </w:rPr>
        <w:t xml:space="preserve">ADC</w:t>
      </w:r>
      <w:r w:rsidDel="00000000" w:rsidR="00000000" w:rsidRPr="00000000">
        <w:rPr>
          <w:sz w:val="24"/>
          <w:szCs w:val="24"/>
          <w:rtl w:val="0"/>
        </w:rPr>
        <w:t xml:space="preserve"> – Analog-to-Digital Converter (chuyển đổi tín hiệu analog sang digital)</w:t>
      </w:r>
    </w:p>
    <w:p w:rsidR="00000000" w:rsidDel="00000000" w:rsidP="00000000" w:rsidRDefault="00000000" w:rsidRPr="00000000" w14:paraId="00000043">
      <w:pPr>
        <w:numPr>
          <w:ilvl w:val="0"/>
          <w:numId w:val="22"/>
        </w:numPr>
        <w:ind w:left="708.6614173228347" w:hanging="360"/>
        <w:rPr>
          <w:sz w:val="24"/>
          <w:szCs w:val="24"/>
          <w:u w:val="none"/>
        </w:rPr>
      </w:pPr>
      <w:r w:rsidDel="00000000" w:rsidR="00000000" w:rsidRPr="00000000">
        <w:rPr>
          <w:b w:val="1"/>
          <w:sz w:val="24"/>
          <w:szCs w:val="24"/>
          <w:rtl w:val="0"/>
        </w:rPr>
        <w:t xml:space="preserve">I2C</w:t>
      </w:r>
      <w:r w:rsidDel="00000000" w:rsidR="00000000" w:rsidRPr="00000000">
        <w:rPr>
          <w:sz w:val="24"/>
          <w:szCs w:val="24"/>
          <w:rtl w:val="0"/>
        </w:rPr>
        <w:t xml:space="preserve"> – Inter-Integrated Circuit (giao tiếp giữa các vi mạch)</w:t>
      </w:r>
    </w:p>
    <w:p w:rsidR="00000000" w:rsidDel="00000000" w:rsidP="00000000" w:rsidRDefault="00000000" w:rsidRPr="00000000" w14:paraId="00000044">
      <w:pPr>
        <w:numPr>
          <w:ilvl w:val="0"/>
          <w:numId w:val="22"/>
        </w:numPr>
        <w:ind w:left="708.6614173228347" w:hanging="360"/>
        <w:rPr>
          <w:sz w:val="24"/>
          <w:szCs w:val="24"/>
          <w:u w:val="none"/>
        </w:rPr>
      </w:pPr>
      <w:r w:rsidDel="00000000" w:rsidR="00000000" w:rsidRPr="00000000">
        <w:rPr>
          <w:b w:val="1"/>
          <w:sz w:val="24"/>
          <w:szCs w:val="24"/>
          <w:rtl w:val="0"/>
        </w:rPr>
        <w:t xml:space="preserve">SPI</w:t>
      </w:r>
      <w:r w:rsidDel="00000000" w:rsidR="00000000" w:rsidRPr="00000000">
        <w:rPr>
          <w:sz w:val="24"/>
          <w:szCs w:val="24"/>
          <w:rtl w:val="0"/>
        </w:rPr>
        <w:t xml:space="preserve"> – Serial Peripheral Interface (giao tiếp ngoại vi nối tiếp)</w:t>
      </w:r>
    </w:p>
    <w:p w:rsidR="00000000" w:rsidDel="00000000" w:rsidP="00000000" w:rsidRDefault="00000000" w:rsidRPr="00000000" w14:paraId="00000045">
      <w:pPr>
        <w:numPr>
          <w:ilvl w:val="0"/>
          <w:numId w:val="22"/>
        </w:numPr>
        <w:ind w:left="708.6614173228347" w:hanging="360"/>
        <w:rPr>
          <w:sz w:val="24"/>
          <w:szCs w:val="24"/>
          <w:u w:val="none"/>
        </w:rPr>
      </w:pPr>
      <w:r w:rsidDel="00000000" w:rsidR="00000000" w:rsidRPr="00000000">
        <w:rPr>
          <w:b w:val="1"/>
          <w:sz w:val="24"/>
          <w:szCs w:val="24"/>
          <w:rtl w:val="0"/>
        </w:rPr>
        <w:t xml:space="preserve">UART</w:t>
      </w:r>
      <w:r w:rsidDel="00000000" w:rsidR="00000000" w:rsidRPr="00000000">
        <w:rPr>
          <w:sz w:val="24"/>
          <w:szCs w:val="24"/>
          <w:rtl w:val="0"/>
        </w:rPr>
        <w:t xml:space="preserve"> – Universal Asynchronous Receiver-Transmitter (giao tiếp nối tiếp bất đồng bộ)</w:t>
      </w:r>
    </w:p>
    <w:p w:rsidR="00000000" w:rsidDel="00000000" w:rsidP="00000000" w:rsidRDefault="00000000" w:rsidRPr="00000000" w14:paraId="00000046">
      <w:pPr>
        <w:numPr>
          <w:ilvl w:val="0"/>
          <w:numId w:val="22"/>
        </w:numPr>
        <w:ind w:left="708.6614173228347" w:hanging="360"/>
        <w:rPr>
          <w:sz w:val="24"/>
          <w:szCs w:val="24"/>
          <w:u w:val="none"/>
        </w:rPr>
      </w:pPr>
      <w:r w:rsidDel="00000000" w:rsidR="00000000" w:rsidRPr="00000000">
        <w:rPr>
          <w:b w:val="1"/>
          <w:sz w:val="24"/>
          <w:szCs w:val="24"/>
          <w:rtl w:val="0"/>
        </w:rPr>
        <w:t xml:space="preserve">WiFi</w:t>
      </w:r>
      <w:r w:rsidDel="00000000" w:rsidR="00000000" w:rsidRPr="00000000">
        <w:rPr>
          <w:sz w:val="24"/>
          <w:szCs w:val="24"/>
          <w:rtl w:val="0"/>
        </w:rPr>
        <w:t xml:space="preserve"> – Wireless Fidelity (kết nối không dây)</w:t>
      </w:r>
    </w:p>
    <w:p w:rsidR="00000000" w:rsidDel="00000000" w:rsidP="00000000" w:rsidRDefault="00000000" w:rsidRPr="00000000" w14:paraId="00000047">
      <w:pPr>
        <w:numPr>
          <w:ilvl w:val="0"/>
          <w:numId w:val="22"/>
        </w:numPr>
        <w:ind w:left="708.6614173228347" w:hanging="360"/>
        <w:rPr>
          <w:sz w:val="24"/>
          <w:szCs w:val="24"/>
          <w:u w:val="none"/>
        </w:rPr>
      </w:pPr>
      <w:r w:rsidDel="00000000" w:rsidR="00000000" w:rsidRPr="00000000">
        <w:rPr>
          <w:b w:val="1"/>
          <w:sz w:val="24"/>
          <w:szCs w:val="24"/>
          <w:rtl w:val="0"/>
        </w:rPr>
        <w:t xml:space="preserve">SSID (Service Set Identifier)</w:t>
      </w:r>
      <w:r w:rsidDel="00000000" w:rsidR="00000000" w:rsidRPr="00000000">
        <w:rPr>
          <w:sz w:val="24"/>
          <w:szCs w:val="24"/>
          <w:rtl w:val="0"/>
        </w:rPr>
        <w:t xml:space="preserve"> – Tên mạng Wi-Fi</w:t>
      </w:r>
    </w:p>
    <w:p w:rsidR="00000000" w:rsidDel="00000000" w:rsidP="00000000" w:rsidRDefault="00000000" w:rsidRPr="00000000" w14:paraId="00000048">
      <w:pPr>
        <w:numPr>
          <w:ilvl w:val="0"/>
          <w:numId w:val="22"/>
        </w:numPr>
        <w:ind w:left="708.6614173228347" w:hanging="360"/>
        <w:rPr>
          <w:sz w:val="24"/>
          <w:szCs w:val="24"/>
          <w:u w:val="none"/>
        </w:rPr>
      </w:pPr>
      <w:r w:rsidDel="00000000" w:rsidR="00000000" w:rsidRPr="00000000">
        <w:rPr>
          <w:b w:val="1"/>
          <w:sz w:val="24"/>
          <w:szCs w:val="24"/>
          <w:rtl w:val="0"/>
        </w:rPr>
        <w:t xml:space="preserve">Firmware</w:t>
      </w:r>
      <w:r w:rsidDel="00000000" w:rsidR="00000000" w:rsidRPr="00000000">
        <w:rPr>
          <w:sz w:val="24"/>
          <w:szCs w:val="24"/>
          <w:rtl w:val="0"/>
        </w:rPr>
        <w:t xml:space="preserve"> – Phần mềm nhúng chạy trên ESP8266</w:t>
      </w:r>
      <w:r w:rsidDel="00000000" w:rsidR="00000000" w:rsidRPr="00000000">
        <w:rPr>
          <w:rtl w:val="0"/>
        </w:rPr>
      </w:r>
    </w:p>
    <w:p w:rsidR="00000000" w:rsidDel="00000000" w:rsidP="00000000" w:rsidRDefault="00000000" w:rsidRPr="00000000" w14:paraId="00000049">
      <w:pPr>
        <w:pStyle w:val="Heading3"/>
        <w:spacing w:line="240" w:lineRule="auto"/>
        <w:rPr>
          <w:b w:val="1"/>
          <w:color w:val="000000"/>
        </w:rPr>
      </w:pPr>
      <w:bookmarkStart w:colFirst="0" w:colLast="0" w:name="_l9gpxqke0t26" w:id="6"/>
      <w:bookmarkEnd w:id="6"/>
      <w:r w:rsidDel="00000000" w:rsidR="00000000" w:rsidRPr="00000000">
        <w:rPr>
          <w:rtl w:val="0"/>
        </w:rPr>
        <w:tab/>
      </w:r>
      <w:r w:rsidDel="00000000" w:rsidR="00000000" w:rsidRPr="00000000">
        <w:rPr>
          <w:b w:val="1"/>
          <w:color w:val="000000"/>
          <w:sz w:val="28"/>
          <w:szCs w:val="28"/>
          <w:rtl w:val="0"/>
        </w:rPr>
        <w:t xml:space="preserve">1.2.</w:t>
      </w:r>
      <w:r w:rsidDel="00000000" w:rsidR="00000000" w:rsidRPr="00000000">
        <w:rPr>
          <w:b w:val="1"/>
          <w:color w:val="000000"/>
          <w:rtl w:val="0"/>
        </w:rPr>
        <w:t xml:space="preserve">2 Thuật Ngữ</w:t>
      </w:r>
    </w:p>
    <w:p w:rsidR="00000000" w:rsidDel="00000000" w:rsidP="00000000" w:rsidRDefault="00000000" w:rsidRPr="00000000" w14:paraId="0000004A">
      <w:pPr>
        <w:ind w:left="283.46456692913375" w:firstLine="0"/>
        <w:rPr>
          <w:sz w:val="24"/>
          <w:szCs w:val="24"/>
        </w:rPr>
      </w:pPr>
      <w:r w:rsidDel="00000000" w:rsidR="00000000" w:rsidRPr="00000000">
        <w:rPr>
          <w:rtl w:val="0"/>
        </w:rPr>
      </w:r>
    </w:p>
    <w:p w:rsidR="00000000" w:rsidDel="00000000" w:rsidP="00000000" w:rsidRDefault="00000000" w:rsidRPr="00000000" w14:paraId="0000004B">
      <w:pPr>
        <w:numPr>
          <w:ilvl w:val="0"/>
          <w:numId w:val="11"/>
        </w:numPr>
        <w:ind w:left="708.6614173228347" w:hanging="420"/>
        <w:rPr>
          <w:sz w:val="24"/>
          <w:szCs w:val="24"/>
        </w:rPr>
      </w:pPr>
      <w:r w:rsidDel="00000000" w:rsidR="00000000" w:rsidRPr="00000000">
        <w:rPr>
          <w:b w:val="1"/>
          <w:sz w:val="24"/>
          <w:szCs w:val="24"/>
          <w:rtl w:val="0"/>
        </w:rPr>
        <w:t xml:space="preserve">Microcontroller Unit (MCU)</w:t>
      </w:r>
      <w:r w:rsidDel="00000000" w:rsidR="00000000" w:rsidRPr="00000000">
        <w:rPr>
          <w:sz w:val="24"/>
          <w:szCs w:val="24"/>
          <w:rtl w:val="0"/>
        </w:rPr>
        <w:t xml:space="preserve"> – Vi điều khiển, bộ xử lý chính của ESP8266</w:t>
      </w:r>
    </w:p>
    <w:p w:rsidR="00000000" w:rsidDel="00000000" w:rsidP="00000000" w:rsidRDefault="00000000" w:rsidRPr="00000000" w14:paraId="0000004C">
      <w:pPr>
        <w:numPr>
          <w:ilvl w:val="0"/>
          <w:numId w:val="11"/>
        </w:numPr>
        <w:ind w:left="708.6614173228347" w:hanging="435"/>
        <w:rPr>
          <w:sz w:val="24"/>
          <w:szCs w:val="24"/>
        </w:rPr>
      </w:pPr>
      <w:r w:rsidDel="00000000" w:rsidR="00000000" w:rsidRPr="00000000">
        <w:rPr>
          <w:b w:val="1"/>
          <w:sz w:val="24"/>
          <w:szCs w:val="24"/>
          <w:rtl w:val="0"/>
        </w:rPr>
        <w:t xml:space="preserve">Relay</w:t>
      </w:r>
      <w:r w:rsidDel="00000000" w:rsidR="00000000" w:rsidRPr="00000000">
        <w:rPr>
          <w:sz w:val="24"/>
          <w:szCs w:val="24"/>
          <w:rtl w:val="0"/>
        </w:rPr>
        <w:t xml:space="preserve"> – Rơ-le, công tắc điện tử dùng để bật/tắt thiết bị điện</w:t>
      </w:r>
    </w:p>
    <w:p w:rsidR="00000000" w:rsidDel="00000000" w:rsidP="00000000" w:rsidRDefault="00000000" w:rsidRPr="00000000" w14:paraId="0000004D">
      <w:pPr>
        <w:numPr>
          <w:ilvl w:val="0"/>
          <w:numId w:val="11"/>
        </w:numPr>
        <w:ind w:left="708.6614173228347" w:hanging="425.19685039370086"/>
        <w:rPr>
          <w:sz w:val="24"/>
          <w:szCs w:val="24"/>
        </w:rPr>
      </w:pPr>
      <w:r w:rsidDel="00000000" w:rsidR="00000000" w:rsidRPr="00000000">
        <w:rPr>
          <w:b w:val="1"/>
          <w:sz w:val="24"/>
          <w:szCs w:val="24"/>
          <w:rtl w:val="0"/>
        </w:rPr>
        <w:t xml:space="preserve">Blynk</w:t>
      </w:r>
      <w:r w:rsidDel="00000000" w:rsidR="00000000" w:rsidRPr="00000000">
        <w:rPr>
          <w:sz w:val="24"/>
          <w:szCs w:val="24"/>
          <w:rtl w:val="0"/>
        </w:rPr>
        <w:t xml:space="preserve"> – Nền tảng điều khiển IoT qua ứng dụng di động</w:t>
      </w:r>
    </w:p>
    <w:p w:rsidR="00000000" w:rsidDel="00000000" w:rsidP="00000000" w:rsidRDefault="00000000" w:rsidRPr="00000000" w14:paraId="0000004E">
      <w:pPr>
        <w:pStyle w:val="Heading2"/>
        <w:spacing w:line="240" w:lineRule="auto"/>
        <w:rPr>
          <w:sz w:val="22"/>
          <w:szCs w:val="22"/>
        </w:rPr>
      </w:pPr>
      <w:bookmarkStart w:colFirst="0" w:colLast="0" w:name="_lyfw97cgx78q" w:id="7"/>
      <w:bookmarkEnd w:id="7"/>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2"/>
        <w:tblpPr w:leftFromText="180" w:rightFromText="180" w:topFromText="180" w:bottomFromText="180" w:vertAnchor="text" w:horzAnchor="text" w:tblpX="315" w:tblpY="2.021484375"/>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42643391521"/>
        <w:gridCol w:w="2251.870324189526"/>
        <w:gridCol w:w="2251.870324189526"/>
        <w:gridCol w:w="2488.3167082294262"/>
        <w:tblGridChange w:id="0">
          <w:tblGrid>
            <w:gridCol w:w="2037.942643391521"/>
            <w:gridCol w:w="2251.870324189526"/>
            <w:gridCol w:w="2251.870324189526"/>
            <w:gridCol w:w="2488.3167082294262"/>
          </w:tblGrid>
        </w:tblGridChange>
      </w:tblGrid>
      <w:tr>
        <w:trPr>
          <w:cantSplit w:val="1"/>
          <w:tblHeader w:val="0"/>
        </w:trPr>
        <w:tc>
          <w:tcPr>
            <w:gridSpan w:val="4"/>
            <w:tcMar>
              <w:top w:w="156.47244094488192" w:type="dxa"/>
              <w:left w:w="156.47244094488192" w:type="dxa"/>
              <w:bottom w:w="156.47244094488192" w:type="dxa"/>
              <w:right w:w="156.47244094488192"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368.96484375" w:hRule="atLeast"/>
          <w:tblHeader w:val="0"/>
        </w:trPr>
        <w:tc>
          <w:tcPr/>
          <w:p w:rsidR="00000000" w:rsidDel="00000000" w:rsidP="00000000" w:rsidRDefault="00000000" w:rsidRPr="00000000" w14:paraId="00000054">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056">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57">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058">
      <w:pPr>
        <w:pStyle w:val="Heading2"/>
        <w:spacing w:line="240" w:lineRule="auto"/>
        <w:ind w:left="0" w:firstLine="0"/>
        <w:rPr/>
      </w:pPr>
      <w:bookmarkStart w:colFirst="0" w:colLast="0" w:name="_rwz19jhz1k6f" w:id="8"/>
      <w:bookmarkEnd w:id="8"/>
      <w:r w:rsidDel="00000000" w:rsidR="00000000" w:rsidRPr="00000000">
        <w:rPr>
          <w:b w:val="1"/>
          <w:sz w:val="28"/>
          <w:szCs w:val="28"/>
          <w:rtl w:val="0"/>
        </w:rPr>
        <w:t xml:space="preserve">1.3 Tài Liệu Tham Khảo</w:t>
      </w: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b w:val="1"/>
          <w:sz w:val="24"/>
          <w:szCs w:val="24"/>
          <w:rtl w:val="0"/>
        </w:rPr>
        <w:t xml:space="preserve">ESP8266 Datasheet</w:t>
      </w:r>
      <w:r w:rsidDel="00000000" w:rsidR="00000000" w:rsidRPr="00000000">
        <w:rPr>
          <w:sz w:val="24"/>
          <w:szCs w:val="24"/>
          <w:rtl w:val="0"/>
        </w:rPr>
        <w:t xml:space="preserve"> – Tài liệu kỹ thuật chính thức của ESP8266:</w:t>
        <w:br w:type="textWrapping"/>
        <w:tab/>
        <w:t xml:space="preserve">🔗 </w:t>
      </w:r>
      <w:hyperlink r:id="rId6">
        <w:r w:rsidDel="00000000" w:rsidR="00000000" w:rsidRPr="00000000">
          <w:rPr>
            <w:color w:val="1155cc"/>
            <w:sz w:val="24"/>
            <w:szCs w:val="24"/>
            <w:u w:val="single"/>
            <w:rtl w:val="0"/>
          </w:rPr>
          <w:t xml:space="preserve">https://www.espressif.com/en/products/socs/esp8266</w:t>
        </w:r>
      </w:hyperlink>
      <w:r w:rsidDel="00000000" w:rsidR="00000000" w:rsidRPr="00000000">
        <w:rPr>
          <w:rtl w:val="0"/>
        </w:rPr>
      </w:r>
    </w:p>
    <w:p w:rsidR="00000000" w:rsidDel="00000000" w:rsidP="00000000" w:rsidRDefault="00000000" w:rsidRPr="00000000" w14:paraId="0000005A">
      <w:pPr>
        <w:ind w:firstLine="720"/>
        <w:rPr>
          <w:sz w:val="24"/>
          <w:szCs w:val="24"/>
        </w:rPr>
      </w:pPr>
      <w:r w:rsidDel="00000000" w:rsidR="00000000" w:rsidRPr="00000000">
        <w:rPr>
          <w:b w:val="1"/>
          <w:sz w:val="24"/>
          <w:szCs w:val="24"/>
          <w:rtl w:val="0"/>
        </w:rPr>
        <w:t xml:space="preserve">ESP8266 SDK Documentation</w:t>
      </w:r>
      <w:r w:rsidDel="00000000" w:rsidR="00000000" w:rsidRPr="00000000">
        <w:rPr>
          <w:sz w:val="24"/>
          <w:szCs w:val="24"/>
          <w:rtl w:val="0"/>
        </w:rPr>
        <w:t xml:space="preserve"> – Hướng dẫn lập trình SDK cho ESP8266:</w:t>
        <w:br w:type="textWrapping"/>
        <w:tab/>
        <w:t xml:space="preserve">🔗 </w:t>
      </w:r>
      <w:hyperlink r:id="rId7">
        <w:r w:rsidDel="00000000" w:rsidR="00000000" w:rsidRPr="00000000">
          <w:rPr>
            <w:color w:val="1155cc"/>
            <w:sz w:val="24"/>
            <w:szCs w:val="24"/>
            <w:u w:val="single"/>
            <w:rtl w:val="0"/>
          </w:rPr>
          <w:t xml:space="preserve">https://docs.espressif.com/projects/esp8266-rtos-sdk/en/latest/</w:t>
        </w:r>
      </w:hyperlink>
      <w:r w:rsidDel="00000000" w:rsidR="00000000" w:rsidRPr="00000000">
        <w:rPr>
          <w:rtl w:val="0"/>
        </w:rPr>
      </w:r>
    </w:p>
    <w:p w:rsidR="00000000" w:rsidDel="00000000" w:rsidP="00000000" w:rsidRDefault="00000000" w:rsidRPr="00000000" w14:paraId="0000005B">
      <w:pPr>
        <w:ind w:firstLine="720"/>
        <w:rPr>
          <w:sz w:val="24"/>
          <w:szCs w:val="24"/>
        </w:rPr>
      </w:pPr>
      <w:r w:rsidDel="00000000" w:rsidR="00000000" w:rsidRPr="00000000">
        <w:rPr>
          <w:b w:val="1"/>
          <w:sz w:val="24"/>
          <w:szCs w:val="24"/>
          <w:rtl w:val="0"/>
        </w:rPr>
        <w:t xml:space="preserve">ESP8266 Pinout &amp; Reference</w:t>
      </w:r>
      <w:r w:rsidDel="00000000" w:rsidR="00000000" w:rsidRPr="00000000">
        <w:rPr>
          <w:sz w:val="24"/>
          <w:szCs w:val="24"/>
          <w:rtl w:val="0"/>
        </w:rPr>
        <w:t xml:space="preserve"> – Thông tin về chân GPIO và cách sử dụng:</w:t>
        <w:br w:type="textWrapping"/>
        <w:tab/>
        <w:t xml:space="preserve">🔗 </w:t>
      </w:r>
      <w:hyperlink r:id="rId8">
        <w:r w:rsidDel="00000000" w:rsidR="00000000" w:rsidRPr="00000000">
          <w:rPr>
            <w:color w:val="1155cc"/>
            <w:sz w:val="24"/>
            <w:szCs w:val="24"/>
            <w:u w:val="single"/>
            <w:rtl w:val="0"/>
          </w:rPr>
          <w:t xml:space="preserve">https://randomnerdtutorials.com/esp8266-pinout-reference-gpios/</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b w:val="1"/>
          <w:color w:val="000000"/>
        </w:rPr>
      </w:pPr>
      <w:bookmarkStart w:colFirst="0" w:colLast="0" w:name="_6rytu5i20lzx" w:id="9"/>
      <w:bookmarkEnd w:id="9"/>
      <w:r w:rsidDel="00000000" w:rsidR="00000000" w:rsidRPr="00000000">
        <w:rPr>
          <w:color w:val="000000"/>
          <w:rtl w:val="0"/>
        </w:rPr>
        <w:tab/>
      </w:r>
      <w:r w:rsidDel="00000000" w:rsidR="00000000" w:rsidRPr="00000000">
        <w:rPr>
          <w:b w:val="1"/>
          <w:color w:val="000000"/>
          <w:rtl w:val="0"/>
        </w:rPr>
        <w:t xml:space="preserve">1.3.1 Tài Liệu Tham Khảo Dự Án</w:t>
      </w:r>
    </w:p>
    <w:p w:rsidR="00000000" w:rsidDel="00000000" w:rsidP="00000000" w:rsidRDefault="00000000" w:rsidRPr="00000000" w14:paraId="0000005E">
      <w:pPr>
        <w:rPr/>
      </w:pPr>
      <w:r w:rsidDel="00000000" w:rsidR="00000000" w:rsidRPr="00000000">
        <w:rPr>
          <w:rtl w:val="0"/>
        </w:rPr>
        <w:tab/>
      </w:r>
    </w:p>
    <w:tbl>
      <w:tblPr>
        <w:tblStyle w:val="Table3"/>
        <w:tblW w:w="819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00"/>
        <w:gridCol w:w="3000"/>
        <w:tblGridChange w:id="0">
          <w:tblGrid>
            <w:gridCol w:w="219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Tiêu Đề Tài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Tạo Smart Plug với Blynk &amp; ESP8266</w:t>
            </w:r>
          </w:p>
        </w:tc>
      </w:tr>
    </w:tbl>
    <w:p w:rsidR="00000000" w:rsidDel="00000000" w:rsidP="00000000" w:rsidRDefault="00000000" w:rsidRPr="00000000" w14:paraId="00000065">
      <w:pPr>
        <w:pStyle w:val="Heading3"/>
        <w:rPr>
          <w:b w:val="1"/>
          <w:color w:val="000000"/>
        </w:rPr>
      </w:pPr>
      <w:bookmarkStart w:colFirst="0" w:colLast="0" w:name="_g1y1ktmf4ugn" w:id="10"/>
      <w:bookmarkEnd w:id="10"/>
      <w:r w:rsidDel="00000000" w:rsidR="00000000" w:rsidRPr="00000000">
        <w:rPr>
          <w:rtl w:val="0"/>
        </w:rPr>
        <w:tab/>
      </w:r>
      <w:r w:rsidDel="00000000" w:rsidR="00000000" w:rsidRPr="00000000">
        <w:rPr>
          <w:b w:val="1"/>
          <w:color w:val="000000"/>
          <w:rtl w:val="0"/>
        </w:rPr>
        <w:t xml:space="preserve">1.3.2 Tài Liệu Tham Khảo Tiêu Chuẩn Và Quy Định</w:t>
      </w:r>
    </w:p>
    <w:p w:rsidR="00000000" w:rsidDel="00000000" w:rsidP="00000000" w:rsidRDefault="00000000" w:rsidRPr="00000000" w14:paraId="00000066">
      <w:pPr>
        <w:rPr/>
      </w:pPr>
      <w:r w:rsidDel="00000000" w:rsidR="00000000" w:rsidRPr="00000000">
        <w:rPr>
          <w:rtl w:val="0"/>
        </w:rPr>
        <w:tab/>
        <w:tab/>
      </w:r>
    </w:p>
    <w:tbl>
      <w:tblPr>
        <w:tblStyle w:val="Table4"/>
        <w:tblW w:w="819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00"/>
        <w:gridCol w:w="3000"/>
        <w:tblGridChange w:id="0">
          <w:tblGrid>
            <w:gridCol w:w="219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Mã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Tiêu Đề Tài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ESP8266 Community Forum</w:t>
            </w:r>
          </w:p>
        </w:tc>
      </w:tr>
    </w:tbl>
    <w:p w:rsidR="00000000" w:rsidDel="00000000" w:rsidP="00000000" w:rsidRDefault="00000000" w:rsidRPr="00000000" w14:paraId="0000006D">
      <w:pPr>
        <w:pStyle w:val="Heading2"/>
        <w:spacing w:before="0" w:line="240" w:lineRule="auto"/>
        <w:rPr>
          <w:b w:val="1"/>
          <w:sz w:val="36"/>
          <w:szCs w:val="36"/>
        </w:rPr>
      </w:pPr>
      <w:bookmarkStart w:colFirst="0" w:colLast="0" w:name="_vfg2lnr9xna7" w:id="11"/>
      <w:bookmarkEnd w:id="11"/>
      <w:r w:rsidDel="00000000" w:rsidR="00000000" w:rsidRPr="00000000">
        <w:rPr>
          <w:rtl w:val="0"/>
        </w:rPr>
      </w:r>
    </w:p>
    <w:p w:rsidR="00000000" w:rsidDel="00000000" w:rsidP="00000000" w:rsidRDefault="00000000" w:rsidRPr="00000000" w14:paraId="0000006E">
      <w:pPr>
        <w:pStyle w:val="Heading2"/>
        <w:ind w:left="0" w:firstLine="0"/>
        <w:rPr>
          <w:b w:val="1"/>
          <w:sz w:val="28"/>
          <w:szCs w:val="28"/>
        </w:rPr>
      </w:pPr>
      <w:bookmarkStart w:colFirst="0" w:colLast="0" w:name="_zejsk7xnh46q" w:id="12"/>
      <w:bookmarkEnd w:id="12"/>
      <w:r w:rsidDel="00000000" w:rsidR="00000000" w:rsidRPr="00000000">
        <w:rPr>
          <w:b w:val="1"/>
          <w:sz w:val="28"/>
          <w:szCs w:val="28"/>
          <w:rtl w:val="0"/>
        </w:rPr>
        <w:t xml:space="preserve">1.4 Quy Ước</w:t>
      </w:r>
    </w:p>
    <w:p w:rsidR="00000000" w:rsidDel="00000000" w:rsidP="00000000" w:rsidRDefault="00000000" w:rsidRPr="00000000" w14:paraId="0000006F">
      <w:pPr>
        <w:keepNext w:val="0"/>
        <w:keepLines w:val="0"/>
        <w:spacing w:before="280" w:lineRule="auto"/>
        <w:ind w:firstLine="720"/>
        <w:rPr>
          <w:sz w:val="24"/>
          <w:szCs w:val="24"/>
        </w:rPr>
      </w:pPr>
      <w:r w:rsidDel="00000000" w:rsidR="00000000" w:rsidRPr="00000000">
        <w:rPr>
          <w:sz w:val="24"/>
          <w:szCs w:val="24"/>
          <w:rtl w:val="0"/>
        </w:rPr>
        <w:t xml:space="preserve">1. Quy ước đặt tên biến và hàm (Coding Conventions)</w:t>
      </w:r>
    </w:p>
    <w:p w:rsidR="00000000" w:rsidDel="00000000" w:rsidP="00000000" w:rsidRDefault="00000000" w:rsidRPr="00000000" w14:paraId="00000070">
      <w:pPr>
        <w:spacing w:after="240" w:before="240" w:lineRule="auto"/>
        <w:ind w:left="720" w:firstLine="0"/>
        <w:rPr>
          <w:sz w:val="24"/>
          <w:szCs w:val="24"/>
        </w:rPr>
      </w:pPr>
      <w:r w:rsidDel="00000000" w:rsidR="00000000" w:rsidRPr="00000000">
        <w:rPr>
          <w:sz w:val="24"/>
          <w:szCs w:val="24"/>
          <w:rtl w:val="0"/>
        </w:rPr>
        <w:t xml:space="preserve">Tuân theo chuẩn </w:t>
      </w:r>
      <w:r w:rsidDel="00000000" w:rsidR="00000000" w:rsidRPr="00000000">
        <w:rPr>
          <w:b w:val="1"/>
          <w:sz w:val="24"/>
          <w:szCs w:val="24"/>
          <w:rtl w:val="0"/>
        </w:rPr>
        <w:t xml:space="preserve">CamelCase</w:t>
      </w:r>
      <w:r w:rsidDel="00000000" w:rsidR="00000000" w:rsidRPr="00000000">
        <w:rPr>
          <w:sz w:val="24"/>
          <w:szCs w:val="24"/>
          <w:rtl w:val="0"/>
        </w:rPr>
        <w:t xml:space="preserve"> hoặc </w:t>
      </w:r>
      <w:r w:rsidDel="00000000" w:rsidR="00000000" w:rsidRPr="00000000">
        <w:rPr>
          <w:b w:val="1"/>
          <w:sz w:val="24"/>
          <w:szCs w:val="24"/>
          <w:rtl w:val="0"/>
        </w:rPr>
        <w:t xml:space="preserve">snake_case</w:t>
      </w:r>
      <w:r w:rsidDel="00000000" w:rsidR="00000000" w:rsidRPr="00000000">
        <w:rPr>
          <w:sz w:val="24"/>
          <w:szCs w:val="24"/>
          <w:rtl w:val="0"/>
        </w:rPr>
        <w:t xml:space="preserve"> để giúp mã dễ đọc và bảo trì</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2. Quy ước về cấu trúc thư mục dự án</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3. Quy ước về giao tiếp và truyền dữ liệu</w:t>
      </w:r>
    </w:p>
    <w:p w:rsidR="00000000" w:rsidDel="00000000" w:rsidP="00000000" w:rsidRDefault="00000000" w:rsidRPr="00000000" w14:paraId="00000073">
      <w:pPr>
        <w:ind w:firstLine="720"/>
        <w:rPr>
          <w:sz w:val="24"/>
          <w:szCs w:val="24"/>
        </w:rPr>
      </w:pPr>
      <w:r w:rsidDel="00000000" w:rsidR="00000000" w:rsidRPr="00000000">
        <w:rPr>
          <w:rtl w:val="0"/>
        </w:rPr>
      </w:r>
    </w:p>
    <w:p w:rsidR="00000000" w:rsidDel="00000000" w:rsidP="00000000" w:rsidRDefault="00000000" w:rsidRPr="00000000" w14:paraId="00000074">
      <w:pPr>
        <w:ind w:firstLine="720"/>
        <w:rPr>
          <w:sz w:val="24"/>
          <w:szCs w:val="24"/>
        </w:rPr>
      </w:pPr>
      <w:r w:rsidDel="00000000" w:rsidR="00000000" w:rsidRPr="00000000">
        <w:rPr>
          <w:rtl w:val="0"/>
        </w:rPr>
      </w:r>
    </w:p>
    <w:p w:rsidR="00000000" w:rsidDel="00000000" w:rsidP="00000000" w:rsidRDefault="00000000" w:rsidRPr="00000000" w14:paraId="00000075">
      <w:pPr>
        <w:ind w:firstLine="720"/>
        <w:rPr>
          <w:sz w:val="24"/>
          <w:szCs w:val="24"/>
        </w:rPr>
      </w:pPr>
      <w:r w:rsidDel="00000000" w:rsidR="00000000" w:rsidRPr="00000000">
        <w:rPr>
          <w:rtl w:val="0"/>
        </w:rPr>
      </w:r>
    </w:p>
    <w:p w:rsidR="00000000" w:rsidDel="00000000" w:rsidP="00000000" w:rsidRDefault="00000000" w:rsidRPr="00000000" w14:paraId="00000076">
      <w:pPr>
        <w:ind w:firstLine="720"/>
        <w:rPr>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5"/>
        <w:tblpPr w:leftFromText="180" w:rightFromText="180" w:topFromText="180" w:bottomFromText="180" w:vertAnchor="text" w:horzAnchor="text" w:tblpX="225" w:tblpY="0"/>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42643391521"/>
        <w:gridCol w:w="2251.870324189526"/>
        <w:gridCol w:w="2251.870324189526"/>
        <w:gridCol w:w="2488.3167082294262"/>
        <w:tblGridChange w:id="0">
          <w:tblGrid>
            <w:gridCol w:w="2037.942643391521"/>
            <w:gridCol w:w="2251.870324189526"/>
            <w:gridCol w:w="2251.870324189526"/>
            <w:gridCol w:w="2488.3167082294262"/>
          </w:tblGrid>
        </w:tblGridChange>
      </w:tblGrid>
      <w:tr>
        <w:trPr>
          <w:cantSplit w:val="1"/>
          <w:trHeight w:val="640.95703125" w:hRule="atLeast"/>
          <w:tblHeader w:val="0"/>
        </w:trPr>
        <w:tc>
          <w:tcPr>
            <w:gridSpan w:val="4"/>
            <w:tcMar>
              <w:top w:w="156.47244094488192" w:type="dxa"/>
              <w:left w:w="156.47244094488192" w:type="dxa"/>
              <w:bottom w:w="156.47244094488192" w:type="dxa"/>
              <w:right w:w="156.47244094488192"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368.96484375" w:hRule="atLeast"/>
          <w:tblHeader w:val="0"/>
        </w:trPr>
        <w:tc>
          <w:tcPr/>
          <w:p w:rsidR="00000000" w:rsidDel="00000000" w:rsidP="00000000" w:rsidRDefault="00000000" w:rsidRPr="00000000" w14:paraId="0000007C">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07E">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7F">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080">
      <w:pPr>
        <w:pStyle w:val="Heading1"/>
        <w:rPr>
          <w:b w:val="1"/>
          <w:sz w:val="32"/>
          <w:szCs w:val="32"/>
        </w:rPr>
      </w:pPr>
      <w:bookmarkStart w:colFirst="0" w:colLast="0" w:name="_7vgqrfxcayh4" w:id="13"/>
      <w:bookmarkEnd w:id="13"/>
      <w:r w:rsidDel="00000000" w:rsidR="00000000" w:rsidRPr="00000000">
        <w:rPr>
          <w:b w:val="1"/>
          <w:sz w:val="32"/>
          <w:szCs w:val="32"/>
          <w:rtl w:val="0"/>
        </w:rPr>
        <w:t xml:space="preserve">2. Kiến Trúc</w:t>
      </w:r>
    </w:p>
    <w:p w:rsidR="00000000" w:rsidDel="00000000" w:rsidP="00000000" w:rsidRDefault="00000000" w:rsidRPr="00000000" w14:paraId="00000081">
      <w:pPr>
        <w:pStyle w:val="Heading2"/>
        <w:rPr>
          <w:b w:val="1"/>
          <w:sz w:val="28"/>
          <w:szCs w:val="28"/>
        </w:rPr>
      </w:pPr>
      <w:bookmarkStart w:colFirst="0" w:colLast="0" w:name="_3209gz2ge6ky" w:id="14"/>
      <w:bookmarkEnd w:id="14"/>
      <w:r w:rsidDel="00000000" w:rsidR="00000000" w:rsidRPr="00000000">
        <w:rPr>
          <w:b w:val="1"/>
          <w:sz w:val="28"/>
          <w:szCs w:val="28"/>
          <w:rtl w:val="0"/>
        </w:rPr>
        <w:t xml:space="preserve">2.1 Tổng Quan Kiến Trúc</w:t>
      </w:r>
    </w:p>
    <w:p w:rsidR="00000000" w:rsidDel="00000000" w:rsidP="00000000" w:rsidRDefault="00000000" w:rsidRPr="00000000" w14:paraId="00000082">
      <w:pPr>
        <w:rPr>
          <w:sz w:val="24"/>
          <w:szCs w:val="24"/>
        </w:rPr>
      </w:pPr>
      <w:r w:rsidDel="00000000" w:rsidR="00000000" w:rsidRPr="00000000">
        <w:rPr>
          <w:sz w:val="24"/>
          <w:szCs w:val="24"/>
          <w:rtl w:val="0"/>
        </w:rPr>
        <w:t xml:space="preserve">Cung cấp mô tả chung về hệ thống từ góc nhìn của người dùng:</w:t>
      </w:r>
    </w:p>
    <w:p w:rsidR="00000000" w:rsidDel="00000000" w:rsidP="00000000" w:rsidRDefault="00000000" w:rsidRPr="00000000" w14:paraId="00000083">
      <w:pPr>
        <w:numPr>
          <w:ilvl w:val="0"/>
          <w:numId w:val="8"/>
        </w:numPr>
        <w:ind w:left="720" w:hanging="360"/>
        <w:rPr>
          <w:sz w:val="24"/>
          <w:szCs w:val="24"/>
        </w:rPr>
      </w:pPr>
      <w:r w:rsidDel="00000000" w:rsidR="00000000" w:rsidRPr="00000000">
        <w:rPr>
          <w:sz w:val="24"/>
          <w:szCs w:val="24"/>
          <w:rtl w:val="0"/>
        </w:rPr>
        <w:t xml:space="preserve">Môi trường hoạt động của hệ thống.</w:t>
      </w:r>
    </w:p>
    <w:p w:rsidR="00000000" w:rsidDel="00000000" w:rsidP="00000000" w:rsidRDefault="00000000" w:rsidRPr="00000000" w14:paraId="00000084">
      <w:pPr>
        <w:numPr>
          <w:ilvl w:val="0"/>
          <w:numId w:val="8"/>
        </w:numPr>
        <w:ind w:left="720" w:hanging="360"/>
        <w:rPr>
          <w:sz w:val="24"/>
          <w:szCs w:val="24"/>
        </w:rPr>
      </w:pPr>
      <w:r w:rsidDel="00000000" w:rsidR="00000000" w:rsidRPr="00000000">
        <w:rPr>
          <w:sz w:val="24"/>
          <w:szCs w:val="24"/>
          <w:rtl w:val="0"/>
        </w:rPr>
        <w:t xml:space="preserve">Đối tượng người dùng.</w:t>
      </w:r>
    </w:p>
    <w:p w:rsidR="00000000" w:rsidDel="00000000" w:rsidP="00000000" w:rsidRDefault="00000000" w:rsidRPr="00000000" w14:paraId="00000085">
      <w:pPr>
        <w:numPr>
          <w:ilvl w:val="0"/>
          <w:numId w:val="8"/>
        </w:numPr>
        <w:ind w:left="720" w:hanging="360"/>
        <w:rPr>
          <w:sz w:val="24"/>
          <w:szCs w:val="24"/>
        </w:rPr>
      </w:pPr>
      <w:r w:rsidDel="00000000" w:rsidR="00000000" w:rsidRPr="00000000">
        <w:rPr>
          <w:sz w:val="24"/>
          <w:szCs w:val="24"/>
          <w:rtl w:val="0"/>
        </w:rPr>
        <w:t xml:space="preserve">Mục đích sử dụng.</w:t>
      </w:r>
    </w:p>
    <w:p w:rsidR="00000000" w:rsidDel="00000000" w:rsidP="00000000" w:rsidRDefault="00000000" w:rsidRPr="00000000" w14:paraId="00000086">
      <w:pPr>
        <w:numPr>
          <w:ilvl w:val="0"/>
          <w:numId w:val="8"/>
        </w:numPr>
        <w:ind w:left="720" w:hanging="360"/>
        <w:rPr>
          <w:sz w:val="24"/>
          <w:szCs w:val="24"/>
        </w:rPr>
      </w:pPr>
      <w:r w:rsidDel="00000000" w:rsidR="00000000" w:rsidRPr="00000000">
        <w:rPr>
          <w:sz w:val="24"/>
          <w:szCs w:val="24"/>
          <w:rtl w:val="0"/>
        </w:rPr>
        <w:t xml:space="preserve">Các chức năng chính.</w:t>
      </w:r>
    </w:p>
    <w:p w:rsidR="00000000" w:rsidDel="00000000" w:rsidP="00000000" w:rsidRDefault="00000000" w:rsidRPr="00000000" w14:paraId="00000087">
      <w:pPr>
        <w:numPr>
          <w:ilvl w:val="0"/>
          <w:numId w:val="8"/>
        </w:numPr>
        <w:ind w:left="720" w:hanging="360"/>
        <w:rPr>
          <w:sz w:val="24"/>
          <w:szCs w:val="24"/>
        </w:rPr>
      </w:pPr>
      <w:r w:rsidDel="00000000" w:rsidR="00000000" w:rsidRPr="00000000">
        <w:rPr>
          <w:sz w:val="24"/>
          <w:szCs w:val="24"/>
          <w:rtl w:val="0"/>
        </w:rPr>
        <w:t xml:space="preserve">Các giao diện chính, đầu vào và đầu ra.</w:t>
      </w:r>
    </w:p>
    <w:p w:rsidR="00000000" w:rsidDel="00000000" w:rsidP="00000000" w:rsidRDefault="00000000" w:rsidRPr="00000000" w14:paraId="00000088">
      <w:pPr>
        <w:ind w:firstLine="720"/>
        <w:rPr>
          <w:b w:val="1"/>
          <w:sz w:val="28"/>
          <w:szCs w:val="28"/>
        </w:rPr>
      </w:pPr>
      <w:r w:rsidDel="00000000" w:rsidR="00000000" w:rsidRPr="00000000">
        <w:rPr>
          <w:rtl w:val="0"/>
        </w:rPr>
      </w:r>
    </w:p>
    <w:p w:rsidR="00000000" w:rsidDel="00000000" w:rsidP="00000000" w:rsidRDefault="00000000" w:rsidRPr="00000000" w14:paraId="00000089">
      <w:pPr>
        <w:ind w:left="0" w:firstLine="0"/>
        <w:rPr>
          <w:b w:val="1"/>
          <w:sz w:val="28"/>
          <w:szCs w:val="28"/>
        </w:rPr>
      </w:pPr>
      <w:r w:rsidDel="00000000" w:rsidR="00000000" w:rsidRPr="00000000">
        <w:rPr>
          <w:b w:val="1"/>
          <w:sz w:val="28"/>
          <w:szCs w:val="28"/>
          <w:rtl w:val="0"/>
        </w:rPr>
        <w:t xml:space="preserve">2.2 Kiến Trúc Logic</w:t>
      </w:r>
    </w:p>
    <w:p w:rsidR="00000000" w:rsidDel="00000000" w:rsidP="00000000" w:rsidRDefault="00000000" w:rsidRPr="00000000" w14:paraId="0000008A">
      <w:pPr>
        <w:ind w:left="0" w:firstLine="0"/>
        <w:rPr>
          <w:b w:val="1"/>
          <w:color w:val="000000"/>
          <w:sz w:val="24"/>
          <w:szCs w:val="24"/>
        </w:rPr>
      </w:pPr>
      <w:r w:rsidDel="00000000" w:rsidR="00000000" w:rsidRPr="00000000">
        <w:rPr>
          <w:b w:val="1"/>
          <w:color w:val="000000"/>
          <w:sz w:val="24"/>
          <w:szCs w:val="24"/>
          <w:rtl w:val="0"/>
        </w:rPr>
        <w:t xml:space="preserve">2.2.1 Mô Tả Thành Phần Phần Mềm</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Hệ điều hành (Firmware):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Firmware chạy trên ESP8266 được lập trình bằng Arduino IDE và có các thành phần chính:</w:t>
      </w:r>
    </w:p>
    <w:p w:rsidR="00000000" w:rsidDel="00000000" w:rsidP="00000000" w:rsidRDefault="00000000" w:rsidRPr="00000000" w14:paraId="0000008D">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Wifi Manager – Quản lý kết nối Wifi, hỗ trợ ESP8266 WiFiManager.</w:t>
      </w:r>
    </w:p>
    <w:p w:rsidR="00000000" w:rsidDel="00000000" w:rsidP="00000000" w:rsidRDefault="00000000" w:rsidRPr="00000000" w14:paraId="0000008E">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MQTT Client / HTTP Server – Giao tiếp với máy chủ điều khiển (Cloud, Home Assistant, v.v.).</w:t>
      </w:r>
    </w:p>
    <w:p w:rsidR="00000000" w:rsidDel="00000000" w:rsidP="00000000" w:rsidRDefault="00000000" w:rsidRPr="00000000" w14:paraId="0000008F">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Relay Controller – Điều khiển đóng/ngắt rơ-le.</w:t>
      </w:r>
    </w:p>
    <w:p w:rsidR="00000000" w:rsidDel="00000000" w:rsidP="00000000" w:rsidRDefault="00000000" w:rsidRPr="00000000" w14:paraId="00000090">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Power Monitoring – Đọc dữ liệu từ cảm biến điện áp/dòng điện.</w:t>
      </w:r>
    </w:p>
    <w:p w:rsidR="00000000" w:rsidDel="00000000" w:rsidP="00000000" w:rsidRDefault="00000000" w:rsidRPr="00000000" w14:paraId="00000091">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Data Logger – Lưu trữ dữ liệu vào SPIFFS/LittleST nếu cần.</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Ứng dụng di động (Mobile App):</w:t>
      </w:r>
    </w:p>
    <w:p w:rsidR="00000000" w:rsidDel="00000000" w:rsidP="00000000" w:rsidRDefault="00000000" w:rsidRPr="00000000" w14:paraId="00000093">
      <w:pPr>
        <w:numPr>
          <w:ilvl w:val="0"/>
          <w:numId w:val="23"/>
        </w:numPr>
        <w:spacing w:after="240" w:before="240" w:lineRule="auto"/>
        <w:ind w:left="720" w:hanging="360"/>
        <w:rPr>
          <w:sz w:val="24"/>
          <w:szCs w:val="24"/>
        </w:rPr>
      </w:pPr>
      <w:r w:rsidDel="00000000" w:rsidR="00000000" w:rsidRPr="00000000">
        <w:rPr>
          <w:sz w:val="24"/>
          <w:szCs w:val="24"/>
          <w:rtl w:val="0"/>
        </w:rPr>
        <w:t xml:space="preserve">Để kết nối và điều khiển ổ điện thông minh, ta sẽ sử dụng ứng dụng Blynk. Ứng dụng này cung cấp giao diện người dùng để bật/tắt, lập lịch, theo dõi mức tiêu thụ điện năng, và thậm chí điều khiển từ xa qua kết nối Wifi hoặc Bluetooth.</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Kết nối mạng (Network Communication):</w:t>
      </w:r>
    </w:p>
    <w:p w:rsidR="00000000" w:rsidDel="00000000" w:rsidP="00000000" w:rsidRDefault="00000000" w:rsidRPr="00000000" w14:paraId="00000095">
      <w:pPr>
        <w:numPr>
          <w:ilvl w:val="0"/>
          <w:numId w:val="19"/>
        </w:numPr>
        <w:spacing w:after="240" w:before="240" w:lineRule="auto"/>
        <w:ind w:left="720" w:hanging="360"/>
        <w:rPr>
          <w:sz w:val="24"/>
          <w:szCs w:val="24"/>
        </w:rPr>
      </w:pPr>
      <w:r w:rsidDel="00000000" w:rsidR="00000000" w:rsidRPr="00000000">
        <w:rPr>
          <w:sz w:val="24"/>
          <w:szCs w:val="24"/>
          <w:rtl w:val="0"/>
        </w:rPr>
        <w:t xml:space="preserve">Để giao tiếp với ứng dụng di động, ổ điện thông minh sử dụng các giao thức mạng như Wifi, Bluetooth. Điều này cho phép người dùng điều khiển ổ điện từ bất kỳ đâu qua mạng internet.</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Xử lý dữ liệu (Data Processing):</w:t>
      </w:r>
    </w:p>
    <w:p w:rsidR="00000000" w:rsidDel="00000000" w:rsidP="00000000" w:rsidRDefault="00000000" w:rsidRPr="00000000" w14:paraId="00000097">
      <w:pPr>
        <w:rPr/>
      </w:pPr>
      <w:r w:rsidDel="00000000" w:rsidR="00000000" w:rsidRPr="00000000">
        <w:rPr>
          <w:rtl w:val="0"/>
        </w:rPr>
      </w:r>
    </w:p>
    <w:tbl>
      <w:tblPr>
        <w:tblStyle w:val="Table6"/>
        <w:tblpPr w:leftFromText="180" w:rightFromText="180" w:topFromText="180" w:bottomFromText="180" w:vertAnchor="text" w:horzAnchor="text" w:tblpX="30" w:tblpY="0"/>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42643391521"/>
        <w:gridCol w:w="2251.870324189526"/>
        <w:gridCol w:w="2251.870324189526"/>
        <w:gridCol w:w="2488.3167082294262"/>
        <w:tblGridChange w:id="0">
          <w:tblGrid>
            <w:gridCol w:w="2037.942643391521"/>
            <w:gridCol w:w="2251.870324189526"/>
            <w:gridCol w:w="2251.870324189526"/>
            <w:gridCol w:w="2488.3167082294262"/>
          </w:tblGrid>
        </w:tblGridChange>
      </w:tblGrid>
      <w:tr>
        <w:trPr>
          <w:cantSplit w:val="1"/>
          <w:tblHeader w:val="0"/>
        </w:trPr>
        <w:tc>
          <w:tcPr>
            <w:gridSpan w:val="4"/>
            <w:tcMar>
              <w:top w:w="156.47244094488192" w:type="dxa"/>
              <w:left w:w="156.47244094488192" w:type="dxa"/>
              <w:bottom w:w="156.47244094488192" w:type="dxa"/>
              <w:right w:w="156.47244094488192" w:type="dxa"/>
            </w:tcMar>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368.96484375" w:hRule="atLeast"/>
          <w:tblHeader w:val="0"/>
        </w:trPr>
        <w:tc>
          <w:tcPr/>
          <w:p w:rsidR="00000000" w:rsidDel="00000000" w:rsidP="00000000" w:rsidRDefault="00000000" w:rsidRPr="00000000" w14:paraId="0000009C">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09E">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9F">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0A0">
      <w:pPr>
        <w:numPr>
          <w:ilvl w:val="0"/>
          <w:numId w:val="16"/>
        </w:numPr>
        <w:spacing w:after="240" w:before="240" w:lineRule="auto"/>
        <w:ind w:left="720" w:hanging="360"/>
        <w:rPr>
          <w:sz w:val="24"/>
          <w:szCs w:val="24"/>
        </w:rPr>
      </w:pPr>
      <w:r w:rsidDel="00000000" w:rsidR="00000000" w:rsidRPr="00000000">
        <w:rPr>
          <w:sz w:val="24"/>
          <w:szCs w:val="24"/>
          <w:rtl w:val="0"/>
        </w:rPr>
        <w:t xml:space="preserve">Các ổ điện thông minh có khả năng xử lý và theo dõi mức tiêu thụ điện năng (dựa trên dòng điện và điện áp). Phần mềm này có thể cung cấp thống kê về mức tiêu thụ điện, giúp người dùng tối ưu hóa việc sử dụng năng lượng.</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Tính năng tự động hóa (Automation Features):</w:t>
      </w:r>
    </w:p>
    <w:p w:rsidR="00000000" w:rsidDel="00000000" w:rsidP="00000000" w:rsidRDefault="00000000" w:rsidRPr="00000000" w14:paraId="000000A2">
      <w:pPr>
        <w:numPr>
          <w:ilvl w:val="0"/>
          <w:numId w:val="10"/>
        </w:numPr>
        <w:spacing w:after="240" w:before="240" w:lineRule="auto"/>
        <w:ind w:left="720" w:hanging="360"/>
        <w:rPr>
          <w:sz w:val="24"/>
          <w:szCs w:val="24"/>
        </w:rPr>
      </w:pPr>
      <w:r w:rsidDel="00000000" w:rsidR="00000000" w:rsidRPr="00000000">
        <w:rPr>
          <w:sz w:val="24"/>
          <w:szCs w:val="24"/>
          <w:rtl w:val="0"/>
        </w:rPr>
        <w:t xml:space="preserve">Một số ổ điện thông minh hỗ trợ tự động hóa, cho phép người dùng lập lịch bật/tắt thiết bị theo thời gian cụ thể hoặc dựa trên các điều kiện môi trường như cảm biến chuyển động, ánh sáng, hoặc mức độ điện năng tiêu thụ.</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Cập nhật phần mềm (Software Update):</w:t>
      </w:r>
    </w:p>
    <w:p w:rsidR="00000000" w:rsidDel="00000000" w:rsidP="00000000" w:rsidRDefault="00000000" w:rsidRPr="00000000" w14:paraId="000000A4">
      <w:pPr>
        <w:numPr>
          <w:ilvl w:val="0"/>
          <w:numId w:val="18"/>
        </w:numPr>
        <w:spacing w:after="240" w:before="240" w:lineRule="auto"/>
        <w:ind w:left="720" w:hanging="360"/>
        <w:rPr>
          <w:sz w:val="24"/>
          <w:szCs w:val="24"/>
        </w:rPr>
      </w:pPr>
      <w:r w:rsidDel="00000000" w:rsidR="00000000" w:rsidRPr="00000000">
        <w:rPr>
          <w:sz w:val="24"/>
          <w:szCs w:val="24"/>
          <w:rtl w:val="0"/>
        </w:rPr>
        <w:t xml:space="preserve">Các ổ điện thông minh có thể nhận các bản cập nhật firmware từ nhà sản xuất, giúp cải thiện hiệu suất, bảo mật và thêm các tính năng mới.</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Bảo mật (Security Features):</w:t>
      </w:r>
    </w:p>
    <w:p w:rsidR="00000000" w:rsidDel="00000000" w:rsidP="00000000" w:rsidRDefault="00000000" w:rsidRPr="00000000" w14:paraId="000000A6">
      <w:pPr>
        <w:numPr>
          <w:ilvl w:val="0"/>
          <w:numId w:val="3"/>
        </w:numPr>
        <w:spacing w:after="240" w:before="240" w:lineRule="auto"/>
        <w:ind w:left="720" w:hanging="360"/>
        <w:rPr>
          <w:sz w:val="24"/>
          <w:szCs w:val="24"/>
        </w:rPr>
      </w:pPr>
      <w:r w:rsidDel="00000000" w:rsidR="00000000" w:rsidRPr="00000000">
        <w:rPr>
          <w:sz w:val="24"/>
          <w:szCs w:val="24"/>
          <w:rtl w:val="0"/>
        </w:rPr>
        <w:t xml:space="preserve">Phần mềm của ổ điện thông minh cần đảm bảo các biện pháp bảo mật để tránh các cuộc tấn công từ xa. Điều này bao gồm mã hóa dữ liệu truyền tải và các phương thức xác thực để bảo vệ quyền riêng tư và thông tin của người dùng.</w:t>
      </w:r>
    </w:p>
    <w:p w:rsidR="00000000" w:rsidDel="00000000" w:rsidP="00000000" w:rsidRDefault="00000000" w:rsidRPr="00000000" w14:paraId="000000A7">
      <w:pPr>
        <w:ind w:firstLine="720"/>
        <w:rPr>
          <w:b w:val="1"/>
          <w:sz w:val="24"/>
          <w:szCs w:val="24"/>
        </w:rPr>
      </w:pP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ind w:left="0" w:firstLine="0"/>
        <w:rPr>
          <w:b w:val="1"/>
          <w:sz w:val="28"/>
          <w:szCs w:val="28"/>
        </w:rPr>
      </w:pPr>
      <w:r w:rsidDel="00000000" w:rsidR="00000000" w:rsidRPr="00000000">
        <w:rPr>
          <w:b w:val="1"/>
          <w:sz w:val="28"/>
          <w:szCs w:val="28"/>
          <w:rtl w:val="0"/>
        </w:rPr>
        <w:t xml:space="preserve">2.3 Tổng Quan Kiến Trúc Phần Cứng</w:t>
      </w:r>
    </w:p>
    <w:p w:rsidR="00000000" w:rsidDel="00000000" w:rsidP="00000000" w:rsidRDefault="00000000" w:rsidRPr="00000000" w14:paraId="000000AA">
      <w:pPr>
        <w:ind w:left="0" w:firstLine="0"/>
        <w:rPr>
          <w:b w:val="1"/>
          <w:color w:val="000000"/>
          <w:sz w:val="24"/>
          <w:szCs w:val="24"/>
        </w:rPr>
      </w:pPr>
      <w:r w:rsidDel="00000000" w:rsidR="00000000" w:rsidRPr="00000000">
        <w:rPr>
          <w:b w:val="1"/>
          <w:color w:val="000000"/>
          <w:sz w:val="24"/>
          <w:szCs w:val="24"/>
          <w:rtl w:val="0"/>
        </w:rPr>
        <w:t xml:space="preserve">2.3.1 Mô Tả Thành Phần Phần Cứng 1</w:t>
      </w:r>
    </w:p>
    <w:p w:rsidR="00000000" w:rsidDel="00000000" w:rsidP="00000000" w:rsidRDefault="00000000" w:rsidRPr="00000000" w14:paraId="000000AB">
      <w:pPr>
        <w:keepNext w:val="0"/>
        <w:keepLines w:val="0"/>
        <w:spacing w:after="80" w:lineRule="auto"/>
        <w:rPr>
          <w:b w:val="1"/>
        </w:rPr>
      </w:pPr>
      <w:r w:rsidDel="00000000" w:rsidR="00000000" w:rsidRPr="00000000">
        <w:rPr>
          <w:rtl w:val="0"/>
        </w:rPr>
        <w:t xml:space="preserve"> </w:t>
      </w:r>
      <w:r w:rsidDel="00000000" w:rsidR="00000000" w:rsidRPr="00000000">
        <w:rPr>
          <w:b w:val="1"/>
          <w:rtl w:val="0"/>
        </w:rPr>
        <w:t xml:space="preserve">Bộ điều khiển chính &amp; Kết nối</w:t>
      </w:r>
    </w:p>
    <w:p w:rsidR="00000000" w:rsidDel="00000000" w:rsidP="00000000" w:rsidRDefault="00000000" w:rsidRPr="00000000" w14:paraId="000000AC">
      <w:pPr>
        <w:keepNext w:val="0"/>
        <w:keepLines w:val="0"/>
        <w:numPr>
          <w:ilvl w:val="0"/>
          <w:numId w:val="24"/>
        </w:numPr>
        <w:spacing w:after="0" w:afterAutospacing="0" w:before="280" w:lineRule="auto"/>
        <w:ind w:left="720" w:hanging="360"/>
        <w:rPr>
          <w:b w:val="1"/>
          <w:sz w:val="24"/>
          <w:szCs w:val="24"/>
        </w:rPr>
      </w:pPr>
      <w:r w:rsidDel="00000000" w:rsidR="00000000" w:rsidRPr="00000000">
        <w:rPr>
          <w:b w:val="1"/>
          <w:sz w:val="24"/>
          <w:szCs w:val="24"/>
          <w:rtl w:val="0"/>
        </w:rPr>
        <w:t xml:space="preserve">Vi điều khiển ESP8266</w:t>
      </w:r>
    </w:p>
    <w:p w:rsidR="00000000" w:rsidDel="00000000" w:rsidP="00000000" w:rsidRDefault="00000000" w:rsidRPr="00000000" w14:paraId="000000A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Loại: ESP-12E / ESP-12F hoặc NodeMCU (tùy thiết kế).</w:t>
      </w:r>
    </w:p>
    <w:p w:rsidR="00000000" w:rsidDel="00000000" w:rsidP="00000000" w:rsidRDefault="00000000" w:rsidRPr="00000000" w14:paraId="000000A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Chức năng:</w:t>
      </w:r>
    </w:p>
    <w:p w:rsidR="00000000" w:rsidDel="00000000" w:rsidP="00000000" w:rsidRDefault="00000000" w:rsidRPr="00000000" w14:paraId="000000A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Kết nối Wi-Fi và giao tiếp với server hoặc ứng dụng.</w:t>
      </w:r>
    </w:p>
    <w:p w:rsidR="00000000" w:rsidDel="00000000" w:rsidP="00000000" w:rsidRDefault="00000000" w:rsidRPr="00000000" w14:paraId="000000B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Điều khiển đóng/ngắt rơ-le.</w:t>
      </w:r>
    </w:p>
    <w:p w:rsidR="00000000" w:rsidDel="00000000" w:rsidP="00000000" w:rsidRDefault="00000000" w:rsidRPr="00000000" w14:paraId="000000B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Đọc dữ liệu từ cảm biến dòng điện/điện áp (nếu có).</w:t>
      </w:r>
    </w:p>
    <w:p w:rsidR="00000000" w:rsidDel="00000000" w:rsidP="00000000" w:rsidRDefault="00000000" w:rsidRPr="00000000" w14:paraId="000000B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Hỗ trợ cập nhật OTA (Over-the-Air).</w:t>
      </w:r>
    </w:p>
    <w:p w:rsidR="00000000" w:rsidDel="00000000" w:rsidP="00000000" w:rsidRDefault="00000000" w:rsidRPr="00000000" w14:paraId="000000B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Lý do chọn ESP8266:</w:t>
      </w:r>
    </w:p>
    <w:p w:rsidR="00000000" w:rsidDel="00000000" w:rsidP="00000000" w:rsidRDefault="00000000" w:rsidRPr="00000000" w14:paraId="000000B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Có Wifi tích hợp.</w:t>
      </w:r>
    </w:p>
    <w:p w:rsidR="00000000" w:rsidDel="00000000" w:rsidP="00000000" w:rsidRDefault="00000000" w:rsidRPr="00000000" w14:paraId="000000B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Tiêu thụ điện năng thấp.</w:t>
      </w:r>
    </w:p>
    <w:p w:rsidR="00000000" w:rsidDel="00000000" w:rsidP="00000000" w:rsidRDefault="00000000" w:rsidRPr="00000000" w14:paraId="000000B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Giá thành rẻ, dễ lập trình.</w:t>
      </w:r>
    </w:p>
    <w:p w:rsidR="00000000" w:rsidDel="00000000" w:rsidP="00000000" w:rsidRDefault="00000000" w:rsidRPr="00000000" w14:paraId="000000B7">
      <w:pPr>
        <w:keepNext w:val="0"/>
        <w:keepLines w:val="0"/>
        <w:numPr>
          <w:ilvl w:val="0"/>
          <w:numId w:val="24"/>
        </w:numPr>
        <w:spacing w:after="0" w:afterAutospacing="0" w:before="0" w:beforeAutospacing="0" w:lineRule="auto"/>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Bộ nguồn (AC-DC Converter 220V → 5V/3.3V)</w:t>
      </w:r>
    </w:p>
    <w:p w:rsidR="00000000" w:rsidDel="00000000" w:rsidP="00000000" w:rsidRDefault="00000000" w:rsidRPr="00000000" w14:paraId="000000B8">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Loại: HLK-PM01 hoặc AMS1117-3.3V (nếu cần thêm bộ chuyển đổi).</w:t>
      </w:r>
    </w:p>
    <w:p w:rsidR="00000000" w:rsidDel="00000000" w:rsidP="00000000" w:rsidRDefault="00000000" w:rsidRPr="00000000" w14:paraId="000000B9">
      <w:pPr>
        <w:rPr/>
      </w:pPr>
      <w:r w:rsidDel="00000000" w:rsidR="00000000" w:rsidRPr="00000000">
        <w:rPr>
          <w:rtl w:val="0"/>
        </w:rPr>
      </w:r>
    </w:p>
    <w:tbl>
      <w:tblPr>
        <w:tblStyle w:val="Table7"/>
        <w:tblpPr w:leftFromText="180" w:rightFromText="180" w:topFromText="180" w:bottomFromText="180" w:vertAnchor="text" w:horzAnchor="text" w:tblpX="-30" w:tblpY="9.07470703125"/>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42643391521"/>
        <w:gridCol w:w="2251.870324189526"/>
        <w:gridCol w:w="2251.870324189526"/>
        <w:gridCol w:w="2488.3167082294262"/>
        <w:tblGridChange w:id="0">
          <w:tblGrid>
            <w:gridCol w:w="2037.942643391521"/>
            <w:gridCol w:w="2251.870324189526"/>
            <w:gridCol w:w="2251.870324189526"/>
            <w:gridCol w:w="2488.3167082294262"/>
          </w:tblGrid>
        </w:tblGridChange>
      </w:tblGrid>
      <w:tr>
        <w:trPr>
          <w:cantSplit w:val="1"/>
          <w:tblHeader w:val="0"/>
        </w:trPr>
        <w:tc>
          <w:tcPr>
            <w:gridSpan w:val="4"/>
            <w:tcMar>
              <w:top w:w="156.47244094488192" w:type="dxa"/>
              <w:left w:w="156.47244094488192" w:type="dxa"/>
              <w:bottom w:w="156.47244094488192" w:type="dxa"/>
              <w:right w:w="156.47244094488192" w:type="dxa"/>
            </w:tcMar>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368.96484375" w:hRule="atLeast"/>
          <w:tblHeader w:val="0"/>
        </w:trPr>
        <w:tc>
          <w:tcPr/>
          <w:p w:rsidR="00000000" w:rsidDel="00000000" w:rsidP="00000000" w:rsidRDefault="00000000" w:rsidRPr="00000000" w14:paraId="000000BE">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0C0">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C1">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0C2">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Chức năng:</w:t>
      </w:r>
    </w:p>
    <w:p w:rsidR="00000000" w:rsidDel="00000000" w:rsidP="00000000" w:rsidRDefault="00000000" w:rsidRPr="00000000" w14:paraId="000000C3">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Chuyển đổi điện áp từ 220V AC xuống 5V DC (cấp nguồn cho ESP8266).</w:t>
      </w:r>
    </w:p>
    <w:p w:rsidR="00000000" w:rsidDel="00000000" w:rsidP="00000000" w:rsidRDefault="00000000" w:rsidRPr="00000000" w14:paraId="000000C4">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Cung cấp điện áp 3.3V cho vi điều khiển.</w:t>
      </w:r>
      <w:r w:rsidDel="00000000" w:rsidR="00000000" w:rsidRPr="00000000">
        <w:rPr>
          <w:rtl w:val="0"/>
        </w:rPr>
      </w:r>
    </w:p>
    <w:p w:rsidR="00000000" w:rsidDel="00000000" w:rsidP="00000000" w:rsidRDefault="00000000" w:rsidRPr="00000000" w14:paraId="000000C5">
      <w:pPr>
        <w:ind w:left="0" w:firstLine="0"/>
        <w:rPr>
          <w:b w:val="1"/>
          <w:color w:val="000000"/>
          <w:sz w:val="24"/>
          <w:szCs w:val="24"/>
        </w:rPr>
      </w:pPr>
      <w:r w:rsidDel="00000000" w:rsidR="00000000" w:rsidRPr="00000000">
        <w:rPr>
          <w:b w:val="1"/>
          <w:color w:val="000000"/>
          <w:sz w:val="24"/>
          <w:szCs w:val="24"/>
          <w:rtl w:val="0"/>
        </w:rPr>
        <w:t xml:space="preserve">2.3.2 Mô Tả Thành Phần Phần Cứng 2</w:t>
      </w:r>
    </w:p>
    <w:p w:rsidR="00000000" w:rsidDel="00000000" w:rsidP="00000000" w:rsidRDefault="00000000" w:rsidRPr="00000000" w14:paraId="000000C6">
      <w:pPr>
        <w:keepNext w:val="0"/>
        <w:keepLines w:val="0"/>
        <w:spacing w:after="80" w:lineRule="auto"/>
        <w:rPr>
          <w:b w:val="1"/>
        </w:rPr>
      </w:pPr>
      <w:r w:rsidDel="00000000" w:rsidR="00000000" w:rsidRPr="00000000">
        <w:rPr>
          <w:b w:val="1"/>
          <w:rtl w:val="0"/>
        </w:rPr>
        <w:t xml:space="preserve">Mạch công suất (Điều khiển dòng điện &amp; Bảo vệ mạch)</w:t>
      </w:r>
    </w:p>
    <w:p w:rsidR="00000000" w:rsidDel="00000000" w:rsidP="00000000" w:rsidRDefault="00000000" w:rsidRPr="00000000" w14:paraId="000000C7">
      <w:pPr>
        <w:keepNext w:val="0"/>
        <w:keepLines w:val="0"/>
        <w:numPr>
          <w:ilvl w:val="0"/>
          <w:numId w:val="24"/>
        </w:numPr>
        <w:spacing w:after="0" w:afterAutospacing="0" w:before="280" w:lineRule="auto"/>
        <w:ind w:left="720" w:hanging="360"/>
        <w:rPr>
          <w:b w:val="1"/>
          <w:sz w:val="24"/>
          <w:szCs w:val="24"/>
          <w:u w:val="none"/>
        </w:rPr>
      </w:pPr>
      <w:r w:rsidDel="00000000" w:rsidR="00000000" w:rsidRPr="00000000">
        <w:rPr>
          <w:b w:val="1"/>
          <w:sz w:val="24"/>
          <w:szCs w:val="24"/>
          <w:rtl w:val="0"/>
        </w:rPr>
        <w:t xml:space="preserve">Rơ-le (Relay) / Solid State Relay (SSR)</w:t>
      </w:r>
    </w:p>
    <w:p w:rsidR="00000000" w:rsidDel="00000000" w:rsidP="00000000" w:rsidRDefault="00000000" w:rsidRPr="00000000" w14:paraId="000000C8">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Loại: Relay 5V (ví dụ: SRD-05VDC-SL-C) hoặc Solid State Relay.</w:t>
      </w:r>
    </w:p>
    <w:p w:rsidR="00000000" w:rsidDel="00000000" w:rsidP="00000000" w:rsidRDefault="00000000" w:rsidRPr="00000000" w14:paraId="000000C9">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Chức năng: Điều khiển bật/tắt nguồn 220VAC cho thiết bị điện.</w:t>
      </w:r>
    </w:p>
    <w:p w:rsidR="00000000" w:rsidDel="00000000" w:rsidP="00000000" w:rsidRDefault="00000000" w:rsidRPr="00000000" w14:paraId="000000CA">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Cách điều khiển: ESP8266 điều khiển relay thông qua transistor hoặc optocoupler.</w:t>
      </w:r>
      <w:r w:rsidDel="00000000" w:rsidR="00000000" w:rsidRPr="00000000">
        <w:rPr>
          <w:rtl w:val="0"/>
        </w:rPr>
      </w:r>
    </w:p>
    <w:p w:rsidR="00000000" w:rsidDel="00000000" w:rsidP="00000000" w:rsidRDefault="00000000" w:rsidRPr="00000000" w14:paraId="000000CB">
      <w:pPr>
        <w:keepNext w:val="0"/>
        <w:keepLines w:val="0"/>
        <w:numPr>
          <w:ilvl w:val="0"/>
          <w:numId w:val="2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Cảm biến đo dòng điện &amp; điện áp (Tùy chọn)</w:t>
      </w:r>
    </w:p>
    <w:p w:rsidR="00000000" w:rsidDel="00000000" w:rsidP="00000000" w:rsidRDefault="00000000" w:rsidRPr="00000000" w14:paraId="000000CC">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Loại:</w:t>
      </w:r>
    </w:p>
    <w:p w:rsidR="00000000" w:rsidDel="00000000" w:rsidP="00000000" w:rsidRDefault="00000000" w:rsidRPr="00000000" w14:paraId="000000CD">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ACS712 (5A/20A/30A) → Đo dòng điện.</w:t>
      </w:r>
    </w:p>
    <w:p w:rsidR="00000000" w:rsidDel="00000000" w:rsidP="00000000" w:rsidRDefault="00000000" w:rsidRPr="00000000" w14:paraId="000000CE">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PZEM-004T → Đo điện áp, dòng điện, công suất.</w:t>
      </w:r>
    </w:p>
    <w:p w:rsidR="00000000" w:rsidDel="00000000" w:rsidP="00000000" w:rsidRDefault="00000000" w:rsidRPr="00000000" w14:paraId="000000CF">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Chức năng:</w:t>
      </w:r>
    </w:p>
    <w:p w:rsidR="00000000" w:rsidDel="00000000" w:rsidP="00000000" w:rsidRDefault="00000000" w:rsidRPr="00000000" w14:paraId="000000D0">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Theo dõi mức tiêu thụ điện năng của thiết bị cắm vào Smart Plug.</w:t>
      </w:r>
    </w:p>
    <w:p w:rsidR="00000000" w:rsidDel="00000000" w:rsidP="00000000" w:rsidRDefault="00000000" w:rsidRPr="00000000" w14:paraId="000000D1">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Gửi dữ liệu về server để hiển thị hoặc giám sát.</w:t>
      </w:r>
    </w:p>
    <w:p w:rsidR="00000000" w:rsidDel="00000000" w:rsidP="00000000" w:rsidRDefault="00000000" w:rsidRPr="00000000" w14:paraId="000000D2">
      <w:pPr>
        <w:ind w:left="0" w:firstLine="0"/>
        <w:rPr>
          <w:b w:val="1"/>
          <w:sz w:val="24"/>
          <w:szCs w:val="24"/>
        </w:rPr>
      </w:pPr>
      <w:r w:rsidDel="00000000" w:rsidR="00000000" w:rsidRPr="00000000">
        <w:rPr>
          <w:rtl w:val="0"/>
        </w:rPr>
      </w:r>
    </w:p>
    <w:p w:rsidR="00000000" w:rsidDel="00000000" w:rsidP="00000000" w:rsidRDefault="00000000" w:rsidRPr="00000000" w14:paraId="000000D3">
      <w:pPr>
        <w:pStyle w:val="Heading1"/>
        <w:rPr>
          <w:b w:val="1"/>
          <w:sz w:val="32"/>
          <w:szCs w:val="32"/>
        </w:rPr>
      </w:pPr>
      <w:bookmarkStart w:colFirst="0" w:colLast="0" w:name="_vy20ol8do2b2" w:id="15"/>
      <w:bookmarkEnd w:id="15"/>
      <w:r w:rsidDel="00000000" w:rsidR="00000000" w:rsidRPr="00000000">
        <w:rPr>
          <w:b w:val="1"/>
          <w:sz w:val="32"/>
          <w:szCs w:val="32"/>
          <w:rtl w:val="0"/>
        </w:rPr>
        <w:t xml:space="preserve">3. Hành Vi Động Của Kiến Trúc</w:t>
      </w:r>
    </w:p>
    <w:p w:rsidR="00000000" w:rsidDel="00000000" w:rsidP="00000000" w:rsidRDefault="00000000" w:rsidRPr="00000000" w14:paraId="000000D4">
      <w:pPr>
        <w:pStyle w:val="Heading2"/>
        <w:rPr>
          <w:b w:val="1"/>
          <w:sz w:val="28"/>
          <w:szCs w:val="28"/>
        </w:rPr>
      </w:pPr>
      <w:bookmarkStart w:colFirst="0" w:colLast="0" w:name="_epyogrkb5vml" w:id="16"/>
      <w:bookmarkEnd w:id="16"/>
      <w:r w:rsidDel="00000000" w:rsidR="00000000" w:rsidRPr="00000000">
        <w:rPr>
          <w:b w:val="1"/>
          <w:sz w:val="28"/>
          <w:szCs w:val="28"/>
          <w:rtl w:val="0"/>
        </w:rPr>
        <w:t xml:space="preserve">3.1 Khởi Động &amp; Kết Nối</w:t>
      </w:r>
    </w:p>
    <w:p w:rsidR="00000000" w:rsidDel="00000000" w:rsidP="00000000" w:rsidRDefault="00000000" w:rsidRPr="00000000" w14:paraId="000000D5">
      <w:pPr>
        <w:rPr>
          <w:sz w:val="24"/>
          <w:szCs w:val="24"/>
        </w:rPr>
      </w:pPr>
      <w:r w:rsidDel="00000000" w:rsidR="00000000" w:rsidRPr="00000000">
        <w:rPr>
          <w:sz w:val="24"/>
          <w:szCs w:val="24"/>
          <w:rtl w:val="0"/>
        </w:rPr>
        <w:t xml:space="preserve">Khi thiết bị khởi động, ESP8266 cần thiết lập kết nối Wifi, kiểm tra trạng thái relay và đăng ký với hệ thống điều khiển từ xa (MQTT / HTTP Server).</w:t>
      </w:r>
    </w:p>
    <w:p w:rsidR="00000000" w:rsidDel="00000000" w:rsidP="00000000" w:rsidRDefault="00000000" w:rsidRPr="00000000" w14:paraId="000000D6">
      <w:pPr>
        <w:spacing w:after="240" w:before="240" w:lineRule="auto"/>
        <w:rPr>
          <w:b w:val="1"/>
          <w:sz w:val="24"/>
          <w:szCs w:val="24"/>
        </w:rPr>
      </w:pPr>
      <w:r w:rsidDel="00000000" w:rsidR="00000000" w:rsidRPr="00000000">
        <w:rPr>
          <w:b w:val="1"/>
          <w:sz w:val="24"/>
          <w:szCs w:val="24"/>
          <w:rtl w:val="0"/>
        </w:rPr>
        <w:t xml:space="preserve">Tình huống đặc biệt</w:t>
      </w:r>
    </w:p>
    <w:p w:rsidR="00000000" w:rsidDel="00000000" w:rsidP="00000000" w:rsidRDefault="00000000" w:rsidRPr="00000000" w14:paraId="000000D7">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Nếu Wifi mất kết nối → Tự động thử lại hoặc chuyển sang chế độ Offline Mode.</w:t>
      </w:r>
    </w:p>
    <w:p w:rsidR="00000000" w:rsidDel="00000000" w:rsidP="00000000" w:rsidRDefault="00000000" w:rsidRPr="00000000" w14:paraId="000000D8">
      <w:pPr>
        <w:numPr>
          <w:ilvl w:val="0"/>
          <w:numId w:val="2"/>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Nếu MQTT Broker bị lỗi → Lưu lệnh cục bộ và gửi lại khi có kết nối.</w:t>
      </w:r>
    </w:p>
    <w:p w:rsidR="00000000" w:rsidDel="00000000" w:rsidP="00000000" w:rsidRDefault="00000000" w:rsidRPr="00000000" w14:paraId="000000D9">
      <w:pPr>
        <w:spacing w:after="240" w:before="240" w:lineRule="auto"/>
        <w:rPr>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8"/>
        <w:tblpPr w:leftFromText="180" w:rightFromText="180" w:topFromText="180" w:bottomFromText="180" w:vertAnchor="text" w:horzAnchor="text" w:tblpX="-105" w:tblpY="0"/>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42643391521"/>
        <w:gridCol w:w="2251.870324189526"/>
        <w:gridCol w:w="2251.870324189526"/>
        <w:gridCol w:w="2488.3167082294262"/>
        <w:tblGridChange w:id="0">
          <w:tblGrid>
            <w:gridCol w:w="2037.942643391521"/>
            <w:gridCol w:w="2251.870324189526"/>
            <w:gridCol w:w="2251.870324189526"/>
            <w:gridCol w:w="2488.3167082294262"/>
          </w:tblGrid>
        </w:tblGridChange>
      </w:tblGrid>
      <w:tr>
        <w:trPr>
          <w:cantSplit w:val="1"/>
          <w:tblHeader w:val="0"/>
        </w:trPr>
        <w:tc>
          <w:tcPr>
            <w:gridSpan w:val="4"/>
            <w:tcMar>
              <w:top w:w="156.47244094488192" w:type="dxa"/>
              <w:left w:w="156.47244094488192" w:type="dxa"/>
              <w:bottom w:w="156.47244094488192" w:type="dxa"/>
              <w:right w:w="156.47244094488192" w:type="dxa"/>
            </w:tcMar>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368.96484375" w:hRule="atLeast"/>
          <w:tblHeader w:val="0"/>
        </w:trPr>
        <w:tc>
          <w:tcPr/>
          <w:p w:rsidR="00000000" w:rsidDel="00000000" w:rsidP="00000000" w:rsidRDefault="00000000" w:rsidRPr="00000000" w14:paraId="000000E0">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0E2">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0E3">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0E4">
      <w:pPr>
        <w:pStyle w:val="Heading2"/>
        <w:rPr>
          <w:b w:val="1"/>
          <w:sz w:val="28"/>
          <w:szCs w:val="28"/>
        </w:rPr>
      </w:pPr>
      <w:bookmarkStart w:colFirst="0" w:colLast="0" w:name="_tmrby8byy32" w:id="17"/>
      <w:bookmarkEnd w:id="17"/>
      <w:r w:rsidDel="00000000" w:rsidR="00000000" w:rsidRPr="00000000">
        <w:rPr>
          <w:b w:val="1"/>
          <w:sz w:val="28"/>
          <w:szCs w:val="28"/>
          <w:rtl w:val="0"/>
        </w:rPr>
        <w:t xml:space="preserve">3.2 Quy Trình Điều Khiển &amp; Giám Sát</w:t>
      </w:r>
    </w:p>
    <w:p w:rsidR="00000000" w:rsidDel="00000000" w:rsidP="00000000" w:rsidRDefault="00000000" w:rsidRPr="00000000" w14:paraId="000000E5">
      <w:pPr>
        <w:rPr>
          <w:sz w:val="24"/>
          <w:szCs w:val="24"/>
        </w:rPr>
      </w:pPr>
      <w:r w:rsidDel="00000000" w:rsidR="00000000" w:rsidRPr="00000000">
        <w:rPr>
          <w:sz w:val="24"/>
          <w:szCs w:val="24"/>
          <w:rtl w:val="0"/>
        </w:rPr>
        <w:t xml:space="preserve"> Khi thiết bị đang chạy, ESP8266 cần phản hồi các lệnh điều khiển từ xa, cập nhật trạng thái relay và giám sát công suất tiêu thụ của thiết bị cắm vào ổ cắm.</w:t>
      </w:r>
    </w:p>
    <w:p w:rsidR="00000000" w:rsidDel="00000000" w:rsidP="00000000" w:rsidRDefault="00000000" w:rsidRPr="00000000" w14:paraId="000000E6">
      <w:pPr>
        <w:spacing w:after="240" w:before="240" w:lineRule="auto"/>
        <w:rPr>
          <w:b w:val="1"/>
          <w:sz w:val="24"/>
          <w:szCs w:val="24"/>
        </w:rPr>
      </w:pPr>
      <w:r w:rsidDel="00000000" w:rsidR="00000000" w:rsidRPr="00000000">
        <w:rPr>
          <w:b w:val="1"/>
          <w:sz w:val="24"/>
          <w:szCs w:val="24"/>
          <w:rtl w:val="0"/>
        </w:rPr>
        <w:t xml:space="preserve">Tình huống đặc biệt</w:t>
      </w:r>
    </w:p>
    <w:p w:rsidR="00000000" w:rsidDel="00000000" w:rsidP="00000000" w:rsidRDefault="00000000" w:rsidRPr="00000000" w14:paraId="000000E7">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Nếu cảm biến phát hiện quá tải → Tắt relay ngay lập tức để bảo vệ thiết bị.</w:t>
      </w:r>
    </w:p>
    <w:p w:rsidR="00000000" w:rsidDel="00000000" w:rsidP="00000000" w:rsidRDefault="00000000" w:rsidRPr="00000000" w14:paraId="000000E8">
      <w:pPr>
        <w:numPr>
          <w:ilvl w:val="0"/>
          <w:numId w:val="15"/>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Nếu mất kết nối MQTT → Lưu lệnh cục bộ và thử lại sau.</w:t>
      </w:r>
    </w:p>
    <w:p w:rsidR="00000000" w:rsidDel="00000000" w:rsidP="00000000" w:rsidRDefault="00000000" w:rsidRPr="00000000" w14:paraId="000000E9">
      <w:pPr>
        <w:pStyle w:val="Heading2"/>
        <w:rPr>
          <w:b w:val="1"/>
        </w:rPr>
      </w:pPr>
      <w:bookmarkStart w:colFirst="0" w:colLast="0" w:name="_ywi5xgp1yu35" w:id="18"/>
      <w:bookmarkEnd w:id="18"/>
      <w:r w:rsidDel="00000000" w:rsidR="00000000" w:rsidRPr="00000000">
        <w:rPr>
          <w:b w:val="1"/>
          <w:sz w:val="32"/>
          <w:szCs w:val="32"/>
          <w:rtl w:val="0"/>
        </w:rPr>
        <w:t xml:space="preserve">4. Cơ Sở Của Kiến Trúc</w:t>
      </w:r>
      <w:r w:rsidDel="00000000" w:rsidR="00000000" w:rsidRPr="00000000">
        <w:rPr>
          <w:rtl w:val="0"/>
        </w:rPr>
      </w:r>
    </w:p>
    <w:p w:rsidR="00000000" w:rsidDel="00000000" w:rsidP="00000000" w:rsidRDefault="00000000" w:rsidRPr="00000000" w14:paraId="000000EA">
      <w:pPr>
        <w:pStyle w:val="Heading2"/>
        <w:rPr>
          <w:b w:val="1"/>
          <w:sz w:val="28"/>
          <w:szCs w:val="28"/>
        </w:rPr>
      </w:pPr>
      <w:bookmarkStart w:colFirst="0" w:colLast="0" w:name="_t2lp9fuvmk49" w:id="19"/>
      <w:bookmarkEnd w:id="19"/>
      <w:r w:rsidDel="00000000" w:rsidR="00000000" w:rsidRPr="00000000">
        <w:rPr>
          <w:b w:val="1"/>
          <w:sz w:val="28"/>
          <w:szCs w:val="28"/>
          <w:rtl w:val="0"/>
        </w:rPr>
        <w:t xml:space="preserve">4.1 Khả Năng Của Kiến Trúc Hệ Thống</w:t>
      </w:r>
    </w:p>
    <w:p w:rsidR="00000000" w:rsidDel="00000000" w:rsidP="00000000" w:rsidRDefault="00000000" w:rsidRPr="00000000" w14:paraId="000000EB">
      <w:pPr>
        <w:keepNext w:val="0"/>
        <w:keepLines w:val="0"/>
        <w:spacing w:before="280" w:lineRule="auto"/>
        <w:ind w:left="0" w:firstLine="0"/>
        <w:rPr>
          <w:b w:val="1"/>
          <w:sz w:val="24"/>
          <w:szCs w:val="24"/>
        </w:rPr>
      </w:pPr>
      <w:r w:rsidDel="00000000" w:rsidR="00000000" w:rsidRPr="00000000">
        <w:rPr>
          <w:b w:val="1"/>
          <w:sz w:val="24"/>
          <w:szCs w:val="24"/>
          <w:rtl w:val="0"/>
        </w:rPr>
        <w:t xml:space="preserve">Khả năng điều khiển từ xa</w:t>
      </w:r>
    </w:p>
    <w:p w:rsidR="00000000" w:rsidDel="00000000" w:rsidP="00000000" w:rsidRDefault="00000000" w:rsidRPr="00000000" w14:paraId="000000EC">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Hỗ trợ MQTT / HTTP API để điều khiển thiết bị qua Wifi.</w:t>
      </w:r>
    </w:p>
    <w:p w:rsidR="00000000" w:rsidDel="00000000" w:rsidP="00000000" w:rsidRDefault="00000000" w:rsidRPr="00000000" w14:paraId="000000ED">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Điều khiển bằng ứng dụng di động hoặc nền tảng cloud như Home Assistant, Tuya, Blynk.</w:t>
      </w:r>
    </w:p>
    <w:p w:rsidR="00000000" w:rsidDel="00000000" w:rsidP="00000000" w:rsidRDefault="00000000" w:rsidRPr="00000000" w14:paraId="000000EE">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Tích hợp với trợ lý ảo (Google Assistant, Alexa) để ra lệnh bằng giọng nói.</w:t>
      </w:r>
    </w:p>
    <w:p w:rsidR="00000000" w:rsidDel="00000000" w:rsidP="00000000" w:rsidRDefault="00000000" w:rsidRPr="00000000" w14:paraId="000000EF">
      <w:pPr>
        <w:keepNext w:val="0"/>
        <w:keepLines w:val="0"/>
        <w:spacing w:before="280" w:lineRule="auto"/>
        <w:ind w:left="0" w:firstLine="0"/>
        <w:rPr>
          <w:b w:val="1"/>
          <w:sz w:val="24"/>
          <w:szCs w:val="24"/>
        </w:rPr>
      </w:pPr>
      <w:r w:rsidDel="00000000" w:rsidR="00000000" w:rsidRPr="00000000">
        <w:rPr>
          <w:b w:val="1"/>
          <w:sz w:val="24"/>
          <w:szCs w:val="24"/>
          <w:rtl w:val="0"/>
        </w:rPr>
        <w:t xml:space="preserve">Khả năng giám sát và thu thập dữ liệu</w:t>
      </w:r>
    </w:p>
    <w:p w:rsidR="00000000" w:rsidDel="00000000" w:rsidP="00000000" w:rsidRDefault="00000000" w:rsidRPr="00000000" w14:paraId="000000F0">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Cảm biến đo dòng điện, công suất tiêu thụ.</w:t>
      </w:r>
    </w:p>
    <w:p w:rsidR="00000000" w:rsidDel="00000000" w:rsidP="00000000" w:rsidRDefault="00000000" w:rsidRPr="00000000" w14:paraId="000000F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Gửi dữ liệu về server để hiển thị, lưu trữ hoặc phân tích.</w:t>
      </w:r>
    </w:p>
    <w:p w:rsidR="00000000" w:rsidDel="00000000" w:rsidP="00000000" w:rsidRDefault="00000000" w:rsidRPr="00000000" w14:paraId="000000F2">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Cảnh báo khi có quá tải, đoản mạch, mất kết nối.</w:t>
      </w:r>
    </w:p>
    <w:p w:rsidR="00000000" w:rsidDel="00000000" w:rsidP="00000000" w:rsidRDefault="00000000" w:rsidRPr="00000000" w14:paraId="000000F3">
      <w:pPr>
        <w:keepNext w:val="0"/>
        <w:keepLines w:val="0"/>
        <w:spacing w:before="280" w:lineRule="auto"/>
        <w:rPr>
          <w:b w:val="1"/>
          <w:sz w:val="24"/>
          <w:szCs w:val="24"/>
        </w:rPr>
      </w:pPr>
      <w:r w:rsidDel="00000000" w:rsidR="00000000" w:rsidRPr="00000000">
        <w:rPr>
          <w:b w:val="1"/>
          <w:sz w:val="24"/>
          <w:szCs w:val="24"/>
          <w:rtl w:val="0"/>
        </w:rPr>
        <w:t xml:space="preserve">Khả năng hoạt động cục bộ và độc lập</w:t>
      </w:r>
    </w:p>
    <w:p w:rsidR="00000000" w:rsidDel="00000000" w:rsidP="00000000" w:rsidRDefault="00000000" w:rsidRPr="00000000" w14:paraId="000000F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Vẫn có thể bật/tắt bằng nút nhấn vật lý ngay cả khi mất Wi-Fi.</w:t>
      </w:r>
    </w:p>
    <w:p w:rsidR="00000000" w:rsidDel="00000000" w:rsidP="00000000" w:rsidRDefault="00000000" w:rsidRPr="00000000" w14:paraId="000000F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Nếu mất kết nối MQTT, thiết bị vẫn ghi nhớ lệnh gần nhất và tự động thử kết nối lại.</w:t>
      </w:r>
    </w:p>
    <w:p w:rsidR="00000000" w:rsidDel="00000000" w:rsidP="00000000" w:rsidRDefault="00000000" w:rsidRPr="00000000" w14:paraId="000000F6">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Tự động khởi động lại khi gặp lỗi (watchdog reset).</w:t>
      </w:r>
    </w:p>
    <w:p w:rsidR="00000000" w:rsidDel="00000000" w:rsidP="00000000" w:rsidRDefault="00000000" w:rsidRPr="00000000" w14:paraId="000000F7">
      <w:pPr>
        <w:keepNext w:val="0"/>
        <w:keepLines w:val="0"/>
        <w:spacing w:before="280" w:lineRule="auto"/>
        <w:rPr>
          <w:b w:val="1"/>
          <w:sz w:val="24"/>
          <w:szCs w:val="24"/>
        </w:rPr>
      </w:pPr>
      <w:r w:rsidDel="00000000" w:rsidR="00000000" w:rsidRPr="00000000">
        <w:rPr>
          <w:b w:val="1"/>
          <w:sz w:val="24"/>
          <w:szCs w:val="24"/>
          <w:rtl w:val="0"/>
        </w:rPr>
        <w:t xml:space="preserve">Khả năng bảo mật &amp; cập nhật</w:t>
      </w:r>
    </w:p>
    <w:p w:rsidR="00000000" w:rsidDel="00000000" w:rsidP="00000000" w:rsidRDefault="00000000" w:rsidRPr="00000000" w14:paraId="000000F8">
      <w:pPr>
        <w:numPr>
          <w:ilvl w:val="0"/>
          <w:numId w:val="1"/>
        </w:numPr>
        <w:spacing w:after="240" w:before="240" w:lineRule="auto"/>
        <w:ind w:left="720" w:hanging="360"/>
        <w:rPr>
          <w:sz w:val="24"/>
          <w:szCs w:val="24"/>
        </w:rPr>
      </w:pPr>
      <w:r w:rsidDel="00000000" w:rsidR="00000000" w:rsidRPr="00000000">
        <w:rPr>
          <w:sz w:val="24"/>
          <w:szCs w:val="24"/>
          <w:rtl w:val="0"/>
        </w:rPr>
        <w:t xml:space="preserve">Mã hóa giao tiếp MQTT/TLS để tránh bị tấn công trung gian.</w:t>
      </w:r>
    </w:p>
    <w:p w:rsidR="00000000" w:rsidDel="00000000" w:rsidP="00000000" w:rsidRDefault="00000000" w:rsidRPr="00000000" w14:paraId="000000F9">
      <w:pPr>
        <w:spacing w:after="240" w:before="240" w:lineRule="auto"/>
        <w:rPr>
          <w:sz w:val="24"/>
          <w:szCs w:val="24"/>
        </w:rPr>
      </w:pPr>
      <w:r w:rsidDel="00000000" w:rsidR="00000000" w:rsidRPr="00000000">
        <w:rPr>
          <w:rtl w:val="0"/>
        </w:rPr>
      </w:r>
    </w:p>
    <w:p w:rsidR="00000000" w:rsidDel="00000000" w:rsidP="00000000" w:rsidRDefault="00000000" w:rsidRPr="00000000" w14:paraId="000000FA">
      <w:pPr>
        <w:spacing w:after="240" w:before="240" w:lineRule="auto"/>
        <w:rPr>
          <w:sz w:val="24"/>
          <w:szCs w:val="2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9"/>
        <w:tblpPr w:leftFromText="180" w:rightFromText="180" w:topFromText="180" w:bottomFromText="180" w:vertAnchor="text" w:horzAnchor="text" w:tblpX="75" w:tblpY="0"/>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42643391521"/>
        <w:gridCol w:w="2251.870324189526"/>
        <w:gridCol w:w="2251.870324189526"/>
        <w:gridCol w:w="2488.3167082294262"/>
        <w:tblGridChange w:id="0">
          <w:tblGrid>
            <w:gridCol w:w="2037.942643391521"/>
            <w:gridCol w:w="2251.870324189526"/>
            <w:gridCol w:w="2251.870324189526"/>
            <w:gridCol w:w="2488.3167082294262"/>
          </w:tblGrid>
        </w:tblGridChange>
      </w:tblGrid>
      <w:tr>
        <w:trPr>
          <w:cantSplit w:val="1"/>
          <w:tblHeader w:val="0"/>
        </w:trPr>
        <w:tc>
          <w:tcPr>
            <w:gridSpan w:val="4"/>
            <w:tcMar>
              <w:top w:w="156.47244094488192" w:type="dxa"/>
              <w:left w:w="156.47244094488192" w:type="dxa"/>
              <w:bottom w:w="156.47244094488192" w:type="dxa"/>
              <w:right w:w="156.47244094488192" w:type="dxa"/>
            </w:tcMar>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368.96484375" w:hRule="atLeast"/>
          <w:tblHeader w:val="0"/>
        </w:trPr>
        <w:tc>
          <w:tcPr/>
          <w:p w:rsidR="00000000" w:rsidDel="00000000" w:rsidP="00000000" w:rsidRDefault="00000000" w:rsidRPr="00000000" w14:paraId="00000100">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102">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103">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10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Hỗ trợ </w:t>
      </w:r>
      <w:r w:rsidDel="00000000" w:rsidR="00000000" w:rsidRPr="00000000">
        <w:rPr>
          <w:b w:val="1"/>
          <w:sz w:val="24"/>
          <w:szCs w:val="24"/>
          <w:rtl w:val="0"/>
        </w:rPr>
        <w:t xml:space="preserve">cập nhật OTA (Over-The-Air)</w:t>
      </w:r>
      <w:r w:rsidDel="00000000" w:rsidR="00000000" w:rsidRPr="00000000">
        <w:rPr>
          <w:sz w:val="24"/>
          <w:szCs w:val="24"/>
          <w:rtl w:val="0"/>
        </w:rPr>
        <w:t xml:space="preserve"> giúp nâng cấp firmware từ xa.</w:t>
      </w:r>
    </w:p>
    <w:p w:rsidR="00000000" w:rsidDel="00000000" w:rsidP="00000000" w:rsidRDefault="00000000" w:rsidRPr="00000000" w14:paraId="0000010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Hạn chế truy cập trái phép bằng xác thực API Key hoặc MQTT authentication.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b w:val="1"/>
          <w:sz w:val="28"/>
          <w:szCs w:val="28"/>
        </w:rPr>
      </w:pPr>
      <w:bookmarkStart w:colFirst="0" w:colLast="0" w:name="_ts28401qjsw4" w:id="20"/>
      <w:bookmarkEnd w:id="20"/>
      <w:r w:rsidDel="00000000" w:rsidR="00000000" w:rsidRPr="00000000">
        <w:rPr>
          <w:b w:val="1"/>
          <w:sz w:val="28"/>
          <w:szCs w:val="28"/>
          <w:rtl w:val="0"/>
        </w:rPr>
        <w:t xml:space="preserve">4.2 Khả Năng Của Kiến Trúc Mạng</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 Hệ thống Smart Plug ESP8266 sử dụng kiến trúc mạng WiFi &amp; MQTT với các đặc điểm sau:</w:t>
      </w:r>
    </w:p>
    <w:p w:rsidR="00000000" w:rsidDel="00000000" w:rsidP="00000000" w:rsidRDefault="00000000" w:rsidRPr="00000000" w14:paraId="00000109">
      <w:pPr>
        <w:keepNext w:val="0"/>
        <w:keepLines w:val="0"/>
        <w:spacing w:before="280" w:lineRule="auto"/>
        <w:rPr>
          <w:b w:val="1"/>
          <w:sz w:val="24"/>
          <w:szCs w:val="24"/>
        </w:rPr>
      </w:pPr>
      <w:r w:rsidDel="00000000" w:rsidR="00000000" w:rsidRPr="00000000">
        <w:rPr>
          <w:b w:val="1"/>
          <w:sz w:val="24"/>
          <w:szCs w:val="24"/>
          <w:rtl w:val="0"/>
        </w:rPr>
        <w:t xml:space="preserve"> Mô hình giao tiếp mạng</w:t>
      </w:r>
    </w:p>
    <w:p w:rsidR="00000000" w:rsidDel="00000000" w:rsidP="00000000" w:rsidRDefault="00000000" w:rsidRPr="00000000" w14:paraId="0000010A">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Giao tiếp Wi-Fi (802.11 b/g/n) – Kết nối với router để giao tiếp với server.</w:t>
      </w:r>
    </w:p>
    <w:p w:rsidR="00000000" w:rsidDel="00000000" w:rsidP="00000000" w:rsidRDefault="00000000" w:rsidRPr="00000000" w14:paraId="0000010B">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MQTT Protocol – Giao tiếp với cloud hoặc broker nội bộ.</w:t>
      </w:r>
    </w:p>
    <w:p w:rsidR="00000000" w:rsidDel="00000000" w:rsidP="00000000" w:rsidRDefault="00000000" w:rsidRPr="00000000" w14:paraId="0000010C">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HTTP API (RESTful) – Điều khiển qua web server nếu không dùng MQTT.</w:t>
      </w:r>
    </w:p>
    <w:p w:rsidR="00000000" w:rsidDel="00000000" w:rsidP="00000000" w:rsidRDefault="00000000" w:rsidRPr="00000000" w14:paraId="0000010D">
      <w:pPr>
        <w:keepNext w:val="0"/>
        <w:keepLines w:val="0"/>
        <w:spacing w:before="280" w:lineRule="auto"/>
        <w:rPr>
          <w:b w:val="1"/>
          <w:sz w:val="24"/>
          <w:szCs w:val="24"/>
        </w:rPr>
      </w:pPr>
      <w:r w:rsidDel="00000000" w:rsidR="00000000" w:rsidRPr="00000000">
        <w:rPr>
          <w:b w:val="1"/>
          <w:sz w:val="24"/>
          <w:szCs w:val="24"/>
          <w:rtl w:val="0"/>
        </w:rPr>
        <w:t xml:space="preserve">Cách thức giao tiếp với hệ thống điều khiển</w:t>
      </w:r>
    </w:p>
    <w:p w:rsidR="00000000" w:rsidDel="00000000" w:rsidP="00000000" w:rsidRDefault="00000000" w:rsidRPr="00000000" w14:paraId="0000010E">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Ứng dụng gửi lệnh điều khiển → MQTT Broker → Smart Plug ESP8266</w:t>
      </w:r>
    </w:p>
    <w:p w:rsidR="00000000" w:rsidDel="00000000" w:rsidP="00000000" w:rsidRDefault="00000000" w:rsidRPr="00000000" w14:paraId="0000010F">
      <w:pPr>
        <w:numPr>
          <w:ilvl w:val="0"/>
          <w:numId w:val="13"/>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ESP8266 gửi phản hồi về trạng thái relay → MQTT Broker → Ứng dụng</w:t>
      </w:r>
    </w:p>
    <w:p w:rsidR="00000000" w:rsidDel="00000000" w:rsidP="00000000" w:rsidRDefault="00000000" w:rsidRPr="00000000" w14:paraId="00000110">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ESP8266 gửi dữ liệu cảm biến (công suất, dòng điện) → MQTT → Server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b w:val="1"/>
          <w:sz w:val="28"/>
          <w:szCs w:val="28"/>
        </w:rPr>
      </w:pPr>
      <w:bookmarkStart w:colFirst="0" w:colLast="0" w:name="_te5mia1ntr5r" w:id="21"/>
      <w:bookmarkEnd w:id="21"/>
      <w:r w:rsidDel="00000000" w:rsidR="00000000" w:rsidRPr="00000000">
        <w:rPr>
          <w:b w:val="1"/>
          <w:sz w:val="28"/>
          <w:szCs w:val="28"/>
          <w:rtl w:val="0"/>
        </w:rPr>
        <w:t xml:space="preserve">4.3 Kết Quả Phân Tích Rủi Ro</w:t>
      </w:r>
    </w:p>
    <w:p w:rsidR="00000000" w:rsidDel="00000000" w:rsidP="00000000" w:rsidRDefault="00000000" w:rsidRPr="00000000" w14:paraId="00000113">
      <w:pPr>
        <w:rPr>
          <w:b w:val="1"/>
        </w:rPr>
      </w:pPr>
      <w:r w:rsidDel="00000000" w:rsidR="00000000" w:rsidRPr="00000000">
        <w:rPr>
          <w:b w:val="1"/>
          <w:rtl w:val="0"/>
        </w:rPr>
        <w:t xml:space="preserve">Rủi ro phần cứng</w:t>
      </w:r>
    </w:p>
    <w:p w:rsidR="00000000" w:rsidDel="00000000" w:rsidP="00000000" w:rsidRDefault="00000000" w:rsidRPr="00000000" w14:paraId="00000114">
      <w:pPr>
        <w:rPr>
          <w:b w:val="1"/>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Nguyên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Hậu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Cách khắc phục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Nguồn 5V bị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Esp8266 không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Dùng nguồn chất lượng cao, có bảo vệ quá áp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Relay bị hỏng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Không thể bật/tắt thiết bị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Chọn relay chất lượng tốt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Quá nhiệt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Thiết bị có thể cháy nổ</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Thêm cảm biến nhiệt, tự động tắt khi quá nhiệt</w:t>
            </w:r>
          </w:p>
        </w:tc>
      </w:tr>
    </w:tbl>
    <w:p w:rsidR="00000000" w:rsidDel="00000000" w:rsidP="00000000" w:rsidRDefault="00000000" w:rsidRPr="00000000" w14:paraId="000001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11"/>
        <w:tblpPr w:leftFromText="180" w:rightFromText="180" w:topFromText="180" w:bottomFromText="180" w:vertAnchor="text" w:horzAnchor="text" w:tblpX="0" w:tblpY="0"/>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42643391521"/>
        <w:gridCol w:w="2251.870324189526"/>
        <w:gridCol w:w="2251.870324189526"/>
        <w:gridCol w:w="2488.3167082294262"/>
        <w:tblGridChange w:id="0">
          <w:tblGrid>
            <w:gridCol w:w="2037.942643391521"/>
            <w:gridCol w:w="2251.870324189526"/>
            <w:gridCol w:w="2251.870324189526"/>
            <w:gridCol w:w="2488.3167082294262"/>
          </w:tblGrid>
        </w:tblGridChange>
      </w:tblGrid>
      <w:tr>
        <w:trPr>
          <w:cantSplit w:val="1"/>
          <w:tblHeader w:val="0"/>
        </w:trPr>
        <w:tc>
          <w:tcPr>
            <w:gridSpan w:val="4"/>
            <w:tcMar>
              <w:top w:w="156.47244094488192" w:type="dxa"/>
              <w:left w:w="156.47244094488192" w:type="dxa"/>
              <w:bottom w:w="156.47244094488192" w:type="dxa"/>
              <w:right w:w="156.47244094488192" w:type="dxa"/>
            </w:tcMar>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368.96484375" w:hRule="atLeast"/>
          <w:tblHeader w:val="0"/>
        </w:trPr>
        <w:tc>
          <w:tcPr/>
          <w:p w:rsidR="00000000" w:rsidDel="00000000" w:rsidP="00000000" w:rsidRDefault="00000000" w:rsidRPr="00000000" w14:paraId="00000127">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129">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12A">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12B">
      <w:pPr>
        <w:rPr>
          <w:b w:val="1"/>
        </w:rPr>
      </w:pPr>
      <w:r w:rsidDel="00000000" w:rsidR="00000000" w:rsidRPr="00000000">
        <w:rPr>
          <w:b w:val="1"/>
          <w:rtl w:val="0"/>
        </w:rPr>
        <w:t xml:space="preserve">Rủi ro phần mềm</w:t>
      </w:r>
    </w:p>
    <w:p w:rsidR="00000000" w:rsidDel="00000000" w:rsidP="00000000" w:rsidRDefault="00000000" w:rsidRPr="00000000" w14:paraId="0000012C">
      <w:pPr>
        <w:rPr>
          <w:b w:val="1"/>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Hậu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Cách khắc phục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Mất kết nối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Không điều khiển từ xa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Chuyển sang chế độ offline, thử lại nhiều lần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Firmware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Thiết bị treo, không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Hỗ trợ cập nhật OTA, watchdog reset</w:t>
            </w:r>
          </w:p>
        </w:tc>
      </w:tr>
    </w:tbl>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Rủi ro bảo mật</w:t>
      </w:r>
    </w:p>
    <w:p w:rsidR="00000000" w:rsidDel="00000000" w:rsidP="00000000" w:rsidRDefault="00000000" w:rsidRPr="00000000" w14:paraId="00000138">
      <w:pPr>
        <w:rPr>
          <w:b w:val="1"/>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Mối đe dọa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Hậu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Cách khắc phục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Tấn công trung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Hacker có thể xâm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Dùng MQTT/TLS, xác thực API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Truy cập trái phép vào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Esp8266 bị điều khiển ngoài ý muốn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Bật WPA2, dùng mật khẩu mạnh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Firmware bị thay đổi trái phép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Hacker chiếm quyền điều khiển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Ký số firmware, chỉ chấp nhận OTA từ nguồn tin cậy</w:t>
            </w:r>
          </w:p>
        </w:tc>
      </w:tr>
    </w:tbl>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pStyle w:val="Heading2"/>
        <w:rPr>
          <w:b w:val="1"/>
          <w:sz w:val="28"/>
          <w:szCs w:val="28"/>
        </w:rPr>
      </w:pPr>
      <w:bookmarkStart w:colFirst="0" w:colLast="0" w:name="_62byq49mem7w" w:id="22"/>
      <w:bookmarkEnd w:id="22"/>
      <w:r w:rsidDel="00000000" w:rsidR="00000000" w:rsidRPr="00000000">
        <w:rPr>
          <w:b w:val="1"/>
          <w:sz w:val="28"/>
          <w:szCs w:val="28"/>
          <w:rtl w:val="0"/>
        </w:rPr>
        <w:t xml:space="preserve">4.4 Kết Quả Kỹ Thuật Nhân Tố Con Người</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ind w:left="0" w:firstLine="0"/>
        <w:rPr>
          <w:b w:val="1"/>
          <w:sz w:val="28"/>
          <w:szCs w:val="28"/>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Hành động 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Hậu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Cách khắc phục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Cấu hình sai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thể kết nối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Cung cấp giao diện cài đặt đơn giản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cập nhật 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bị dễ bị lỗi hoặc bị tấn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Tự động thông báo khi có bản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Cắm thiết bị quá tải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gây cháy nổ</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giới hạn công suất</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5"/>
        <w:tblpPr w:leftFromText="180" w:rightFromText="180" w:topFromText="180" w:bottomFromText="180" w:vertAnchor="text" w:horzAnchor="text" w:tblpX="0" w:tblpY="0"/>
        <w:tblW w:w="90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942643391521"/>
        <w:gridCol w:w="2251.870324189526"/>
        <w:gridCol w:w="2251.870324189526"/>
        <w:gridCol w:w="2488.3167082294262"/>
        <w:tblGridChange w:id="0">
          <w:tblGrid>
            <w:gridCol w:w="2037.942643391521"/>
            <w:gridCol w:w="2251.870324189526"/>
            <w:gridCol w:w="2251.870324189526"/>
            <w:gridCol w:w="2488.3167082294262"/>
          </w:tblGrid>
        </w:tblGridChange>
      </w:tblGrid>
      <w:tr>
        <w:trPr>
          <w:cantSplit w:val="1"/>
          <w:tblHeader w:val="0"/>
        </w:trPr>
        <w:tc>
          <w:tcPr>
            <w:gridSpan w:val="4"/>
            <w:tcMar>
              <w:top w:w="156.47244094488192" w:type="dxa"/>
              <w:left w:w="156.47244094488192" w:type="dxa"/>
              <w:bottom w:w="156.47244094488192" w:type="dxa"/>
              <w:right w:w="156.47244094488192" w:type="dxa"/>
            </w:tcMar>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System Architecture Description of Smart Plug</w:t>
            </w:r>
          </w:p>
        </w:tc>
      </w:tr>
      <w:tr>
        <w:trPr>
          <w:cantSplit w:val="0"/>
          <w:trHeight w:val="368.96484375" w:hRule="atLeast"/>
          <w:tblHeader w:val="0"/>
        </w:trPr>
        <w:tc>
          <w:tcPr/>
          <w:p w:rsidR="00000000" w:rsidDel="00000000" w:rsidP="00000000" w:rsidRDefault="00000000" w:rsidRPr="00000000" w14:paraId="0000015C">
            <w:pPr>
              <w:widowControl w:val="0"/>
              <w:spacing w:line="240" w:lineRule="auto"/>
              <w:rPr>
                <w:b w:val="1"/>
                <w:sz w:val="36"/>
                <w:szCs w:val="36"/>
              </w:rPr>
            </w:pPr>
            <w:r w:rsidDel="00000000" w:rsidR="00000000" w:rsidRPr="00000000">
              <w:rPr>
                <w:rtl w:val="0"/>
              </w:rPr>
            </w:r>
          </w:p>
        </w:tc>
        <w:tc>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Version: 2025</w:t>
            </w:r>
          </w:p>
        </w:tc>
        <w:tc>
          <w:tcPr/>
          <w:p w:rsidR="00000000" w:rsidDel="00000000" w:rsidP="00000000" w:rsidRDefault="00000000" w:rsidRPr="00000000" w14:paraId="0000015E">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15F">
            <w:pPr>
              <w:widowControl w:val="0"/>
              <w:spacing w:line="240" w:lineRule="auto"/>
              <w:jc w:val="right"/>
              <w:rPr>
                <w:b w:val="1"/>
              </w:rPr>
            </w:pPr>
            <w:r w:rsidDel="00000000" w:rsidR="00000000" w:rsidRPr="00000000">
              <w:rPr>
                <w:b w:val="1"/>
                <w:rtl w:val="0"/>
              </w:rPr>
              <w:t xml:space="preserve">Page X/Y</w:t>
            </w:r>
          </w:p>
        </w:tc>
      </w:tr>
    </w:tbl>
    <w:p w:rsidR="00000000" w:rsidDel="00000000" w:rsidP="00000000" w:rsidRDefault="00000000" w:rsidRPr="00000000" w14:paraId="00000160">
      <w:pPr>
        <w:pStyle w:val="Heading1"/>
        <w:rPr>
          <w:b w:val="1"/>
          <w:sz w:val="32"/>
          <w:szCs w:val="32"/>
        </w:rPr>
      </w:pPr>
      <w:bookmarkStart w:colFirst="0" w:colLast="0" w:name="_aygfnsfqgkps" w:id="23"/>
      <w:bookmarkEnd w:id="23"/>
      <w:r w:rsidDel="00000000" w:rsidR="00000000" w:rsidRPr="00000000">
        <w:rPr>
          <w:b w:val="1"/>
          <w:sz w:val="32"/>
          <w:szCs w:val="32"/>
          <w:rtl w:val="0"/>
        </w:rPr>
        <w:t xml:space="preserve">5. Truy Xuất Yêu Cầu</w:t>
      </w:r>
    </w:p>
    <w:p w:rsidR="00000000" w:rsidDel="00000000" w:rsidP="00000000" w:rsidRDefault="00000000" w:rsidRPr="00000000" w14:paraId="00000161">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Linh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Bình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spressif.com/en/products/socs/esp8266" TargetMode="External"/><Relationship Id="rId7" Type="http://schemas.openxmlformats.org/officeDocument/2006/relationships/hyperlink" Target="https://docs.espressif.com/projects/esp8266-rtos-sdk/en/latest/" TargetMode="External"/><Relationship Id="rId8" Type="http://schemas.openxmlformats.org/officeDocument/2006/relationships/hyperlink" Target="https://randomnerdtutorials.com/esp8266-pinout-reference-gp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