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5123" w:rsidRPr="00EC5123" w:rsidRDefault="00EC5123" w:rsidP="00EC5123">
      <w:r w:rsidRPr="00EC5123">
        <w:rPr>
          <w:b/>
          <w:bCs/>
        </w:rPr>
        <w:t>关键词</w:t>
      </w:r>
      <w:r w:rsidRPr="00EC5123">
        <w:t>：脱贫攻坚、江那镇、民政局、致贫原因、产业扶贫、饮水工程、香菇种植、社会救助</w:t>
      </w:r>
    </w:p>
    <w:p w:rsidR="00EC5123" w:rsidRPr="00EC5123" w:rsidRDefault="00EC5123" w:rsidP="00EC5123">
      <w:r w:rsidRPr="00EC5123">
        <w:pict>
          <v:rect id="_x0000_i1031" style="width:0;height:1.5pt" o:hralign="center" o:hrstd="t" o:hr="t" fillcolor="#a0a0a0" stroked="f"/>
        </w:pict>
      </w:r>
    </w:p>
    <w:p w:rsidR="00EC5123" w:rsidRPr="00EC5123" w:rsidRDefault="00EC5123" w:rsidP="00EC5123">
      <w:r w:rsidRPr="00EC5123">
        <w:rPr>
          <w:b/>
          <w:bCs/>
        </w:rPr>
        <w:t>[00:00:06.590] 采访者</w:t>
      </w:r>
      <w:r w:rsidRPr="00EC5123">
        <w:t>：嗯。刘局长，我跟您说一下，就是我们这个项目呢，就是要走走遍八百三十二个国家级贫困县。</w:t>
      </w:r>
    </w:p>
    <w:p w:rsidR="00EC5123" w:rsidRPr="00EC5123" w:rsidRDefault="00EC5123" w:rsidP="00EC5123">
      <w:r w:rsidRPr="00EC5123">
        <w:rPr>
          <w:b/>
          <w:bCs/>
        </w:rPr>
        <w:t>[00:00:14.360] 采访者</w:t>
      </w:r>
      <w:r w:rsidRPr="00EC5123">
        <w:t>：然后呢，对于美丽贫分县，就是我们可能从就是领导，然后相当于我们会问一些就是政策制定方面的问题。然后呢，一直到后面的第一书记啊，然后甚至贫困户。然后我们可能更多的问他，就是在这个过程中的个人体验，对，所以呢，我们就是这是我们人大的四个博士生，对，然后呢，所以我们就是呃基本上就是呃有各不同的角色吧，我都希望就是让您用您自己的语言。然后您是亲历者嘛，去给我们讲述一下你当时的感受呀，或者是一些思考等等一些问题，</w:t>
      </w:r>
    </w:p>
    <w:p w:rsidR="00EC5123" w:rsidRPr="00EC5123" w:rsidRDefault="00EC5123" w:rsidP="00EC5123">
      <w:r w:rsidRPr="00EC5123">
        <w:rPr>
          <w:b/>
          <w:bCs/>
        </w:rPr>
        <w:t>[00:00:47.785] 采访者</w:t>
      </w:r>
      <w:r w:rsidRPr="00EC5123">
        <w:t>：好吗？好吧，对，然后呢，我们这个其实就是留作一个记录，因为我们最后会有一个，我们会认为就是因为你们是亲历者嘛，这是一个亲历者的口述史，对吧？然后所以也是比较有意义的。所以我们这个博士生是王欣彤，然后呢，他来就是具体那个跟你访谈，你看好不好。好的，好吧，好，这我也特别荣幸，</w:t>
      </w:r>
    </w:p>
    <w:p w:rsidR="00EC5123" w:rsidRPr="00EC5123" w:rsidRDefault="00EC5123" w:rsidP="00EC5123">
      <w:r w:rsidRPr="00EC5123">
        <w:rPr>
          <w:b/>
          <w:bCs/>
        </w:rPr>
        <w:t>[00:01:11.020] 采访者</w:t>
      </w:r>
      <w:r w:rsidRPr="00EC5123">
        <w:t>：那个局长，这个是我们的那个收音的设备，然后这个可以夹到这个脸上啊。应该。然后，这个放在口袋里，或者放在桌子上都可以，我都给你改善。有摄像机也慌了，这这个我们不会对外对对，也不会对外公布对，只是留作我们最后呃这个档案就是留一种这个材料这个备份的，对对对，所以您不用紧张，可以畅所欲言，就算我们要发的话，我们肯定也要先征求我们的同意啊。</w:t>
      </w:r>
    </w:p>
    <w:p w:rsidR="00EC5123" w:rsidRPr="00EC5123" w:rsidRDefault="00EC5123" w:rsidP="00EC5123">
      <w:r w:rsidRPr="00EC5123">
        <w:rPr>
          <w:b/>
          <w:bCs/>
        </w:rPr>
        <w:t>[00:01:47.780] 采访者</w:t>
      </w:r>
      <w:r w:rsidRPr="00EC5123">
        <w:t>：那那我们就开始了啊，刘局您好，我是人民大学应用经济学院的博士生，我叫王欣彤。我想先跟您介绍一下我们这个项目，就我们叫八三二工程，然后大名叫这个中华人民特贫攻坚史研究，就是希望去到八百三十二座原来的国家级贫困献，然后像您这样呃，这个在一曾经在一线的这些脱贫应变的先亲历者来学习这个先进经验。所以我今天也是来向您学习的啊，希望您能够这个不吝赐教吧，畅所欲言啊。</w:t>
      </w:r>
    </w:p>
    <w:p w:rsidR="00EC5123" w:rsidRPr="00EC5123" w:rsidRDefault="00EC5123" w:rsidP="00EC5123">
      <w:r w:rsidRPr="00EC5123">
        <w:rPr>
          <w:b/>
          <w:bCs/>
        </w:rPr>
        <w:t>[00:02:18.440] 采访者</w:t>
      </w:r>
      <w:r w:rsidRPr="00EC5123">
        <w:t>：刘刘局，就是我们知道，就是您现在是这个民政局的局长嘛。然后，您之前也在乡镇工作过。我想先问一下，就是您是从哪一年到哪一年在这个江坝镇，然后后来又什么时候到民政学院来工作的。</w:t>
      </w:r>
    </w:p>
    <w:p w:rsidR="00EC5123" w:rsidRPr="00EC5123" w:rsidRDefault="00EC5123" w:rsidP="00EC5123">
      <w:r w:rsidRPr="00EC5123">
        <w:rPr>
          <w:b/>
          <w:bCs/>
        </w:rPr>
        <w:t>[00:02:30.800] 受访者</w:t>
      </w:r>
      <w:r w:rsidRPr="00EC5123">
        <w:t>：哦，我是，呃，一六年，呃四月份到江镇工作，然后一直到二零二二年。二零二零年，嗯，哦，二零二二年哦，二零二二年才才离开江南镇到，呃县民政局，呃工作的，所以在乡镇的工作时间呢，特别在江湾镇呢，也在了六年多。所以全程的参与这个扶贫中间整整个整个整个工作吧，尤其从台到尾，尤其是您在这个呃这里的这段时间，确实是我们出贫空间就是最艰难，然后也是看到成效最显著的这段时间啊。</w:t>
      </w:r>
    </w:p>
    <w:p w:rsidR="00EC5123" w:rsidRPr="00EC5123" w:rsidRDefault="00EC5123" w:rsidP="00EC5123">
      <w:r w:rsidRPr="00EC5123">
        <w:rPr>
          <w:b/>
          <w:bCs/>
        </w:rPr>
        <w:lastRenderedPageBreak/>
        <w:t>[00:03:09.775] 采访者</w:t>
      </w:r>
      <w:r w:rsidRPr="00EC5123">
        <w:t>：所以我今天可能还是啊，前半部分的重点就是想先问一下我们江大这种情况，然后后面就是再呃问一下，就是您这个工作就是发生了调动之后，就是有没有一些这个工作重心上的转换。</w:t>
      </w:r>
    </w:p>
    <w:p w:rsidR="00EC5123" w:rsidRPr="00EC5123" w:rsidRDefault="00EC5123" w:rsidP="00EC5123">
      <w:r w:rsidRPr="00EC5123">
        <w:rPr>
          <w:b/>
          <w:bCs/>
        </w:rPr>
        <w:t>[00:03:22.000] 采访者</w:t>
      </w:r>
      <w:r w:rsidRPr="00EC5123">
        <w:t>：嗯啊，就是第一个问题，就是我想先问一下，我们江大镇之前就是主要的一些致病原因是什么，就是大家是呃因病因学还是产业这个收入上不太稳定。</w:t>
      </w:r>
    </w:p>
    <w:p w:rsidR="00EC5123" w:rsidRPr="00EC5123" w:rsidRDefault="00EC5123" w:rsidP="00EC5123">
      <w:r w:rsidRPr="00EC5123">
        <w:rPr>
          <w:b/>
          <w:bCs/>
        </w:rPr>
        <w:t>[00:04:11.490] 受访者</w:t>
      </w:r>
      <w:r w:rsidRPr="00EC5123">
        <w:t>：嗯应应该说健辣症主要致贫的原因呢，呃。一个一个是因病，就是家里面没劳力，这个这个相对多一点，因为我们作为江来这的是呃，作为燕山的中心城镇嘛，嗯，就就在城区这个范围是主要主要的区域啊。然后因学的有一部分，但是不是很主要的，但他们另外一个们就是。呃其技技术啊，其资金啊之之类的，反正反正呃整体整体这个这个制品呢，</w:t>
      </w:r>
    </w:p>
    <w:p w:rsidR="00EC5123" w:rsidRPr="00EC5123" w:rsidRDefault="00EC5123" w:rsidP="00EC5123">
      <w:r w:rsidRPr="00EC5123">
        <w:rPr>
          <w:b/>
          <w:bCs/>
        </w:rPr>
        <w:t>[00:04:32.640] 受访者</w:t>
      </w:r>
      <w:r w:rsidRPr="00EC5123">
        <w:t>：也有多方面的原因吧，嗯还有自身动力不足的原因啊，是不是有的就是我们我们土话说的叫懒汉嘛，他他不愿意劳劳作是不是？嗯就等靠这个思想应该是方方面面的都有都有一部分吧。原因是多方面的因素，多方面的因素导致的，嗯。</w:t>
      </w:r>
    </w:p>
    <w:p w:rsidR="00EC5123" w:rsidRPr="00EC5123" w:rsidRDefault="00EC5123" w:rsidP="00EC5123">
      <w:r w:rsidRPr="00EC5123">
        <w:rPr>
          <w:b/>
          <w:bCs/>
        </w:rPr>
        <w:t>[00:04:43.140] 采访者</w:t>
      </w:r>
      <w:r w:rsidRPr="00EC5123">
        <w:t>：呃，那我们就是在脱贫攻坚期间就主要采取了。您认为就是比较重要的一些脱贫的方式是什么？</w:t>
      </w:r>
    </w:p>
    <w:p w:rsidR="00EC5123" w:rsidRPr="00EC5123" w:rsidRDefault="00EC5123" w:rsidP="00EC5123">
      <w:r w:rsidRPr="00EC5123">
        <w:rPr>
          <w:b/>
          <w:bCs/>
        </w:rPr>
        <w:t>[00:05:00.880] 受访者</w:t>
      </w:r>
      <w:r w:rsidRPr="00EC5123">
        <w:t>：嗯，主要的方式呢，应该说呃，脱贫攻坚开展以来呢，呃，从国家层面到省级层面呢。嗯，包包括在县的都出台了一系列的政策措施。紧紧的围绕，我们主要是紧紧围绕这个两个产业，三保障，还有饮水安全保障这块。</w:t>
      </w:r>
    </w:p>
    <w:p w:rsidR="00EC5123" w:rsidRPr="00EC5123" w:rsidRDefault="00EC5123" w:rsidP="00EC5123">
      <w:r w:rsidRPr="00EC5123">
        <w:rPr>
          <w:b/>
          <w:bCs/>
        </w:rPr>
        <w:t>[00:05:54.580] 受访者</w:t>
      </w:r>
      <w:r w:rsidRPr="00EC5123">
        <w:t>：嗯，结合我们，呃，群众贫困户的致贫啊。有针对性的制定一系列的政策措施啊，医学的就是我们呃，就是落实相关的帮扶帮扶帮扶政策，就是教育扶贫之类的一些政策是吧，有有的可能是呃。政策前期宣传不到位啊之类的，我们就把相关的政策拿出来。进行入户排查走访。针对性的。跟腱。对，这是。其他人员啊，我们也根据有土地的啊。我们通过这个流转啊之类的一系列的措施是吧，嗯来来推动，然后还有一些技术排线啊，加强他们的呃。劳动劳动的这方面就是通过技术提升啊，还有一些市场的需求啊。</w:t>
      </w:r>
    </w:p>
    <w:p w:rsidR="00EC5123" w:rsidRPr="00EC5123" w:rsidRDefault="00EC5123" w:rsidP="00EC5123">
      <w:r w:rsidRPr="00EC5123">
        <w:rPr>
          <w:b/>
          <w:bCs/>
        </w:rPr>
        <w:t>[00:05:59.700] 受访者</w:t>
      </w:r>
      <w:r w:rsidRPr="00EC5123">
        <w:t>：推动一些产业的发展，嗯，来带动这个群众呢，脱贫。</w:t>
      </w:r>
    </w:p>
    <w:p w:rsidR="00EC5123" w:rsidRPr="00EC5123" w:rsidRDefault="00EC5123" w:rsidP="00EC5123">
      <w:r w:rsidRPr="00EC5123">
        <w:rPr>
          <w:b/>
          <w:bCs/>
        </w:rPr>
        <w:t>[00:06:31.330] 采访者</w:t>
      </w:r>
      <w:r w:rsidRPr="00EC5123">
        <w:t>：嗯，那个您刚刚提到的就是我们饮水专业做了很多工作嘛，嗯，我不知道您是不是了解，就是我们具体采取了哪些措施饮水呢？</w:t>
      </w:r>
    </w:p>
    <w:p w:rsidR="00EC5123" w:rsidRPr="00EC5123" w:rsidRDefault="00EC5123" w:rsidP="00EC5123">
      <w:r w:rsidRPr="00EC5123">
        <w:rPr>
          <w:b/>
          <w:bCs/>
        </w:rPr>
        <w:t>[00:06:54.580] 受访者</w:t>
      </w:r>
      <w:r w:rsidRPr="00EC5123">
        <w:t>：呃它它它是饮水这块呢，有专门的一些项目资金，特别我们将来这呢，呃靠这个色木拉村委会这边呢，相对偏僻一点。嗯，虽然说在县县城的乡镇，但是它离县离这个地方呢，也最远的有呃。二十多公里，距离也比较远，然后它土地宽阔，但是呃缺乏水，水库资源这块，当时抗旱保保保保饮水这块呢，当时从眉</w:t>
      </w:r>
      <w:r w:rsidRPr="00EC5123">
        <w:lastRenderedPageBreak/>
        <w:t>山市是拉了一个水过来的。但是当时呢，通过一些工程措施呢。啊，有些能进报团的，进报团能能解决，就是呃通过通过通过这些饮水工程啊啊这块来来来来做到一些提升，反正也主要是保人员吧。</w:t>
      </w:r>
    </w:p>
    <w:p w:rsidR="00EC5123" w:rsidRPr="00EC5123" w:rsidRDefault="00EC5123" w:rsidP="00EC5123">
      <w:r w:rsidRPr="00EC5123">
        <w:rPr>
          <w:b/>
          <w:bCs/>
        </w:rPr>
        <w:t>[00:07:48.330] 受访者</w:t>
      </w:r>
      <w:r w:rsidRPr="00EC5123">
        <w:t>：嗯，作为产业用水这块呢，也通过一些不塔的饮水啊。呃，像深拉这话呢，从冲华这边有个水库调水过去呢，也解决了这个灌溉问题。我们农业需需要的一些水源都都是通过一些工程组织来推进的哦，所以咱们是呃主要是从文山，还有你刚才说的是哪个地方，还有还有就是他隔壁一个村石马坝一个水塘做了这个工程。那还有还有一些还有地方呢，对以前新建的一些水，以前建了一些水窖，它纯水不好的进行了修修复啊，就是这几天呢，它。嗯，就就把雨水塞集起来，嗯，存到水窖里面。也解决了这个展演啊，还有这些交交钱这些使用的需求，明白明白。</w:t>
      </w:r>
    </w:p>
    <w:p w:rsidR="00EC5123" w:rsidRPr="00EC5123" w:rsidRDefault="00EC5123" w:rsidP="00EC5123">
      <w:r w:rsidRPr="00EC5123">
        <w:rPr>
          <w:b/>
          <w:bCs/>
        </w:rPr>
        <w:t>[00:08:09.700] 采访者</w:t>
      </w:r>
      <w:r w:rsidRPr="00EC5123">
        <w:t>：哦，我们还了解到，就是我们江大镇大花园村是有一个特色种植的产业，是种香菇，嗯呃，咱们是这个二，这个是二零一七年才开始种的，还是说之前就已经开始种，嗯，是在二零二零一七年的哦，当时是怎么想到要引进种食用菌的这个这个这个方案。</w:t>
      </w:r>
    </w:p>
    <w:p w:rsidR="00EC5123" w:rsidRPr="00EC5123" w:rsidRDefault="00EC5123" w:rsidP="00EC5123">
      <w:r w:rsidRPr="00EC5123">
        <w:rPr>
          <w:b/>
          <w:bCs/>
        </w:rPr>
        <w:t>[00:08:32.600] 受访者</w:t>
      </w:r>
      <w:r w:rsidRPr="00EC5123">
        <w:t>：当时引进这个项目呢，当时当时是我们当时第一书记就是卫健卫健局校派就是成的第一书记。呃我们呃韦红梅书记呢，现在是我们社工部的部长啊现在所以他也比较积极呢，也及积极对接呃上海的这个帮帮扶资金，</w:t>
      </w:r>
    </w:p>
    <w:p w:rsidR="00EC5123" w:rsidRPr="00EC5123" w:rsidRDefault="00EC5123" w:rsidP="00EC5123">
      <w:r w:rsidRPr="00EC5123">
        <w:rPr>
          <w:b/>
          <w:bCs/>
        </w:rPr>
        <w:t>[00:09:14.837] 受访者</w:t>
      </w:r>
      <w:r w:rsidRPr="00EC5123">
        <w:t>：经济资金嘛，哦这个是跟协作有关系，嗯中东东西部协作的这个资金。当时是争取了六十万嘛。然后又发动群众，呃，集资啊，入股。然后还通过通过这个卡来来来来来做了一个项目，嗯嗯嗯，我想知道就是但是当时也是对市场。呃采访了解呢，应该说呃还是有些潜力嘛，所以当时当时基定还是做了这个项目，但是呢，我们也我们也积极的跟跟跟跟县里的相关部门相关领导汇报对接。所以这个资金呢及及时到位我明白，就是您刚刚提到的是互间协作，我们资金到位了，</w:t>
      </w:r>
    </w:p>
    <w:p w:rsidR="00EC5123" w:rsidRPr="00EC5123" w:rsidRDefault="00EC5123" w:rsidP="00EC5123">
      <w:r w:rsidRPr="00EC5123">
        <w:rPr>
          <w:b/>
          <w:bCs/>
        </w:rPr>
        <w:t>[00:09:24.745] 采访者</w:t>
      </w:r>
      <w:r w:rsidRPr="00EC5123">
        <w:t>：然后以及外面市场对接一些这个，呃，市场需求啊，什么的，解决这个是，呃，可能。外部的环境解决了，然后我们在村里面是嗯，怎么样选择说我们要种香菇，就这个产业选择上是怎么样考虑的？</w:t>
      </w:r>
    </w:p>
    <w:p w:rsidR="00EC5123" w:rsidRPr="00EC5123" w:rsidRDefault="00EC5123" w:rsidP="00EC5123">
      <w:r w:rsidRPr="00EC5123">
        <w:rPr>
          <w:b/>
          <w:bCs/>
        </w:rPr>
        <w:t>[00:09:57.980] 受访者</w:t>
      </w:r>
      <w:r w:rsidRPr="00EC5123">
        <w:t>：呃，应该应该是这个过程中呢，应该说更多的是探索吧。应该说因为尝试过，呃因为因为因为一些事物呢，以前传统上也有一些种植，但是应该说也不是不怎么成规模，嗯可能是因为技术啊各方面的原因资源，所以当时当时与这个项目之间呢，所以大家。大家。想着呢，能带动一下是吧，推荐一下呃。</w:t>
      </w:r>
    </w:p>
    <w:p w:rsidR="00EC5123" w:rsidRPr="00EC5123" w:rsidRDefault="00EC5123" w:rsidP="00EC5123">
      <w:r w:rsidRPr="00EC5123">
        <w:rPr>
          <w:b/>
          <w:bCs/>
        </w:rPr>
        <w:t>[00:10:34.350] 受访者</w:t>
      </w:r>
      <w:r w:rsidRPr="00EC5123">
        <w:t>：因为靠传统的种植，种植业呢，栽了几千年，几百年几千年，这个靠普通的农业是想短期脱贫，是呃。不分个人，只能解决温饱，基本温饱是吧，所以所以当时呢，就考虑上这个项目。嗯，所以咱们之前是嗯没有大规模种植香菇，然后是从过年期间才引进来。对对对哦呃那我就我们查资料的时候还看到就是跟我们很近的阜宁县，就是它其实是一个种香菇的更就是对更大的县，对对对。然后咱</w:t>
      </w:r>
      <w:r w:rsidRPr="00EC5123">
        <w:lastRenderedPageBreak/>
        <w:t>们这个销售的时候，是都运到他们那里，然后再卖到上海，</w:t>
      </w:r>
    </w:p>
    <w:p w:rsidR="00EC5123" w:rsidRPr="00EC5123" w:rsidRDefault="00EC5123" w:rsidP="00EC5123">
      <w:r w:rsidRPr="00EC5123">
        <w:rPr>
          <w:b/>
          <w:bCs/>
        </w:rPr>
        <w:t>[00:10:44.670] 受访者</w:t>
      </w:r>
      <w:r w:rsidRPr="00EC5123">
        <w:t>：还是说嗯，有一个什么渠道？嗯，当时当时这个呢，应该说主要我了解的情况呢，是因为具体我也不可不去不去具体去管嘛，</w:t>
      </w:r>
    </w:p>
    <w:p w:rsidR="00EC5123" w:rsidRPr="00EC5123" w:rsidRDefault="00EC5123" w:rsidP="00EC5123">
      <w:r w:rsidRPr="00EC5123">
        <w:rPr>
          <w:b/>
          <w:bCs/>
        </w:rPr>
        <w:t>[00:11:19.760] 受访者</w:t>
      </w:r>
      <w:r w:rsidRPr="00EC5123">
        <w:t>：当时呢，是村里面到花园村，嗯。呃，一个村书记，村支部书记嘛，他他们带着，呃，就是主要是因为他他量也不是很大，量不是很大，那主要是供这边呢，呃就是市场里面还有那些商店那那些呃。餐饮店啊，这些都是都是往这些地方进口的。他们也到文山市啊，这些去跑了市场，呃，去做了一些销售。</w:t>
      </w:r>
    </w:p>
    <w:p w:rsidR="00EC5123" w:rsidRPr="00EC5123" w:rsidRDefault="00EC5123" w:rsidP="00EC5123">
      <w:r w:rsidRPr="00EC5123">
        <w:rPr>
          <w:b/>
          <w:bCs/>
        </w:rPr>
        <w:t>[00:11:51.760] 采访者</w:t>
      </w:r>
      <w:r w:rsidRPr="00EC5123">
        <w:t>：然后然后就是想再问您一下，就是您现在到了民政局工作嘛，就是呃但是现在已经到了乡村振兴的这个呃阶段了，然后您这个工作上的这个转换，你给我们讲一下，你现在在负责的。</w:t>
      </w:r>
    </w:p>
    <w:p w:rsidR="00EC5123" w:rsidRPr="00EC5123" w:rsidRDefault="00EC5123" w:rsidP="00EC5123">
      <w:r w:rsidRPr="00EC5123">
        <w:rPr>
          <w:b/>
          <w:bCs/>
        </w:rPr>
        <w:t>[00:12:25.150] 受访者</w:t>
      </w:r>
      <w:r w:rsidRPr="00EC5123">
        <w:t>：啊，因为应该是江大从江大镇转到呃民政局呢，就是感觉呃事情少了很多，因为因为为什么呢，因为江南镇是中心城镇嘛，方方面面都都要涉及。呃，到了民政之后呢，应该说其中的就是代理保障，主要是代理保障我一般的社会基本基本服务这这这块工作嘛，所以相对来应该说过来之后呢，呃。更更更具体吧，做的事情嗯，更更更系统一点，所以到面诊门诊之后呢，感觉呃，我们主要面对的群体呢，就是我们。呃，最弱势的群体，最是最需要社会关心关爱帮助的群体，所以所以感觉呢，我我来了之后呢，呃。对相关政策呢，也进行了全面的了解。也抽查了一些县里面，呃，抽取县里面出台了一些配套的政策啊。来推进这个相关。政策的落实，但是我们应该说和这个脱贫攻坚巩固脱贫攻坚成果是息息相关的，</w:t>
      </w:r>
    </w:p>
    <w:p w:rsidR="00EC5123" w:rsidRPr="00EC5123" w:rsidRDefault="00EC5123" w:rsidP="00EC5123">
      <w:r w:rsidRPr="00EC5123">
        <w:rPr>
          <w:b/>
          <w:bCs/>
        </w:rPr>
        <w:t>[00:12:46.560] 受访者</w:t>
      </w:r>
      <w:r w:rsidRPr="00EC5123">
        <w:t>：就是最后一关了，代底保障就是其他行业救助，救助之后还不行呢，我们就把他逮住了，是吧，最低生活保障这个是。行。嗯，反正来了来了两年多呢，我们我们保障呃做了多年全面的提升。呃，</w:t>
      </w:r>
    </w:p>
    <w:p w:rsidR="00EC5123" w:rsidRPr="00EC5123" w:rsidRDefault="00EC5123" w:rsidP="00EC5123">
      <w:r w:rsidRPr="00EC5123">
        <w:rPr>
          <w:b/>
          <w:bCs/>
        </w:rPr>
        <w:t>[00:13:07.280] 受访者</w:t>
      </w:r>
      <w:r w:rsidRPr="00EC5123">
        <w:t>：特别是像临时救助，以前我来之前，我们临时救助一次最高就是五千，但是那个政策没用到位。我看了之后呢，就感觉这个国家的政策一定要发挥到极致，是吧。我们看似是个小问题，但是很小的一个事情，但是对一个家庭，这个贫困家庭是天大的事，所以呢，我们对人事救助这块呢，政策呢是进行了调整。我们当时救助一次就可以到两万多，然后一年内可以救两次，对一个家庭啊。当初是在其他救助其他专业行业救助之外解决不了的，我们解决不了的，我们来来做这个事情的啊，然后然后对一些应拿未拿或者是拿的不精准的，我们进行了动态调整。</w:t>
      </w:r>
    </w:p>
    <w:p w:rsidR="00EC5123" w:rsidRPr="00EC5123" w:rsidRDefault="00EC5123" w:rsidP="00EC5123">
      <w:r w:rsidRPr="00EC5123">
        <w:rPr>
          <w:b/>
          <w:bCs/>
        </w:rPr>
        <w:t>[00:13:57.840] 受访者</w:t>
      </w:r>
      <w:r w:rsidRPr="00EC5123">
        <w:t>：呃，应该说，呃，这个保障对象呢，我们也做了很大的提升。从从二二年到现在为止呢，我们也增加了，呃。七。保障对象，因为国家这一些政策调整，还有我们我们。必定呃按照按照呃四个不摘的要求，呃保保证不是说我们脱贫了，可能老百姓就已经很幸福了，就感觉就行，就就就就不管了，不是这个，所以我们还是继续嗯继续加大这个力度呢。所以我们保障对象啊，这两年呢，还是要持续的，还是在整啊。这个保障对象也在中国，然后咱们这个扶持的力度也在加大，</w:t>
      </w:r>
    </w:p>
    <w:p w:rsidR="00EC5123" w:rsidRPr="00EC5123" w:rsidRDefault="00EC5123" w:rsidP="00EC5123">
      <w:r w:rsidRPr="00EC5123">
        <w:rPr>
          <w:b/>
          <w:bCs/>
        </w:rPr>
        <w:lastRenderedPageBreak/>
        <w:t>[00:14:44.895] 受访者</w:t>
      </w:r>
      <w:r w:rsidRPr="00EC5123">
        <w:t>：然后在资金使用这一块，这这个资金呢，就是主要是靠中央省。再有一部分还有县，主要是中央和省的多一点。</w:t>
      </w:r>
    </w:p>
    <w:p w:rsidR="00EC5123" w:rsidRPr="00EC5123" w:rsidRDefault="00EC5123" w:rsidP="00EC5123">
      <w:r w:rsidRPr="00EC5123">
        <w:rPr>
          <w:b/>
          <w:bCs/>
        </w:rPr>
        <w:t>[00:14:56.020] 受访者</w:t>
      </w:r>
      <w:r w:rsidRPr="00EC5123">
        <w:t>：因为为什么我们这两这两脱贫，呃这个就是已经脱贫了，我们是一八年就脱贫了嘛，为什么呃这两年还要增加这个人三年的疫情，还有现在这个大环境，以前外出打工，现在好多还是。打不了了，可能他会回来，但是他没有更多的收入，所以这些群体我们还还必须要保障。所以所以说现在可能大家都不理解，包括我以前不理不不不不不理解这个事情。他都脱贫了，怎么这个我们我们低保户还增加呢？就是因为三年的疫情影响。刚才说的这个经经济大环境的影响了，所以说这块。我们周围。</w:t>
      </w:r>
    </w:p>
    <w:p w:rsidR="00EC5123" w:rsidRPr="00EC5123" w:rsidRDefault="00EC5123" w:rsidP="00EC5123">
      <w:r w:rsidRPr="00EC5123">
        <w:rPr>
          <w:b/>
          <w:bCs/>
        </w:rPr>
        <w:t>[00:15:40.640] 受访者</w:t>
      </w:r>
      <w:r w:rsidRPr="00EC5123">
        <w:t>：代理的保障部门，这个是责无旁贷的。必须要必须要把政策。楼道位，楼道顶上是吧，其实把这个这块工作。呃，逮到的，但是呢，还有其另外一个原因呢，就是我们英山县。呃，在潜在的保障比例呢，呃，也是偏低的，全在就是每百每百个人有百分之八点几的。保障对象，但是我们燕山，呃。只有。当时只有四点几，现在我们也只到五点几。就是低于全灾的平均水平。所以所以就是以以前我们还是存在一些应保未保还是有些差距的，所以所以我来了之后呢，就是对这款呢，进行了全面的摸排。动态调整，县里面也比较重视。呃，</w:t>
      </w:r>
    </w:p>
    <w:p w:rsidR="00EC5123" w:rsidRPr="00EC5123" w:rsidRDefault="00EC5123" w:rsidP="00EC5123">
      <w:r w:rsidRPr="00EC5123">
        <w:rPr>
          <w:b/>
          <w:bCs/>
        </w:rPr>
        <w:t>[00:16:32.500] 受访者</w:t>
      </w:r>
      <w:r w:rsidRPr="00EC5123">
        <w:t>：县委有合资之呢，专门组织各项的来研究，所以加大了力度。呃，所以，呃。把我们这些，呃。这些贫困对象呢，干多少的钱干嘛的？保障反正反正就是这个工作呢，是动态的持续的，经济好了，保障的对象就会少了，那经济状况不好呢，肯定保障的对象就会增加，</w:t>
      </w:r>
    </w:p>
    <w:p w:rsidR="00EC5123" w:rsidRPr="00EC5123" w:rsidRDefault="00EC5123" w:rsidP="00EC5123">
      <w:r w:rsidRPr="00EC5123">
        <w:rPr>
          <w:b/>
          <w:bCs/>
        </w:rPr>
        <w:t>[00:16:54.370] 受访者</w:t>
      </w:r>
      <w:r w:rsidRPr="00EC5123">
        <w:t>：是这样的。</w:t>
      </w:r>
    </w:p>
    <w:p w:rsidR="00EC5123" w:rsidRPr="00EC5123" w:rsidRDefault="00EC5123" w:rsidP="00EC5123">
      <w:r w:rsidRPr="00EC5123">
        <w:rPr>
          <w:b/>
          <w:bCs/>
        </w:rPr>
        <w:t>[00:17:00.000] 采访者</w:t>
      </w:r>
      <w:r w:rsidRPr="00EC5123">
        <w:t>：啊，今天就是听您介绍也呃学到了很多，然后也对我们这个燕山的情况有更多的了解，然那我们今天访谈就大概到这里，然后特别感谢感谢刘局，就是能够接受我们的访谈。</w:t>
      </w:r>
    </w:p>
    <w:p w:rsidR="00EC5123" w:rsidRPr="00EC5123" w:rsidRDefault="00EC5123" w:rsidP="00EC5123">
      <w:r w:rsidRPr="00EC5123">
        <w:rPr>
          <w:b/>
          <w:bCs/>
        </w:rPr>
        <w:t>[00:17:20.000] 受访者</w:t>
      </w:r>
      <w:r w:rsidRPr="00EC5123">
        <w:t>：哎呀是啊，有些有些不一定对他说的很细致，这个我也。</w:t>
      </w:r>
    </w:p>
    <w:p w:rsidR="00D120F5" w:rsidRPr="00EC5123" w:rsidRDefault="00D120F5">
      <w:pPr>
        <w:rPr>
          <w:rFonts w:hint="eastAsia"/>
        </w:rPr>
      </w:pPr>
    </w:p>
    <w:sectPr w:rsidR="00D120F5" w:rsidRPr="00EC51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0F5"/>
    <w:rsid w:val="004F532C"/>
    <w:rsid w:val="00807D20"/>
    <w:rsid w:val="00D120F5"/>
    <w:rsid w:val="00EC51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1F17086-EB7F-4D13-856E-7ABC4211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20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120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120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120F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120F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120F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20F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20F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20F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20F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120F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120F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120F5"/>
    <w:rPr>
      <w:rFonts w:cstheme="majorBidi"/>
      <w:color w:val="2F5496" w:themeColor="accent1" w:themeShade="BF"/>
      <w:sz w:val="28"/>
      <w:szCs w:val="28"/>
    </w:rPr>
  </w:style>
  <w:style w:type="character" w:customStyle="1" w:styleId="50">
    <w:name w:val="标题 5 字符"/>
    <w:basedOn w:val="a0"/>
    <w:link w:val="5"/>
    <w:uiPriority w:val="9"/>
    <w:semiHidden/>
    <w:rsid w:val="00D120F5"/>
    <w:rPr>
      <w:rFonts w:cstheme="majorBidi"/>
      <w:color w:val="2F5496" w:themeColor="accent1" w:themeShade="BF"/>
      <w:sz w:val="24"/>
    </w:rPr>
  </w:style>
  <w:style w:type="character" w:customStyle="1" w:styleId="60">
    <w:name w:val="标题 6 字符"/>
    <w:basedOn w:val="a0"/>
    <w:link w:val="6"/>
    <w:uiPriority w:val="9"/>
    <w:semiHidden/>
    <w:rsid w:val="00D120F5"/>
    <w:rPr>
      <w:rFonts w:cstheme="majorBidi"/>
      <w:b/>
      <w:bCs/>
      <w:color w:val="2F5496" w:themeColor="accent1" w:themeShade="BF"/>
    </w:rPr>
  </w:style>
  <w:style w:type="character" w:customStyle="1" w:styleId="70">
    <w:name w:val="标题 7 字符"/>
    <w:basedOn w:val="a0"/>
    <w:link w:val="7"/>
    <w:uiPriority w:val="9"/>
    <w:semiHidden/>
    <w:rsid w:val="00D120F5"/>
    <w:rPr>
      <w:rFonts w:cstheme="majorBidi"/>
      <w:b/>
      <w:bCs/>
      <w:color w:val="595959" w:themeColor="text1" w:themeTint="A6"/>
    </w:rPr>
  </w:style>
  <w:style w:type="character" w:customStyle="1" w:styleId="80">
    <w:name w:val="标题 8 字符"/>
    <w:basedOn w:val="a0"/>
    <w:link w:val="8"/>
    <w:uiPriority w:val="9"/>
    <w:semiHidden/>
    <w:rsid w:val="00D120F5"/>
    <w:rPr>
      <w:rFonts w:cstheme="majorBidi"/>
      <w:color w:val="595959" w:themeColor="text1" w:themeTint="A6"/>
    </w:rPr>
  </w:style>
  <w:style w:type="character" w:customStyle="1" w:styleId="90">
    <w:name w:val="标题 9 字符"/>
    <w:basedOn w:val="a0"/>
    <w:link w:val="9"/>
    <w:uiPriority w:val="9"/>
    <w:semiHidden/>
    <w:rsid w:val="00D120F5"/>
    <w:rPr>
      <w:rFonts w:eastAsiaTheme="majorEastAsia" w:cstheme="majorBidi"/>
      <w:color w:val="595959" w:themeColor="text1" w:themeTint="A6"/>
    </w:rPr>
  </w:style>
  <w:style w:type="paragraph" w:styleId="a3">
    <w:name w:val="Title"/>
    <w:basedOn w:val="a"/>
    <w:next w:val="a"/>
    <w:link w:val="a4"/>
    <w:uiPriority w:val="10"/>
    <w:qFormat/>
    <w:rsid w:val="00D120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20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20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20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20F5"/>
    <w:pPr>
      <w:spacing w:before="160"/>
      <w:jc w:val="center"/>
    </w:pPr>
    <w:rPr>
      <w:i/>
      <w:iCs/>
      <w:color w:val="404040" w:themeColor="text1" w:themeTint="BF"/>
    </w:rPr>
  </w:style>
  <w:style w:type="character" w:customStyle="1" w:styleId="a8">
    <w:name w:val="引用 字符"/>
    <w:basedOn w:val="a0"/>
    <w:link w:val="a7"/>
    <w:uiPriority w:val="29"/>
    <w:rsid w:val="00D120F5"/>
    <w:rPr>
      <w:i/>
      <w:iCs/>
      <w:color w:val="404040" w:themeColor="text1" w:themeTint="BF"/>
    </w:rPr>
  </w:style>
  <w:style w:type="paragraph" w:styleId="a9">
    <w:name w:val="List Paragraph"/>
    <w:basedOn w:val="a"/>
    <w:uiPriority w:val="34"/>
    <w:qFormat/>
    <w:rsid w:val="00D120F5"/>
    <w:pPr>
      <w:ind w:left="720"/>
      <w:contextualSpacing/>
    </w:pPr>
  </w:style>
  <w:style w:type="character" w:styleId="aa">
    <w:name w:val="Intense Emphasis"/>
    <w:basedOn w:val="a0"/>
    <w:uiPriority w:val="21"/>
    <w:qFormat/>
    <w:rsid w:val="00D120F5"/>
    <w:rPr>
      <w:i/>
      <w:iCs/>
      <w:color w:val="2F5496" w:themeColor="accent1" w:themeShade="BF"/>
    </w:rPr>
  </w:style>
  <w:style w:type="paragraph" w:styleId="ab">
    <w:name w:val="Intense Quote"/>
    <w:basedOn w:val="a"/>
    <w:next w:val="a"/>
    <w:link w:val="ac"/>
    <w:uiPriority w:val="30"/>
    <w:qFormat/>
    <w:rsid w:val="00D120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120F5"/>
    <w:rPr>
      <w:i/>
      <w:iCs/>
      <w:color w:val="2F5496" w:themeColor="accent1" w:themeShade="BF"/>
    </w:rPr>
  </w:style>
  <w:style w:type="character" w:styleId="ad">
    <w:name w:val="Intense Reference"/>
    <w:basedOn w:val="a0"/>
    <w:uiPriority w:val="32"/>
    <w:qFormat/>
    <w:rsid w:val="00D120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865</Words>
  <Characters>4931</Characters>
  <Application>Microsoft Office Word</Application>
  <DocSecurity>0</DocSecurity>
  <Lines>41</Lines>
  <Paragraphs>11</Paragraphs>
  <ScaleCrop>false</ScaleCrop>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才疆 徐</dc:creator>
  <cp:keywords/>
  <dc:description/>
  <cp:lastModifiedBy>才疆 徐</cp:lastModifiedBy>
  <cp:revision>2</cp:revision>
  <dcterms:created xsi:type="dcterms:W3CDTF">2025-11-23T12:58:00Z</dcterms:created>
  <dcterms:modified xsi:type="dcterms:W3CDTF">2025-11-23T13:00:00Z</dcterms:modified>
</cp:coreProperties>
</file>