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D25B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：脱贫攻坚、白云乡、基础设施、林下经济、产业调整、自然能提水工程、太平村委会</w:t>
      </w:r>
    </w:p>
    <w:p w14:paraId="66C5DA3A" w14:textId="77777777" w:rsidR="00FD09BC" w:rsidRPr="00FD09BC" w:rsidRDefault="00FD09BC" w:rsidP="00FD09B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kern w:val="0"/>
          <w:sz w:val="24"/>
          <w:szCs w:val="24"/>
        </w:rPr>
        <w:pict w14:anchorId="444630ED">
          <v:rect id="_x0000_i1025" style="width:0;height:1.5pt" o:hralign="center" o:hrstd="t" o:hr="t" fillcolor="#a0a0a0" stroked="f"/>
        </w:pict>
      </w:r>
    </w:p>
    <w:p w14:paraId="4F51D5DC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[00:00:04.340] 采访者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呃，白书记您好，我们是中华人民呃，中国人民大学中华人民共和国脱贫攻坚史调研团队，我们这个计划走遍全国八百三十二个原国家级脱贫贫困县，以口述历史的方式访谈脱贫攻坚的亲历者，为世界提供减贫，提供中国案例，中国经验。呃，我是中国人民大学应用经济学院的博士生杨文超，很荣幸今天能够访谈白书记，老师好，白书记能首先请您为我们介绍一下，咱们这个乡镇的这个主要脱贫情况吗？哦，老师好，</w:t>
      </w:r>
    </w:p>
    <w:p w14:paraId="11863D41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[00:00:37.940]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乡镇的话，我觉得在应该来说，在八年的整个脱贫攻坚期间的话，乡镇上的变化是特别大的。不管从你的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呃基础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设施，包括教育医疗和社会保障啊，包括公共服务方面的话，都是得到了非常大的提高，</w:t>
      </w:r>
    </w:p>
    <w:p w14:paraId="65E8A267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[00:00:56.190]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就以我们乡镇来说，我们乡镇的话是一个高山贫困的，应该来说是交通区位也是比较偏远，高海拔地区，产业也。比较发展，基础条件也比较弱的一个乡镇，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呃它距离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县城的话，它基本上车程的话有一个半小时啊，然后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乡镇所在地的海拔的话，接近是接近一千八啊，所以整个产业发展，包括基础设施的话都是比较薄弱的。包括我们以前的话，有一个几个村委会还特别缺水啊，饮水问题的话，所以我觉得通过脱贫攻坚以后呢，我们在乡镇上主要做了几项工作，</w:t>
      </w:r>
    </w:p>
    <w:p w14:paraId="28AB47AD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[00:01:30.845]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一个的话，还是主要是呃聚焦于呃上级政策的一些贯彻落实。因为脱贫攻坚期间的话，它的呃围绕两不愁三保战。它的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呃包括呃他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提出的中央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统筹省负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总则，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市县抓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落实的呃脱贫的工作机制的话，我们就是聚焦上级政策的贯彻落实，围绕两不愁三保障，怎么样来补齐短板，怎么样来发展产业，呃也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取得取得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了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呃很大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的一些那个进步啊第二个的话就是乡镇上的话，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呃就是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在围绕在做基础设施方面。</w:t>
      </w:r>
    </w:p>
    <w:p w14:paraId="4DE96DCC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[00:02:04.860]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发展的话，还有就是围绕各地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方产业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的发展的话，也做了很多的一些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探索和发展。</w:t>
      </w:r>
    </w:p>
    <w:p w14:paraId="0F25FC8F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[00:02:11.235]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就比如像我们乡来说，我们乡是呃高高海拔地区偏远的一个乡镇，就是你高海拔地区的话，它发展产业的话，它就有很多的一些限制，它可能就能发展的种类，包括受地质灾害，包括受天气的影响就比较大。</w:t>
      </w:r>
    </w:p>
    <w:p w14:paraId="3F56BE6F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[00:02:27.060]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所以在整个脱贫攻坚期间的话，我们也结合白云的实际的话，也发展了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我们下零宁夏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。因为白云的话，它是主要以宁下经济，呃也我们的林林地比较多啊，林地比较多，林业资源也比较丰富，所以结合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实际情况的话，我们也发展了宁夏，你像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像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现在我们的有些宁夏的洋河，宁夏的中草药，宁夏的血草，林家养，林家种植。林下畜牧林下的一些这个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立体立体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作物的话，也给老百姓的收入得到了大幅一些提高。</w:t>
      </w:r>
    </w:p>
    <w:p w14:paraId="7DD482E9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[00:02:58.690]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嗯，在乡镇上的主要职责的话，也也是对于如何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用利用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脱贫攻坚利益的政策的话，帮助我们村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集体呃来发展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壮大村集体经济。</w:t>
      </w:r>
    </w:p>
    <w:p w14:paraId="5CAF15A3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[00:03:08.640]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再有的话，就是对于脱贫攻坚期间的话，通过脱贫攻坚政策的一些宣传，呃，更多的话是激发老百姓的一些内生动力，如何教育群众，引导群众，帮助群众，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呃这些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方面的我觉得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都是呃在整个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脱贫攻坚期间的话，也取得了很多的发展和进步。</w:t>
      </w:r>
    </w:p>
    <w:p w14:paraId="43DDE4C2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[00:03:27.720] 采访者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那咱这个乡镇政府在这个履行职责的过程中，或者说执行政策的过程中，有遇到过什么困难吗？</w:t>
      </w:r>
    </w:p>
    <w:p w14:paraId="329DB873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[00:03:36.340]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因为困难的话，应该就是结合我们实际情况来说，因为就以白云为例，因为白云的话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都呃是基础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条件比较比较比较薄弱，所以说在整个脱贫攻坚期间的话，大家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我们对政策的投入的话就是呃。就是其他地方可能已经可以做更好的，但是我们的话基本上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呃还要还要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这个道路，这个通村路还不通，然后道路那个村内的硬化也没做啊，所以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说大量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的投入的的话，也是用在了基础设施包括产业的这个帮扶的方面。</w:t>
      </w:r>
    </w:p>
    <w:p w14:paraId="67B9E2AD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[00:04:11.375]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应该说困难问题的话，一个就是我们的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呃应该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来说这个基础就比较薄弱啊，所以说希望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上级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包括呃在这个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巩固乡村振兴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的方面的方面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的话，也是给予我们这些边远的地方的话，更多的一些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这个政策扶持。</w:t>
      </w:r>
    </w:p>
    <w:p w14:paraId="6139EAF3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[00:04:29.600]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第二个就是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老百姓的这个整体的一个发展素质。因为你长期一直是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呃比较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困难的一个这个这一个情况，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呃所以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老百姓的观念的话，在脱贫攻坚期间有了一些扭转，但是它是一个循序渐进的，因为它肯定不是一蹴而就，就可能我今年抓一下就可能得到了大幅的提升。他肯定是一个需要一个久久为功啊，需要个。</w:t>
      </w:r>
    </w:p>
    <w:p w14:paraId="05F75FE5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[00:04:54.280]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呃做一些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长期的引导宣传，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呃包括呃在提升呃在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提升老百姓的素质方面的话，也做了很多的一些工作，包括一些素质教育，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呃素质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培训，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呃包括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一些普通话</w:t>
      </w:r>
      <w:r w:rsidRPr="00FD09BC">
        <w:rPr>
          <w:rFonts w:ascii="宋体" w:eastAsia="宋体" w:hAnsi="宋体" w:cs="宋体"/>
          <w:kern w:val="0"/>
          <w:sz w:val="24"/>
          <w:szCs w:val="24"/>
        </w:rPr>
        <w:lastRenderedPageBreak/>
        <w:t>的普及啊方方面面的。包括现在我们的呃这个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教育扶贫方面的话，就是不让孩子也因为困难的话，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呃存在这个呃重句太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久久记的一个情况啊，所以就要。</w:t>
      </w:r>
    </w:p>
    <w:p w14:paraId="7E269214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[00:05:22.140]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在整个过程中的话，就是我们基础设施的薄弱啊，然后就是农民素质的呃提升的话，它有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还有一个还有一个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需要久久为功，需要久久为功的过程啊对。</w:t>
      </w:r>
    </w:p>
    <w:p w14:paraId="28BF0AD2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[00:05:34.590]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然后还有一个就是我们乡镇的话，就是城镇发展率的话还是比较低，因为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一六年的时候实施的那个一六一七一八，都不同程度的实施了异地搬迁的政策，从实施下来以后，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以以后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来看，效果是非常明显的。但是希望就是在呃巩固乡村振兴以后，我们能引导更多的一些条件偏远差的一些小村的话，能够小村顶大村，能够把这一部分人的话，就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呃提高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城镇化率的话，就搬到集镇，或者搬到县城里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里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来，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逐步逐步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的就是改变他们的一些这个生产生活的。呃，这个。</w:t>
      </w:r>
    </w:p>
    <w:p w14:paraId="440ED003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[00:06:11.120]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呃，这个收入的一些这这种构成啊，所以就是希望在这些方面的也也能有更多一些政策的倾斜，就是针对您刚刚说那个基础知识薄弱的这个交通特别不便，那咱们镇有。</w:t>
      </w:r>
    </w:p>
    <w:p w14:paraId="074EE600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[00:06:26.990] 采访者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做过什么对比如产业有什么调整啊，或者说是会有什么倾向性的选择？</w:t>
      </w:r>
    </w:p>
    <w:p w14:paraId="78DA387B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[00:06:32.740]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呃，我觉得产业发展的话，它是因为和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地方本地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的因地制宜的方式，主要还是根据这个自然环境，而不是说是交通来决定的嘛。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呃它有一些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限制，就比如像我们乡的话，我们本身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那个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交通交通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就比较远嘛，所以我在产业选择上的话，我肯定就。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做不了这种不耐运输的，然后就是需要呃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马上就呃拉出去，或者是就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情况嘛。所以我们在选择产业上的话，它肯定还是结合地方的一些特点，就比如像我们的我们海拔高，所以我们可能在选择产业发展上的话，呃一个方面我肯定要选择耐高寒的。还有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就是呃耐运输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的啊呃所以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近年来的话，</w:t>
      </w:r>
    </w:p>
    <w:p w14:paraId="66B5C682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[00:07:20.495]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白银也是以我们宁夏经济为主抓手的话，我们也发展了我们的宁夏洋河，这个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是呃耐病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啊。然后它的它的对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那个管理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程度的话，他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对农户对那个精细化管理的话，又没有那么高的基数，技术没有那么高的那个标准要求，所以说我觉得在产业发展的话，一个方面还是要结合地方的一些实际，当然的话就是呃，如何在。呃，你们现有的一些条件上的话，再做一些探索思考，然后再把它就是人无我有，人有我精。怎么样在产业发展上结合与地方特色，又有自己另外的呃和和其他地方区别于其他地方的啊，</w:t>
      </w:r>
    </w:p>
    <w:p w14:paraId="668D64EE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[00:08:01.045]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就是比如像我们这个这这个洋河其他其实其他地方也有，但是通过几年的试验以后，我们发现就是在我们宁夏种植以后，它上市还比较早啊。比其他地方上</w:t>
      </w:r>
      <w:r w:rsidRPr="00FD09BC">
        <w:rPr>
          <w:rFonts w:ascii="宋体" w:eastAsia="宋体" w:hAnsi="宋体" w:cs="宋体"/>
          <w:kern w:val="0"/>
          <w:sz w:val="24"/>
          <w:szCs w:val="24"/>
        </w:rPr>
        <w:lastRenderedPageBreak/>
        <w:t>市就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早着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两个两个星期，将近一个月左右，就是我们已经开始差不多卖了，这个其他地方才有，所以它就有这个价格优势。</w:t>
      </w:r>
    </w:p>
    <w:p w14:paraId="5965FA64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[00:08:20.870]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所以觉得在产业发展的话，一方面是结合特色，一方面的话确实也也要有区别于人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我有我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我我我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自己一个地方的话，医院有其他地方没有的一些那个特色的产业。</w:t>
      </w:r>
    </w:p>
    <w:p w14:paraId="3843B8CD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[00:08:33.920] 采访者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好，然后最后一个问题就是在这个脱贫攻坚期间，有什么让您特别印象深刻的人或者事儿吗？嗯，脱贫攻坚期间，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呃印象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比较深刻的人和事，</w:t>
      </w:r>
    </w:p>
    <w:p w14:paraId="19156E96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[00:08:45.570]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一个方面，我觉得是比如像我以我们太平村委会来说，它是一个纯苗族的村子，就是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少数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民民族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人口也比较多。</w:t>
      </w:r>
    </w:p>
    <w:p w14:paraId="6640295C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[00:08:55.620]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但是整个脱贫攻坚期间以来，我觉得太平村委会的变化是最大的一个方面的话是呃，我们也通过发展了一些基础，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呃完善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一些基础设施配套啊，然后他们那里的话就是有一个驯养法啊，就是提出来的，背着娃娃绣着花，养活自己养活家。包括呃也探索了在呃宁夏发展这个种植，</w:t>
      </w:r>
    </w:p>
    <w:p w14:paraId="467FA974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[00:09:17.920]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也是以太平村委会为主，我觉得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那个觉得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最有这个的事情就是，呃。解决了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太平太平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村委会的这个饮水问题，因为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太平村委会整体的话，它是以喀斯特地貌为主，就是我们的水的话，就是你听得到水响，但是你找不到它，它就是从时空里啊，或者是呃就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流到了沉到了下面去，就没有水源的问题。然后我们也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呃通过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上海资金的帮扶的话，我们实施了这个自然能提水工程，自然能的提水工程就是把另外有水源的地方，我们通过一些高差的压差，然后崩到了这个他们村子的大水池里面，然后才造水池就供给了这个农户。</w:t>
      </w:r>
    </w:p>
    <w:p w14:paraId="2A94AAB9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[00:10:02.360]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应该来说，呃，通水的那一天的话，全村的话都是大家脸上露出了欣喜的笑容，</w:t>
      </w:r>
    </w:p>
    <w:p w14:paraId="24663E0C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[00:10:09.760]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去采访的话，老百姓也说这是从来没有想过呃。</w:t>
      </w:r>
    </w:p>
    <w:p w14:paraId="016706BD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[00:10:13.700]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这个这几年脱贫攻坚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能给能给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带来那么大的变化，一个是基础设施的变化，一个是老百姓意识的转化，一个的话确实是围绕联合城三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保站帮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他们解决了，呃。</w:t>
      </w:r>
    </w:p>
    <w:p w14:paraId="687A32DC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[00:10:24.340] 受访者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应该是最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极难筹盼的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问题，所以觉得因为我是一开始工作下乡镇以后呢，我就</w:t>
      </w:r>
      <w:r w:rsidRPr="00FD09BC">
        <w:rPr>
          <w:rFonts w:ascii="宋体" w:eastAsia="宋体" w:hAnsi="宋体" w:cs="宋体"/>
          <w:kern w:val="0"/>
          <w:sz w:val="24"/>
          <w:szCs w:val="24"/>
        </w:rPr>
        <w:lastRenderedPageBreak/>
        <w:t>分管脱贫攻坚，所以一路见证了从脱贫攻坚以来发展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成取得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的一些结果。所以</w:t>
      </w:r>
      <w:proofErr w:type="gramStart"/>
      <w:r w:rsidRPr="00FD09BC">
        <w:rPr>
          <w:rFonts w:ascii="宋体" w:eastAsia="宋体" w:hAnsi="宋体" w:cs="宋体"/>
          <w:kern w:val="0"/>
          <w:sz w:val="24"/>
          <w:szCs w:val="24"/>
        </w:rPr>
        <w:t>还是呃从这个</w:t>
      </w:r>
      <w:proofErr w:type="gramEnd"/>
      <w:r w:rsidRPr="00FD09BC">
        <w:rPr>
          <w:rFonts w:ascii="宋体" w:eastAsia="宋体" w:hAnsi="宋体" w:cs="宋体"/>
          <w:kern w:val="0"/>
          <w:sz w:val="24"/>
          <w:szCs w:val="24"/>
        </w:rPr>
        <w:t>过程过来以后，还是很有成就感的，就像白日记这样的在脱贫攻坚一线工作者的人。</w:t>
      </w:r>
    </w:p>
    <w:p w14:paraId="32FE1696" w14:textId="77777777" w:rsidR="00FD09BC" w:rsidRPr="00FD09BC" w:rsidRDefault="00FD09BC" w:rsidP="00FD09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09BC">
        <w:rPr>
          <w:rFonts w:ascii="宋体" w:eastAsia="宋体" w:hAnsi="宋体" w:cs="宋体"/>
          <w:b/>
          <w:bCs/>
          <w:kern w:val="0"/>
          <w:sz w:val="24"/>
          <w:szCs w:val="24"/>
        </w:rPr>
        <w:t>[00:10:47.760] 采访者</w:t>
      </w:r>
      <w:r w:rsidRPr="00FD09BC">
        <w:rPr>
          <w:rFonts w:ascii="宋体" w:eastAsia="宋体" w:hAnsi="宋体" w:cs="宋体"/>
          <w:kern w:val="0"/>
          <w:sz w:val="24"/>
          <w:szCs w:val="24"/>
        </w:rPr>
        <w:t>：</w:t>
      </w:r>
      <w:r w:rsidRPr="00FD09BC">
        <w:rPr>
          <w:rFonts w:ascii="宋体" w:eastAsia="宋体" w:hAnsi="宋体" w:cs="宋体"/>
          <w:kern w:val="0"/>
          <w:sz w:val="24"/>
          <w:szCs w:val="24"/>
        </w:rPr>
        <w:br/>
        <w:t>谢谢，辛苦了，谢谢好，谢谢老师们。</w:t>
      </w:r>
    </w:p>
    <w:p w14:paraId="3DBDA82A" w14:textId="77777777" w:rsidR="000E6525" w:rsidRPr="00FD09BC" w:rsidRDefault="000E6525">
      <w:pPr>
        <w:rPr>
          <w:rFonts w:hint="eastAsia"/>
        </w:rPr>
      </w:pPr>
    </w:p>
    <w:sectPr w:rsidR="000E6525" w:rsidRPr="00FD09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6A"/>
    <w:rsid w:val="000E6525"/>
    <w:rsid w:val="00137895"/>
    <w:rsid w:val="007972DE"/>
    <w:rsid w:val="00C55E06"/>
    <w:rsid w:val="00E8216A"/>
    <w:rsid w:val="00FD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2E4CCD-9452-4F36-9A7B-606B2D17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21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1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1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1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1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1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1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1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1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2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2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1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1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21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1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1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1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21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1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1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1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1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1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1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1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216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D09B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FD09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2025-11-21T07:32:00Z</dcterms:created>
  <dcterms:modified xsi:type="dcterms:W3CDTF">2025-11-21T07:32:00Z</dcterms:modified>
</cp:coreProperties>
</file>