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B6842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关键词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：脱贫攻坚、大兴县、基础设施、产业扶贫、青梅产业、边境旅游、扶贫办职责、资金协调、疫情防控、内生动力、乡村振兴、边境补贴</w:t>
      </w:r>
    </w:p>
    <w:p w14:paraId="71BBA236" w14:textId="77777777" w:rsidR="00DB334B" w:rsidRPr="00DB334B" w:rsidRDefault="00DB334B" w:rsidP="00DB334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DB334B" w:rsidRPr="00DB334B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2E1EF2F5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64AE395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[00:00:04.800]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：代便呢，提供提供啊。提干啊，提干了放进去。没事，咱们就聊聊天。没事，好嘞，哎，好嘞。</w:t>
      </w:r>
    </w:p>
    <w:p w14:paraId="4209AF9C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[00:00:24.100]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：呃，开，开始了吗？好，呃，潘局长好，然后我先做一个自我介绍，我来自中国人民大学应用经济学院，我是一名本科生，叫王思懿，然后你叫我小王就可以了。</w:t>
      </w:r>
    </w:p>
    <w:p w14:paraId="08A2BD68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[00:00:36.850]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然后首先来简单的给您介绍一下我们这个调研项目吧。我们这个项目全称叫八三二脱贫攻坚史研究，然后就是要走遍全国八百三十二个贫困县，然后通过这种采访调研，然后走访这种形式吧，然后来呃记录一下我们脱贫攻坚的这个呃伟大的这个历程。对，然后最后我们的所有的调研成果将编成一卷丛书，就叫中华人民共和国脱贫攻坚史。然后这也是习总书记特别重视这个脱贫攻坚嘛，</w:t>
      </w:r>
    </w:p>
    <w:p w14:paraId="6648E811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[00:01:11.250]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：然后在全面建成小康社会以后，然后我们学院从二零二一年开始就开始发动这个调研，然后目前呢，已经走走完了三百多个县吧。然后这一站特别荣幸能够来到崇左，来到大兴，然后跟您有这样一个交谈。</w:t>
      </w:r>
    </w:p>
    <w:p w14:paraId="15FBB13D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[00:01:27.580]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：谈好，那我们就正式开始，嗯啊首先呢，我就想问一下，脱贫攻坚，从这个多大的维度和多大的程度上改变了我们大兴整个的面貌呢，您可以简单的给。</w:t>
      </w:r>
    </w:p>
    <w:p w14:paraId="73CB3B90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[00:01:42.320]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介绍一下好的，那简单从首先从基础基础设施这一块吧。呃基础设施这一块啊，脱贫脱贫攻坚期间，那我们的水啊电路啊，网络等等啊这些啊，以前呢啊，脱贫攻坚之前讲的最简单的我们啊叫做水泥路，就是一下雨就水和泥啊混起来了啊对对对对，就是水和泥。现在我们也是水泥路，但是，是硬化的水泥路了哦。</w:t>
      </w:r>
    </w:p>
    <w:p w14:paraId="56B8EB50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[00:02:16.470]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然后呢，呃，电话这个通信吧，就讲通信吧。啊之前啊，因为我们边境一线嘛，边境一线啊，这个信号啊，特别是山旮旯里面的信号啊，都是很差的。有的时候基本都是真的是移动，你要跑到啊，哪个地方有信号，比如这个村你要跑到有个地方可能才有信号比较高的，才的那现在基本都覆覆盖了啊。所以就说从这个基础设施这一块大大改善，特别是人饮这一块，饮水的安全问题啊，这个啊都啊解决了。所以基础设施这一块，</w:t>
      </w:r>
    </w:p>
    <w:p w14:paraId="0F283A67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[00:02:53.970]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第二呢，从这个产业这一块啊产业来讲，那我们这里首先啊，这个产业啊，我们啊通过这个五加二的特色产业，比如说像我们大兴啊，这个甘蔗啊啊这个梅是吗？呃对对是养养养牛啊等等这些，通过这些脱贫攻坚期间的这个啊，国家给的产业政策的扶持啊，所以呢。那啊，这个产业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lastRenderedPageBreak/>
        <w:t>啊，现在也也啊逐步逐步啊茁壮成长了。那群众的这个稳定收入啊，有了保障了对。</w:t>
      </w:r>
    </w:p>
    <w:p w14:paraId="155528D5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[00:03:30.710]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：所以啊，这个可以讲呢啊，从基础设施那么从啊，这个产业那从精神面貌来讲啊，这个啊，大家这个文化生活啊，</w:t>
      </w:r>
    </w:p>
    <w:p w14:paraId="7F0C3BAE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[00:03:30.710]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：所以啊，这个可以讲呢啊，从基础设施那么从啊，这个产业那从精神面貌来讲啊，这个啊，大家这个文化生活啊，</w:t>
      </w:r>
    </w:p>
    <w:p w14:paraId="135A8D48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[00:03:41.560]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现在如果啊，大家有空啊，因为路也好了，晚上啊，大家走到哪个村哪个屯啊，基本都听到啊，这个啊，说不好听，我们叫做这个广场舞啊。大家群众的这个精神面貌，这个是非一定积极，对很积极，对，所以呢啊从这几个方面来讲，对大兴来讲都是面目一新啊，特别是啊我们大兴这个这个属于一个呃。文化旅游啊比较呃资源对资源禀赋也比比较可以的的，所以啊，这个晚上啊白天啊，基本来讲这个游客啊这里来，因为我们虽然是边境啊啊但是我们这里安家乐业，大家这个这个整个环境啊都是非常安全的。所以呢啊这个来讲呢，</w:t>
      </w:r>
    </w:p>
    <w:p w14:paraId="13EABB6E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[00:04:34.700]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：总体吧，反正从硬件软件啊这个各方面那都啊大大的改变好啊，</w:t>
      </w:r>
    </w:p>
    <w:p w14:paraId="2F252E3F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[00:04:41.375]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：非常感谢您的回答，然后从您的回答中，我们也可以看到，就是在脱贫前和脱贫后真的面貌有一个非常巨大的改变。</w:t>
      </w:r>
    </w:p>
    <w:p w14:paraId="406C0512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[00:04:48.450]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：那就让我们再来聊一聊这个整个脱贫攻坚的过程，</w:t>
      </w:r>
    </w:p>
    <w:p w14:paraId="0B0B69BF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[00:04:52.750]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：那肯定也是不容易的，对吧？嗯，听说您原来是这个扶贫办的主任，对，那可以给我们讲一讲，在整个脱贫攻坚的过程当中，扶贫办它主要起到了一个什么职责和作用呢？</w:t>
      </w:r>
    </w:p>
    <w:p w14:paraId="4FE46E92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[00:05:28.900]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：嗯，扶贫办主要起到这个承上启下一个协调推进。对啊啊因为对上，因为我们啊这个主要啊上面这个相关的经呃文呃政策下来之后，那我们这一块啊如何来宣传来布置，来引导，来落实，来协调推进。</w:t>
      </w:r>
    </w:p>
    <w:p w14:paraId="0972BAFF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[00:06:01.180]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那么呢，特别是啊在脱贫攻坚当中，要我们这个部门啊，单靠我们单打独斗那是不可能的。那要形成合力，那我们就协调了相关的啊，这个两不愁三保障涉及的这些部门来共同来推进啊，把政策啊责任啊各方面落实到位，让群众啊真正的享受啊，不断的这个勤劳致富啊，然后脱贫实现脱贫啊。</w:t>
      </w:r>
    </w:p>
    <w:p w14:paraId="117C87F4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[00:06:21.430]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嗯，那大概也知道这个协调推进他其实也是一个比较困难的过程。因为上级给的政策和你真正要落地跟那个各个乡屯啊乡镇啊说的，其实不可能是直接传传过去，对吧？那在这个过程当中，你们做了什么努力能够让这个对接更加的顺畅呢？</w:t>
      </w:r>
    </w:p>
    <w:p w14:paraId="717861C5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[00:06:32.805]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：呃，最主要呢，我们首先第一就要摸摸清底底数，因为呢，各村各屯各乡镇它条件不一样，对，所以呢，</w:t>
      </w:r>
    </w:p>
    <w:p w14:paraId="324BC35F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[00:06:42.120]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：我们首先要掌握底数，要掌握底数，那掌握底数首先我们就是要通过啊从下到上。</w:t>
      </w:r>
    </w:p>
    <w:p w14:paraId="1F92D048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[00:06:42.120]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：啊来把村里面的这个呃各方面啊，比如说基础设施也好，产业好，群众的收入啊，包括劳动力状况等等方面吧。</w:t>
      </w:r>
    </w:p>
    <w:p w14:paraId="5E4D198B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[00:06:53.020]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啊，先摸这个底，然后呢，从啊底数上来之后，我们这一块还会同相关的这个职能部门还要到点他们报上来的材料，他的情况我们还要到点去再核实核准啊，就是要再过一遍。对对，要要过一遍，他首先我们要所以要摸准情况了之后呢，我们就针对着他的短板弱项来制定有针对性的，包括他也有他的需求嘛，项目需求发展的要求来，所以我们就啊针对性的制定啊，这个方案落实政策项目来共同的推进。所以这样一上一下啊，来共同来谋划对接啊，把这个工作啊做好。</w:t>
      </w:r>
    </w:p>
    <w:p w14:paraId="4ED9DCF6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[00:07:42.620]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哦，那您刚才也提到这个底数了，那我们知道在这个脱贫攻坚过程当中，它不同的项目和不同的这种乡镇之间的资源也好，条件也好，都是有很大的差异的。那呃那我们作为扶扶贫办呢，是如何通过呃这些差异，然后利用什么样的原则，把这个扶贫的资金能够更好的协调，然后呃这个用到实处呢？</w:t>
      </w:r>
    </w:p>
    <w:p w14:paraId="16FE9FB0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[00:08:09.020]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呃，我们首先刚才讲的首先啊，要符合首先呢，我们重点啊，在脱贫攻坚期间，我们重点就是针对着这个贫困村贫困人口集中的这个地方，这个是基本原则。然后呢，针对着我们的这个扶贫资金的投向，因为我们的扶贫资金投向就是要针对啊投呃贫困地区和贫困人口，首先考虑的就是这个。</w:t>
      </w:r>
    </w:p>
    <w:p w14:paraId="4140E001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[00:08:38.720]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第二呢，就结合他的这个本村。啊，本屯的这个自然。情况看看它的短板弱项需要我们啊来完善哪个方面，比如说啊呃它的基础设施啊，以我们啊，以我们这个通通呃脱贫村的条件，二十户以上，他要有三米五。三米五啊呃路路宽是硬化是三米五啊三对对对，至少是这样啊啊啊然后呢，厚度至少二十公分以上啊，比如说这样，如果这条村这个屯它还没没啊没有这个通路的条件，那我们就结合这个村，那我们就要啊谋划。</w:t>
      </w:r>
    </w:p>
    <w:p w14:paraId="70DE61A0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[00:09:31.250]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因为呢，之前我刚才讲我们要要摸清底数，他们就要从下往上来报，报了之后我们核实是吗？核实之后，那哎确核实他那个路还没通，那我们就要资金就侧重于啊这一类，他管管弱项这一类，那就下达到他那就精准了，那就也解决了他啊实实在在的这个短板了，就解决了。</w:t>
      </w:r>
    </w:p>
    <w:p w14:paraId="1E541A1C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[00:09:56.800]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：就是先要想富先修路，对他来说，修路就是这个基础设施建设肯定是我们脱贫攻坚中最第一步吧。嗯，对对对。呃那之之后呢，就除了修路以外，</w:t>
      </w:r>
    </w:p>
    <w:p w14:paraId="1B7A55B4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[00:10:09.985]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：那比如说产业，刚才你讲的啊，刚才讲的这个呃呃那个那青梅青梅就是在我们榄溪啊榄溪五江村。那么武江村这个我们当时候啊可以讲呢，</w:t>
      </w:r>
    </w:p>
    <w:p w14:paraId="3F369057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[00:10:09.985]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：那比如说产业，刚才你讲的啊，刚才讲的这个呃呃那个那青梅青梅就是在我们榄溪啊榄溪五江村。那么武江村这个我们当时候啊可以讲呢，</w:t>
      </w:r>
    </w:p>
    <w:p w14:paraId="2B4C2B0E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[00:10:25.135]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在脱贫攻坚期间初期，它只是一个啊传统的啊传统他们本身传统的一个产业嘛，他们也种了几十年，但是这个传统的产业呢，它的发展只是它在它的村，而是而且是零星的发展。它没有形成规模化啊，没有没有规模化。</w:t>
      </w:r>
    </w:p>
    <w:p w14:paraId="241C7C93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[00:10:47.310]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那我们通过这个摸底调查调研了之后，就说他有这个资源优势。那他有这个资源优势，那我们的这个职能部门农业农村局对对他他就针对着啊，我们有这个资源，那他就从市场的考虑。力风险的抵御，还有这个啊前景还有群众技术能力的接受，包括我们土地自然等方面进行了风险评估，对这个产业啊，进行风险了评估啊，那通过这样，那就决定发在武江村为核心来带动发展。</w:t>
      </w:r>
    </w:p>
    <w:p w14:paraId="73E3C7A0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[00:11:28.670]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那么呢，呃通过培育这个这个这个呃呃能人，因为那个那个诶呃来来对支书刚才访访谈了没有，后面后面是吗啊，过后也要访谈支书，那就支书作为一个能人，他所以呢就从那里，而且呢，政府啊，政府我们又从以奖代补来补贴啊。啊，你发展这个产业是政府是有补贴的，还有一个收购的环节啊，收购的环节，那我们也跟企业也引进了这个企业来啊来。入了企业销路也解决了，那从整个产业链，那我们都不好，都打通了各环节。</w:t>
      </w:r>
    </w:p>
    <w:p w14:paraId="046E361F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[00:12:13.135]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：所以呢，这个这个产业呢，啊，就通过啊脱贫攻坚期间啊，上级的这个以奖代补，包括我们县本级的这个财力来支持，就把这个产业就逐步逐步做大了啊。</w:t>
      </w:r>
    </w:p>
    <w:p w14:paraId="131EF372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[00:12:25.160]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就这样，对青梅产业，确实我来之前也查了一些资料，然后这个青梅确实发展的也非常的好，对，呃那这个青梅产业，它所雇佣的这个劳劳动力其实就是村民，对吧？对对对，那村民大概可以通过这个产业实现很大程度的增收吗？</w:t>
      </w:r>
    </w:p>
    <w:p w14:paraId="256E0806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[00:13:06.680]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：呃实现那他户金当时候是护金，护金都有一千多，当时候啊刚刚开始种的时候新增啊新增护金一千多，不简单了，一千多这个这个比例是是是不简单了啊啊，那除了这个青梅产业，我还了解到咱们。</w:t>
      </w:r>
    </w:p>
    <w:p w14:paraId="09369D15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[00:13:06.680]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这儿因为是边境边境线嘛，然后还有这种德天跨跨国瀑布这样一个非常非常优优优势的资源，也非常的漂亮。对，然后还建成了一个中越合作的一个旅游，对的跨境合作旅游啊区那那这个项目来而言的话，对我们的脱贫攻坚然后有一个怎样的效用呢？</w:t>
      </w:r>
    </w:p>
    <w:p w14:paraId="0F34EC60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[00:13:29.855]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：呃这个旅游从旅游啊从旅游当时候呢，脱贫攻坚期间，它还没建成这个跨境旅游啊。跨境旅游是这几年的，</w:t>
      </w:r>
    </w:p>
    <w:p w14:paraId="7C5CC5C2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[00:13:38.580]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：但是我们的这个旅游产业啊，从旅游产业，因为呢，旅游从什么呢，吃住行啊是吧，</w:t>
      </w:r>
    </w:p>
    <w:p w14:paraId="0E1BAE19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[00:13:38.580]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：但是我们的这个旅游产业啊，从旅游产业，因为呢，旅游从什么呢，吃住行啊是吧，</w:t>
      </w:r>
    </w:p>
    <w:p w14:paraId="56F2A9E8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[00:13:48.080]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各方面的消费来看啊，从当时候的统计口径啊，户金啊，增长六百多块吧，我记得是六百多块，从旅游这一块，嗯嗯啊。所以因为呢，我们从呃这个门票啊，这些我们不讲了，就从群众受益，那群众首先务工，因为这个旅游他需要的这个啊劳力务工啊，这个服务啊，还是比较较比比较比较多的。</w:t>
      </w:r>
    </w:p>
    <w:p w14:paraId="366D054B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[00:14:16.260]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第二呢，我们自产自产自销的这个鸡呀鸭啊红薯啊玉米啊啊等等啊，这些土特产啊，这个也不少土特产哦，对这个需求还是很大啊，这个需求很大，因为我们呃，当时候脱贫攻坚期间啊，都有差不多达五六百万的那个。那个客流量哦哦，这个客流量确实可以增收很多是啊，所以这个从这个的话都各环节吧啊就说说不好听，买一瓶水，那我们都有都有收益的。对是的是的，所以这个产业还是可以讲，是对于我们这个脱贫攻坚群众的这个不断的实施增增收啊，还是有很大的这个促进作用。</w:t>
      </w:r>
    </w:p>
    <w:p w14:paraId="0F70EA30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[00:15:08.975]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对呃刚才也了解到，咱们县是在一九年正式的脱贫摘帽的，但是我们都。呃是一八年，一八年，一八年是一九年来验收，是一八年验收啊。然后那我们都都知道，在这个脱贫之后，我们就经历了疫情疫情三年，那疫情三年给我们这个脱贫攻坚已经是就是达到了一些成果，</w:t>
      </w:r>
    </w:p>
    <w:p w14:paraId="79D4E20A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[00:15:33.375]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：有没有什么挑战和困难？</w:t>
      </w:r>
    </w:p>
    <w:p w14:paraId="76F09915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[00:15:38.750]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：呃挑战是有，因为呢，确实疫情了之后，</w:t>
      </w:r>
    </w:p>
    <w:p w14:paraId="072DB9C9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[00:15:38.750]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总体嘛，总体来说有个时间段，还是大家都都都没办法啊，在特别是是就地就近这一块还是影响比比较大啊，但是呢，呃。总的来说啊，有影响，但是影响不大，为什么呢？因为呢啊这个我们说影响最大就是就地就近就业这一块，</w:t>
      </w:r>
    </w:p>
    <w:p w14:paraId="003D10F1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[00:16:03.900]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但是如果你外外出务工的这一块，它不受影响，他都在厂里面啊，这个是因为呢，我们的收入啊，总体收入啊，呃务工收入应该占七成左右。哦，这这一块比例是非常，就算是我们这里的务工收入还是比较占大头的哦哦哦。那么呢呃这个接下来你你几大块嘛，一共是呃这个工资性嘛，一个是是这个这个经营性嘛，经营性就就种田种地嘛，</w:t>
      </w:r>
    </w:p>
    <w:p w14:paraId="41BF9484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[00:16:38.655]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：种田种地的话呢，它影响不是很大，因为它到收割的季节，它还是是能够收割，不可能呃晾在那里什么的呢。所以我们这两大头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lastRenderedPageBreak/>
        <w:t>基本占了百分之，我看一下上九十九成左右啊，那你接下来这个是一个是转移性，转移性我们肯定不受了，国家的政策给多少他它不受影响的。嗯对，那那你还有什么呢？还有一个就就是这个财产性，那财产性他他该租的租金得多少还是什么，所以呢，</w:t>
      </w:r>
    </w:p>
    <w:p w14:paraId="6DB150D0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[00:16:38.655]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种田种地的话呢，它影响不是很大，因为它到收割的季节，它还是是能够收割，不可能呃晾在那里什么的呢。所以我们这两大头基本占了百分之，我看一下上九十九成左右啊，那你接下来这个是一个是转移性，转移性我们肯定不受了，国家的政策给多少他它不受影响的。嗯对，那那你还有什么呢？还有一个就就是这个财产性，那财产性他他该租的租金得多少还是什么，所以呢，</w:t>
      </w:r>
    </w:p>
    <w:p w14:paraId="46762104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[00:17:11.430]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短期影响就是就地就近就业这一块还是受一点影响。对，但是疫情之后，比如说现在也已经基本上已经恢复了啊没没问题，他一开了都都都恢复了。对呀对，因为呢，你看这个结构几大块的收入来看，它受影响就是就地就店对这这一块啊啊那这么看，咱们整个这个县受疫情寒冬这个影响其实还是比较小的，这一点我觉得也。</w:t>
      </w:r>
    </w:p>
    <w:p w14:paraId="3CDD6E0B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[00:17:39.120]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：啊长舒一口气，对，然后还有一个重，我觉得是脱贫攻坚中非常重要的一个环节吧，就是我们都知道扶贫先扶智，然后就是。</w:t>
      </w:r>
    </w:p>
    <w:p w14:paraId="15D382CD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[00:17:51.700]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：那我们在激发农民群众这种内生的动力方面，我们有什么积极的措施吗？</w:t>
      </w:r>
    </w:p>
    <w:p w14:paraId="6E4DAE0A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[00:18:05.940]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：呃，我们呢，主要还是通过通过宣传引导，而且加什么呢？加激励的办法。</w:t>
      </w:r>
    </w:p>
    <w:p w14:paraId="351A9EFC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[00:18:15.765]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：就说多劳多得啊，少劳少得不劳不得，我们还是啊以这个福字为主吧，啊不养懒人，不养懒汉嘛，</w:t>
      </w:r>
    </w:p>
    <w:p w14:paraId="5951EBDB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[00:18:15.765]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对对对，那比如啊，我们说刚才讲的务工。务工呢？我们有什么呢？我们有呃，跨省务工补贴。你你跨省务工的，那我就就奖补给你，政策支持你报报那个交通补贴啊，车费那你就地就近的。他有呃稳岗补贴。啊，那种植的这个是是是啊，是务工的种植的那种植的，那我们按啊按这个呃脱贫后每人每年享受五千元的这个种养的补贴，嗯，那你种多那你就就得补贴多，你种少那就得少，你不种就不得，所以我们还是结合这个来来。鼓励啊，来引导，来来来来推进。</w:t>
      </w:r>
    </w:p>
    <w:p w14:paraId="36D2273F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[00:19:09.780]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：好啊，那就是在我们整个脱贫攻坚过程当中，然后刚刚才您说了，我们的工作也是既庞大又细致，然后开展起来也是充满了很多挑战吧。那在整个过程当中，</w:t>
      </w:r>
    </w:p>
    <w:p w14:paraId="37386AF0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[00:19:24.580]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：就是咱们有遇到一些什么弯路吗？或者遇到什么困难？然后后来呢，又是怎么解决的，然后可以这个可以给我们整个脱贫提供一些非常宝贵的经验，然后你可以弯路呢，其实哦辛苦是辛苦，但是弯路呃我我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lastRenderedPageBreak/>
        <w:t>个人觉得啊，我们这一边没有走弯路，为什么呢？因为呢呃从国家到自治区，因为呢从脱贫，因为脱贫，从脱贫的角度，嗯每个。这个短板弱项，我们都是针对着这个脱贫的要求目标来做的啊，所以呢，呃可以讲我们认为虽然辛苦啊，但是呢，走弯路这个我们反而没觉得有走弯路，</w:t>
      </w:r>
    </w:p>
    <w:p w14:paraId="0A6B44DE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[00:20:11.070]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为什么呢？我我们大兴县啊，连续几年都是啊在啊区一级。包括在国营国检，我们都是好等次啊。也是是非常也也是受到了很高程度的这种认可吧，那就是看来我们是呃依照这个目标来循序渐进的推进我们的工作，然后一步一步把这个脱贫攻坚的目标给他实现了。</w:t>
      </w:r>
    </w:p>
    <w:p w14:paraId="503DBDA8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[00:20:38.890]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：好，那脱贫攻坚之后呢，就是对于我们的脱贫户而言，肯定是生活变得更好了，然后整个县的产业呀，然后各方面，然后也创造了更多的收益。</w:t>
      </w:r>
    </w:p>
    <w:p w14:paraId="6BA1BB08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[00:20:51.590]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：那对于那种本来就不是脱贫户的非贫困户，非贫困地区，那整个脱贫攻坚给这些人群，还有这些地区所带来的有哪些影响？</w:t>
      </w:r>
    </w:p>
    <w:p w14:paraId="36911C6A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[00:21:07.240]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：呃这个还是有在脱贫攻坚期间，它毕毕竟政策是差异化的，</w:t>
      </w:r>
    </w:p>
    <w:p w14:paraId="77FBE7BF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[00:21:07.240]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呃但是有一点哦，从公共资源，特别是基础设施这一块来讲呢，它大家都享受都是享受的啊，这这个这个还是享受的，但是到户类到户类它还是有区别的，因为呢政。政策就明摆着你啊贫困户就贫困户享受这个政策，一般户你只能享受普惠性的政策，这个这个是政策很明确的。那么它还是有区别的啊，</w:t>
      </w:r>
    </w:p>
    <w:p w14:paraId="15F6710B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[00:21:35.795]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比如说啊，这个这个医保这一块，医保这一块呢，它是当时候脱贫攻坚实行的是一百九十八一，就是百分之百的脱贫呃贫困人口都要参保，它是有这个要求。那这个一般户，他只要求百分之九十七以上就得了，所以这个是有区别的。然后呢，他住院报销啊，它是要达到百分之九十啊，慢病报销门诊报销，他要求达到百分之八十。这个贫困人口，但是一般人口你只享受啊，大概是百分之七十到七十五左右的这个医保政策，所以这个是政策上是有区别的，嗯，是有区别，那面对这种政策区别呢？</w:t>
      </w:r>
    </w:p>
    <w:p w14:paraId="2A5B60A1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[00:22:19.745]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：贫困户和非贫困户之间会产生一些矛盾吗？</w:t>
      </w:r>
    </w:p>
    <w:p w14:paraId="0E96CBB8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[00:22:19.745]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：嗯。不会不会产生，为什么呢？</w:t>
      </w:r>
    </w:p>
    <w:p w14:paraId="4A121368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[00:22:25.985]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首先而它产生的过程，它不是说哪个人，包括我是妃嫔，你是贫困户，他都是通过什么呢，都是通过这个评议和公示机制来。评出来的啊，对都知道，对他，他是贫困户，他不是贫困户。当时候在村屯啊，叫做村民小组吧，屯一局的，我们这边叫团啊，它是一层一层，它是两评议一公示出来的。它不是说哦啊怎么样出来，因为它通过这个机制出来之后呢，啊，群众他就知道哦，他因为呢，他贫他穷，他是有困难他才列入啊，这个是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lastRenderedPageBreak/>
        <w:t>一个产生产生的过程，这个是一个第二呢，这个政策啊，这个普惠性啊，包括呃它普惠性和这个特殊性啊。</w:t>
      </w:r>
    </w:p>
    <w:p w14:paraId="327F5426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[00:23:23.205]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这个政策呢，都都我们是做好宣传的啊，比如说啊，即使是一般户，如果他因临时困难，那我们的低保还是兜底性的政策还是跟上他，不是说你不是啊脱贫户就。不享受这个兜底性的政策，所以这种政策能够及时啊帮助一些临时困难，又没达到啊这个是贫困户啊这个标准的，也是能够得到帮助，所以呢啊，</w:t>
      </w:r>
    </w:p>
    <w:p w14:paraId="59CC07B3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[00:23:54.710]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同时呢，呃我们因为呢，我们有。啊，著称。工作队，那么脱贫攻坚期间，我们实行的就就是变法啊网格化管理，那群众有什么需求，有什么事需要协调解决，那我们都是。对等的所有都包括一般户，不是说脱贫户，我我们才帮助的，所以呢，就把这个工作在基层做好了。那真正有意见的那基本不是什么问题了，有意见也及时化解，对对对对。所以我们啊，我们的驻村工作队，我们变法协调解决群众的事，那不是说只是帮脱贫人口，那一般呢，那我们也也一起帮啊，一起协调推进的是这样的哦，好了解了，那在整个脱贫攻坚过程当中，你有什么特别深刻的经历或者。</w:t>
      </w:r>
    </w:p>
    <w:p w14:paraId="03504C53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[00:24:55.040]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：故事吗？可以跟我们分享，</w:t>
      </w:r>
    </w:p>
    <w:p w14:paraId="3A8CCE04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[00:24:55.040]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呃深刻经历也没有，故事也没有。但是呢呃感觉呢，最难忘就是啊能够去啊习总书记啊接见啊习习总书记接接见，对对对对，呃参加了这个全国脱贫攻坚，这个呃我获得了先进个人哦，有机会大家太荣幸了，今天能够采访到你好，呃那呃那大概我们都对于这个脱贫攻坚的这个整个过程，都有一个大致的了解了，那对于未来，然后我们现在已经全面展。</w:t>
      </w:r>
    </w:p>
    <w:p w14:paraId="46C83C55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[00:24:55.040]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：故事吗？可以跟我们分享，</w:t>
      </w:r>
    </w:p>
    <w:p w14:paraId="0ABF614C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[00:24:55.040]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呃深刻经历也没有，故事也没有。但是呢呃感觉呢，最难忘就是啊能够去啊习总书记啊接见啊习习总书记接接见，对对对对，呃参加了这个全国脱贫攻坚，这个呃我获得了先进个人哦，有机会大家太荣幸了，今天能够采访到你好，呃那呃那大概我们都对于这个脱贫攻坚的这个整个过程，都有一个大致的了解了，那对于未来，然后我们现在已经全面展。</w:t>
      </w:r>
    </w:p>
    <w:p w14:paraId="6B0460F8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[00:25:34.380]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：就是进入了这个乡村振兴，然后整个这样的阶段。那在这样的阶段呢，呃我们就是有什么新的展望，或者对于政策方面有什么建议也好，然后这这些都可以就是简单的说一说</w:t>
      </w:r>
    </w:p>
    <w:p w14:paraId="22090B6C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[00:26:22.610]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展望，就是说啊其实呢，按目前啊，这个这个呃巩固拓展脱贫攻坚同乡村振兴有效衔接。目前国家的政策啊啊，都把这个脱贫以后啊，如何衔接，如何推进啊，都已经明确了，只要我们作为基层把国家的政策落实好，那么可以讲，这个乡村振兴是按国家的要求或者说时间持续进度能够完成的，这个毫无疑问。</w:t>
      </w:r>
    </w:p>
    <w:p w14:paraId="5007F557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[00:26:22.610]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那我们这个县还有一个特殊点是因为在边境县嘛，然后之前我们也去到了宁明县。宁明县它也是一个边境线，对，然后在交谈中发现就是在这个边境地区，对于这个边境住户的补贴这方面好像是有一些可以改进的空间。比如说，它好像是什么零到三千米是有补贴的，它然后是往后没有补贴，对零到三公里，它是零到三公里。啊，它是零到三公里，呃这个守边不边，确实这个问题呢，呃之前啊，这个广西也多是提了，就是说作为零到三公里，因为巩固巩边啊固边嘛，你要发展嘛，要首先你边不稳，那你你内内地肯定不稳嘛。</w:t>
      </w:r>
    </w:p>
    <w:p w14:paraId="5C5BF2E7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[00:26:22.610]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那我们这个县还有一个特殊点是因为在边境县嘛，然后之前我们也去到了宁明县。宁明县它也是一个边境线，对，然后在交谈中发现就是在这个边境地区，对于这个边境住户的补贴这方面好像是有一些可以改进的空间。比如说，它好像是什么零到三千米是有补贴的，它然后是往后没有补贴，对零到三公里，它是零到三公里。啊，它是零到三公里，呃这个守边不边，确实这个问题呢，呃之前啊，这个广西也多是提了，就是说作为零到三公里，因为巩固巩边啊固边嘛，你要发展嘛，要首先你边不稳，那你你内内地肯定不稳嘛。</w:t>
      </w:r>
    </w:p>
    <w:p w14:paraId="4E828220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[00:27:10.800]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：所以如果确实这个政策如果能从零到三公里推广到零啊，</w:t>
      </w:r>
    </w:p>
    <w:p w14:paraId="7FC6E947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[00:27:16.675] 受访者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至前线就说边境线嘛，以县域为为为为为准啊为呃标准的话呢，那更好也毕竟呢，你不仅仅是边境一线在守边固边。其实我们这一路啊，包括我们边境的乡镇，包括我们的县城其他乡镇一样的都在守边固边，所以确实如果能够把这个政策啊，推广到前线的这个啊。</w:t>
      </w:r>
    </w:p>
    <w:p w14:paraId="0CF038F7" w14:textId="77777777" w:rsidR="00DB334B" w:rsidRPr="00DB334B" w:rsidRDefault="00DB334B" w:rsidP="00DB334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B334B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[00:27:45.320] 采访者</w:t>
      </w:r>
      <w:r w:rsidRPr="00DB334B">
        <w:rPr>
          <w:rFonts w:ascii="宋体" w:eastAsia="宋体" w:hAnsi="宋体" w:cs="宋体"/>
          <w:kern w:val="0"/>
          <w:sz w:val="24"/>
          <w14:ligatures w14:val="none"/>
        </w:rPr>
        <w:t>：可能就会有更多的群众会自愿留在对对留在边境地区，然后自觉的担起我们守边对，然后也能把把这个这个内地的吸引到边境来。诶对繁荣边境，稳边固边，然后啊兴边是不是还能发展一些边境贸易之类的，还能增收一部分。好，那我们今天的采访访谈就差不多就到这里就结束了。然后非常感谢您今天可以抽出宝贵的时间，然后来跟我们进行一个如此详实的丰富的这个交流。然后。</w:t>
      </w:r>
    </w:p>
    <w:p w14:paraId="12788A7C" w14:textId="77777777" w:rsidR="001A705D" w:rsidRDefault="001A705D"/>
    <w:sectPr w:rsidR="001A70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F9D"/>
    <w:rsid w:val="001A705D"/>
    <w:rsid w:val="00232A06"/>
    <w:rsid w:val="00303C81"/>
    <w:rsid w:val="007544DF"/>
    <w:rsid w:val="00DB334B"/>
    <w:rsid w:val="00F8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8F9BB"/>
  <w15:chartTrackingRefBased/>
  <w15:docId w15:val="{E0B00163-2B0B-5F4F-9260-581AC77AA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7F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7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7F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F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7F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7F9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7F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7F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7F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7F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7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7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7F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7F9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7F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7F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7F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7F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7F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7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7F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7F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7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7F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7F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7F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7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7F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7F9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B334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DB33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1473</Words>
  <Characters>8401</Characters>
  <Application>Microsoft Office Word</Application>
  <DocSecurity>0</DocSecurity>
  <Lines>70</Lines>
  <Paragraphs>19</Paragraphs>
  <ScaleCrop>false</ScaleCrop>
  <Company/>
  <LinksUpToDate>false</LinksUpToDate>
  <CharactersWithSpaces>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Breaker Dawn</dc:creator>
  <cp:keywords/>
  <dc:description/>
  <cp:lastModifiedBy>Breaker Dawn</cp:lastModifiedBy>
  <cp:revision>2</cp:revision>
  <dcterms:created xsi:type="dcterms:W3CDTF">2025-11-19T10:55:00Z</dcterms:created>
  <dcterms:modified xsi:type="dcterms:W3CDTF">2025-11-19T10:58:00Z</dcterms:modified>
</cp:coreProperties>
</file>