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B66F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：天等镇、脱贫攻坚、产业振兴、富硒米、帮扶车间、甘蔗养牛、文化振兴、资源分配、政策落地</w:t>
      </w:r>
    </w:p>
    <w:p w14:paraId="22248BDB" w14:textId="77777777" w:rsidR="00357DC0" w:rsidRPr="00357DC0" w:rsidRDefault="00357DC0" w:rsidP="00357DC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kern w:val="0"/>
          <w:sz w:val="24"/>
          <w:szCs w:val="24"/>
        </w:rPr>
        <w:pict w14:anchorId="633328EB">
          <v:rect id="_x0000_i1025" style="width:0;height:1.5pt" o:hralign="center" o:hrstd="t" o:hr="t" fillcolor="#a0a0a0" stroked="f"/>
        </w:pict>
      </w:r>
    </w:p>
    <w:p w14:paraId="6F1607A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[00:00:01.280]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：好，呃，这个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书书记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您好，我叫我先做一个自我介绍吧，我叫王思懿，来自这个中国人民大学应用经济学院，然后你叫我小王就可以了。然后给您简单介绍一下我们这个项目，我们这个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叫项目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叫八三二脱贫攻坚史研究。然后就是要走遍全国八百三十二个原国家级贫困县，然后通过这种调研走访，面对面访谈这样的形式吧，然后来记录一下我们国家在脱贫攻坚时期的伟大成就，然后也是来总结宝贵的经验，然后也是为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呃世界减贫事业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做出一份贡献。大概就是这样。</w:t>
      </w:r>
    </w:p>
    <w:p w14:paraId="3B2F98BC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[00:00:38.230]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：然后呢，这一站我们非常荣幸来到了崇左市的这个天等县啊，然后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今天其实就是一个简单的聊天，然后嗯，首先想请您介绍一下，就大大致说一下您在脱贫攻坚时期的这个工作经历吧。</w:t>
      </w:r>
    </w:p>
    <w:p w14:paraId="2C0337D8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[00:00:56.320]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：嗯，呃，我是二零二一年啊，是从县级部门啊，调到天岭镇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担任呃镇党委书记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，嗯，那么这三年来嘛，我们在巩固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拓展攻坚以相进行有小阶阶段啊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，这些过程当中呢，我们。</w:t>
      </w:r>
    </w:p>
    <w:p w14:paraId="1282214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[00:01:14.820]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：呃，铁岭镇的积极贯彻落实啊，党中央自治区市委县委决策部署坚决啊，扛牢啊。透明攻坚以前进行有效连接底线防，坚决防止不发生规模底线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啊那么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在过程当中呢，我们先跟党委政府啊啊是主要是啊。落实啊，上级党委政府的那个决策部署，特别是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各种政策啊，还有那个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那个惠民资金啊，到乡镇啊，落地生根啊，同时呢，我们还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积极啊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推进。啊。扶贫政策的啊。落实，还有脱贫群众的帮扶和服务啊，特别是呃，各种项目资金的管理使用啊。同时呢啊也是平时也是做好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那个防粉监测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工作啊嗯。</w:t>
      </w:r>
    </w:p>
    <w:p w14:paraId="25426E8A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[00:02:14.460]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：那么我们也是围绕五大振兴啊，推进五大振兴啊，推进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行政的那个呃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产业振兴，文化振兴啊，那个人才振定，组织振兴啊这些工作。同时呢，我们还呃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啊周围啊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097794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[00:02:32.940]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：脱贫攻坚的主体责任啊，我们主要是啊，还协调社会组织及各方力量合力推进脱贫攻坚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工作啊嗯好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E137347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[00:02:57.120]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刚才也听到您说这个产业振兴，知道这个产业呢，是乡村振兴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脱贫攻坚过程中非常重要的一个一环吧。那想请问您一下，咱们天等镇，呃天天天等镇主要的这个脱贫方式有哪些，尤其是在产业方面哦。</w:t>
      </w:r>
    </w:p>
    <w:p w14:paraId="5B3A3B44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[00:03:19.890]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产业振兴是脱贫攻坚的一个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核心啊，最有效的那个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手段。那么这几天呢，我们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呢非常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重视那个产业发展，那么我们啊，主要是结合本镇实际啊，充分发掘我们天岭镇的禀赋资源，地理位置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以及产业的基础。</w:t>
      </w:r>
    </w:p>
    <w:p w14:paraId="64008827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[00:03:26.400]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：那我们把全镇分为三大片区，三大片区，三大片区啊。</w:t>
      </w:r>
    </w:p>
    <w:p w14:paraId="037421F4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[00:03:33.500]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：上片区啊，我们是有五个村啊，主要是围绕我们富硒米天等富硒米的那个种植啊，种植我们是呃依托我们的那个稻香村，还有那个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红葵生荣华村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四维生嗯嗯啊，这五个人啊的九千亩一万亩的那个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天等富硒米的种植的基地。</w:t>
      </w:r>
    </w:p>
    <w:p w14:paraId="194742B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[00:03:52.900]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：那么这几年呢，我们啊为了抓好这个产业呢，我们积极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跟自些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农业厅对接啊，引进优秀的天等富硒米品种，同时呢，还利用业会资金啊，新建了一个富硒米加工厂啊，引进那个龙头企业进来运营啊。那么这个过程当中呢，我们是结合了我们当地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传统种植富硒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米传统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习惯啊，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因为呃上片区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都是天岭县数不良收购基地，嗯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啊有着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那个毒。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独天独厚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的那个自然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自然条件啊，有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那个那个那个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地理位置啊，一直也是我们天等富硒米的传统种植区域啊，享誉内外啊。</w:t>
      </w:r>
    </w:p>
    <w:p w14:paraId="5DD64ADA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[00:04:40.780]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：那么这两年啊，我们呃有。将近九千亩的高标准的呃示范种基地啊，同时还有一个高标准的整个松博是天天县最好的一个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富近品加工厂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1028323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[00:04:53.260]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：那么这几年呢，群众啊也是受益良多，对由我们统一政府统一品种，然后保价回收啊，每户一年可以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增收五百到六百亿元。啊，这个政府在这儿是有这个相当相当于兜底政策对吧？不是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嗯积极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扶持群众发展这个那个富硒米，呃为等一年两季稻嘛，嗯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呃原来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群众是种的那品种是比较传统的，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呃品牌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不高，价格不高。那么这几年我们是引进跟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那个呃中合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中国一个农科院水稻研究所，自治区的那个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水稻研究所合作引进啊，优势品种是合我们本地种植品种，嗯嗯，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其动卖的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价格比较高，对啊，没问题，比较高，但是品质也非常。</w:t>
      </w:r>
    </w:p>
    <w:p w14:paraId="586D857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[00:05:41.700]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：因为我们这两天也吃了这个富硒米，就是你吃到我们稻香的富硒没有，我们有个品牌叫天天秀香，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天香你可能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知的是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都康了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，但是也是一样，其实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是同个片区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的，呃，现在县里面，呃。</w:t>
      </w:r>
    </w:p>
    <w:p w14:paraId="7CA534F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[00:05:54.650]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：正在打造一个就是以天岭镇、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都康乡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、宁干乡啊，三个乡镇为核心。为核心的，总共是三万多亩的天冷县富硒米种。种植示范基地。呃，全力打造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天等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副居品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的地理标识啊，因为我们经过测算啊，那个是整个天岭县，尤其是刚才说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的呃天岭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镇都康宁安特片区都是天然富硒，不添加任何的那个呃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农药，那个是天然富硒啊，不像别的社会你要加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什么什么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什么的。而且它富硒还是在自然的那个程度，它没有超标，它没有超到那个是在中间最合理的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那个那个呃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那个区呃对对心里面对，所以这个我们是有这个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自然优势，还有那个品牌的优势。</w:t>
      </w:r>
    </w:p>
    <w:p w14:paraId="68ECCE46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[00:06:46.095]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：而且现在自治区农业厅作为挂点，天岭县的他也极力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啊推进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这项工作啊。下一步如果明天你来，那我们这片可能就是有真正有整个天岭县啊，就会打出天等富硒米的那个名片啊名片对啊。</w:t>
      </w:r>
    </w:p>
    <w:p w14:paraId="5FB253A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[00:07:02.120]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富硒米它主要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的销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地是哪里呢？销售。</w:t>
      </w:r>
    </w:p>
    <w:p w14:paraId="573F3F86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[00:07:02.120]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销售是。议会协作销一点，还有我们的中国人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寿帮助销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一点，还有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我们呃县那个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自习区内销售一点，还有八二三福利平台也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销一点哦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074D112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[00:07:16.940]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：呃对，呃，那是这个片区，还有别的片区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中片区中片区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呢，我们是在县城及周边啊，比如。市民，百灵利川天成，还有我们龙岩社区，呃，这个几个。还有荣华也算的，四四维也算的。</w:t>
      </w:r>
    </w:p>
    <w:p w14:paraId="0C856DC5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[00:07:39.665]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：什么这片区呢，我们是呃围绕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办公时间产业的打造车间啊。我们就是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组织天等县啊，那个外出务工，呃有能力有意愿有资金有技术有订单的呃天等老乡回来返乡创业，我们引导他在学校周边还有居民聚集区啊，建设一批啊。比较有规模的那个帮扶车间啊，一条街，我们叫街，是因为每条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街啊都是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有七八家以上，其中呢，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呃这一个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加工加工车间啊，而且这个加工车都是那种劳动密集型企业的，像皮具啊，制衣啊，呃烧化啊，电子啊这些哦，带动了大量的那个就业劳动力。</w:t>
      </w:r>
    </w:p>
    <w:p w14:paraId="75D0C3F4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[00:08:31.585]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：对啊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呃这个品牌呃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这几年来也是获得那个呃。</w:t>
      </w:r>
    </w:p>
    <w:p w14:paraId="64FA59FB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[00:08:37.780]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：各级领导的高度肯定，嗯嗯，高度肯定啊。那我们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还呃有一个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品牌获得了全球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最佳减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别的案例，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呃就一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小时间助推香港大振清哦。</w:t>
      </w:r>
    </w:p>
    <w:p w14:paraId="735AD337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[00:08:49.275]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：这个来之前就在网上有看到，这个也就是我们宝贵的时间，呃也是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以我们以我们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这个为基础推广的啊。</w:t>
      </w:r>
    </w:p>
    <w:p w14:paraId="7E65C76F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[00:08:57.350]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：我就比我比我天岭镇，嗯嗯，我天岭镇全线三百三十八家，我们这一百三十八家啊，加工类的啊，加工类的啊，也是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带呃都集中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在我们天能。镇县城及周边总共十条街，嗯嗯。</w:t>
      </w:r>
    </w:p>
    <w:p w14:paraId="21A0E13E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[00:09:11.910]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：带动了大量的脱贫度和劳动力啊，是特别度，四千多户啊，劳动将近累计啊，带动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一万一万多左右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累计带动，那么还有大量的车间，虽然不是办公车间啊，但是呢，它也是带动了很多的劳动力。像这样的车间，我们还有三十多家。因为当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公时间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他也必须有条件，呃带动无贫户，嗯嗯企业老板为他交意外保险哦呃，这个达到这一须是两个条件达到以后才能申报办公之间。但是很多车间虽然没有达到这个，但是它带动了很多劳动力，每家带动二三处，四十五处，那你几十家加起来，那也有一千多户了，所以这个劳动明显，所以我们。</w:t>
      </w:r>
    </w:p>
    <w:p w14:paraId="33EDBB0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[00:09:54.760]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：啊，这两天也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正啊发现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了一个规律，就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就是呃从外面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在广东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啊回来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啊，回来到天冷就业的是越来越多，去年是三百八十五个，那今年就四百多个哦，就是他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逐步逐步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就从外面回到本地就业，返乡在家门口就业，对啊。</w:t>
      </w:r>
    </w:p>
    <w:p w14:paraId="422BC0AC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[00:10:15.020]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：这里面呢，它有几个原因，第一个就是现在天冷，很多老板企业啊，他为了留住劳动力，嗯嗯，他说在这里务工的，你的单价跟在广东是一样的，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你同个劳动力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同样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计水平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计件制，你在广东拿到八千，那么你在天等也可以拿到八千。对，但是对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呃劳动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来说，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呃在广东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拿到八千，跟在天等拿到八千，意义是不一样的。对，因为你在广东，你要租房。第一个，你小孩读书，你又没得照顾老人在老家也没得照顾你。回到以后，第一，你不用租房，你就在家门口底下，比如像我们那个社区，你在这里面就会以走到上班地方不到两分钟，然后你小孩就可以在县城读书，这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关键。</w:t>
      </w:r>
    </w:p>
    <w:p w14:paraId="238B5FE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[00:11:04.270]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：所以我们下面出个政策，就说是只要你在帮扶车间就业超过半年以上。有合同，有工资支付的，他的小孩可以在县城。学校读义务教育哦，还有这种鼓励政策，对，所以现在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很很多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家长，他为什么说很多车间集中在学校周边，他就是呃，我走路送小孩五分钟，那我就回到我的车间上班，方便接送啊。那我的工资就跟在广东一样，那我为什么要去广东乐而不为呢？对，在广东回来，我就还可以照顾平时家里面一些农活那些老人，因为这个，他现在就业他是比较灵活的。老板是计件式。干多得多，做多得多，然后积极性也有了。</w:t>
      </w:r>
    </w:p>
    <w:p w14:paraId="34E9E29A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[00:11:50.905]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：呃，对你什么时候，比如你去中途接的小孩也可以，他比较灵活多变。对呃，所以这第一个方，第一个方面，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你促进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了企业发展壮大啊。</w:t>
      </w:r>
    </w:p>
    <w:p w14:paraId="0BA6F9B4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[00:12:00.830]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：面且很多老板在外面，他就是一个打工仔。呃，在广东，在深圳，在北京上都是打工仔，但是他拿他的订单跟企业的订单来，他就变成一个小的老板，对，也是创业，也是创业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创业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，所以说呃，从一个小老板变成一个小的企业家，现在我们就有一个，呃。</w:t>
      </w:r>
    </w:p>
    <w:p w14:paraId="1FC61402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[00:12:23.480]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老板啊，冯友强啊，就是尹福建的，这个是几个真实的例子，他二零一五年十月份到天津的时候，他就是有二十五个工人。嗯啊这个二工人，但是现在发展到二零二四年九年时间，它有五百个工人，有五家企业哇，这个规模五家企业相当大啊，国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企业，嗯，你看它带动多大，而且它那个产业越做越大啊，他又做了制衣，还做的皮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。做了那个保洁用品，还做那个五金，嗯嗯，跨度非常大。</w:t>
      </w:r>
    </w:p>
    <w:p w14:paraId="0CFA4B4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[00:12:57.780]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：他就是把在广东的订单，因为是现在是呃东部产业转移，现在很多，如果说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呃这些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订单如果我们不接收，他有可能就是回到越南、柬埔寨、老挝、马来西亚去泰国，选择更廉价的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劳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，呃对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更能更能廉解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动力。其实我们现在劳动力成本是是比越南高的啊，那些有很多老板回来他也说，但是呢，在本地的好处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呢风险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比较小。嗯，这个你又可以照顾啊，那个老家家乡还一天天很有个习惯呢，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喜欢反展创业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，所以这几个还有这租金才也便宜。所以这个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影现在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企业很多老板回来啊，包括现在一些广东老板他也回来。</w:t>
      </w:r>
    </w:p>
    <w:p w14:paraId="79258467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[00:13:39.300]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：啊，因为在天等招劳动力啊，相当于像是有熟练劳动力，因为天等现在有十八万那边务工，嗯，其实老板最喜欢就是熟练劳动力啊，如果你不熟练啊，成本非常高。呃对，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培用试用期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三个月，每个月你保底</w:t>
      </w:r>
      <w:r w:rsidRPr="00357DC0">
        <w:rPr>
          <w:rFonts w:ascii="宋体" w:eastAsia="宋体" w:hAnsi="宋体" w:cs="宋体"/>
          <w:kern w:val="0"/>
          <w:sz w:val="24"/>
          <w:szCs w:val="24"/>
        </w:rPr>
        <w:lastRenderedPageBreak/>
        <w:t>两千块，即使这个人他做的一百块，你也给他两千块，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这但他这个都是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相当于老板把自己钱贴进去，那三个月以后就是个想要计件。那你说老板，那损失了三个月为三个，你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刚开始你肯定达不到两千块钱的工资，所以这是一个劳动力成本啊。那你如果天等有一个优势，很多熟的劳动力，那我可以省很多这个呃。</w:t>
      </w:r>
    </w:p>
    <w:p w14:paraId="2F555F6D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[00:14:21.560]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那个企业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成本成本啊对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那么多地方回来以后，第三个效果都出来了，带动了当地的呃一一二三产啊，特别是三产服务业的发展。对还有推进我们全功的发展啊，比如现在你来你要消费，嗯嗯，第二个你要买房置业啊，这些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都都是才从虽然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税收啊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不大，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但是税益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很大。第一，数据的就业在加面就第二个呢，数据的脱贫度征收农民的征收。第三，促进呢，我们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城受到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的发展。嗯，所以这个是响应习总书记号召的啊。</w:t>
      </w:r>
    </w:p>
    <w:p w14:paraId="793AA3BF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[00:14:57.630]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：让更多人能够在家门口就业，对这可以是我们就近就业，而且是我们中片区所打造的。那么这个品牌，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我们啊越做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越有信心啊。</w:t>
      </w:r>
    </w:p>
    <w:p w14:paraId="59A8DDB5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[00:15:07.480]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：今年呢，我们继续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啊推动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就是由政府建设标准厂房，嗯，然后引导外面的企业回来，在我们的厂房让你就业。因为现在很多说实在那个办公车间都是在居民区那里，嗯嗯，在上面是住住人的底下是那个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加工类的，严格上讲是不合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。按道理讲，如你是加工类是比如消防安全肯定不安全了，因为你是质于皮气内容易什么火灾，那上面要做很危险，但是现在天等目前的状况啊，还达不到这个条件。虽然啊，跟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跟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原来在广东东莞刚开始的是一样的，都是聚集在居民区，对吧，但是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慢慢很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中大。</w:t>
      </w:r>
    </w:p>
    <w:p w14:paraId="3E4E4464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[00:15:52.080]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么今天我们政府有有意识的主导啊，利用我们县里面的闲置土地，县的闲置土地还有。原来征地拆迁分给各个街道各个村子的三人用地，拿来改造成帮扶车间啊，我们由我们村里基地出钱啊，街道村里面出土地，然后老建好厂房来运营，那么租金大概分成啊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五五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分分成。那么它里面像有没有一家那个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三亩地，一年他可以拿到三万五，每年三万五，他回去之后，他里面可以分红，每每户分到几百块也是啊。</w:t>
      </w:r>
    </w:p>
    <w:p w14:paraId="5BA28FC9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[00:16:27.800]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：对，这也是这是一个财产性的收征收嘛啊，对，这是我们中片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区主力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打造的。那么还有一个下片区啊，一个是我们主打啊，那个也有六个村，要是甘蔗生产像我们大龙的应城母生盛典啊，红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岭这些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村我们是主打那个甘蔗生产，还有那个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牛产业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啊啊养牛啊，对，这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两个是相辅相成的，呃，为那个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甘蔗尾业可以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来喂牛哦。呃，所以每家每户他都养牛，家家户户啊，两三头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两头，甚至有些养殖大概有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十几二十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头都有啊。</w:t>
      </w:r>
    </w:p>
    <w:p w14:paraId="0672FB99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[00:17:03.000]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这个这个呢产业啊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，我们天等镇呃，种植甘蔗达到两万，呃。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五五千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多亩啊，占了全县的将近二分之一。嗯，啊，是我们的，我也是甘蔗的传统种植区啊。所以，这个我们也是主打就是甘蔗和那个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牛产业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这两个工作对我们稳定，我们脱贫度征收啊，起到至关重要的作用啊。</w:t>
      </w:r>
    </w:p>
    <w:p w14:paraId="042ACD7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[00:17:29.280]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：这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就度啊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，因为是稳定嘛，但这是国家保护收购价，每年稳定在每吨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五百三五百四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左右啊，这个。一般的一亩正常，七八吨正常，</w:t>
      </w:r>
      <w:r w:rsidRPr="00357DC0">
        <w:rPr>
          <w:rFonts w:ascii="宋体" w:eastAsia="宋体" w:hAnsi="宋体" w:cs="宋体"/>
          <w:kern w:val="0"/>
          <w:sz w:val="24"/>
          <w:szCs w:val="24"/>
        </w:rPr>
        <w:lastRenderedPageBreak/>
        <w:t>现在行动重了，管理比较好，七八吨正常。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这个还有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牛，现在这只牛呃，虽然说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这今年牛价格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下跌，但是还是很多群众啊养牛，因为它成本比较低，嗯，它都是低的饲料不用买，对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甘蔗甘蔗甘蔗尾业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就可以，而且现在又有个好的一个是很多养殖到他自己买那个呃。秸秆流动，秸秆收购就是可以开到田间地头收购秸秆加工的。那么养殖大户它除了自己能解决它养牛所需的饲料以外，它还可以把饲料卖给养牛场，又赚钱。</w:t>
      </w:r>
    </w:p>
    <w:p w14:paraId="791805A5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[00:18:21.710]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：对要赚钱。所以这个现在很多群众啊，这个为了养牛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发展啊，也是尝试很多。</w:t>
      </w:r>
    </w:p>
    <w:p w14:paraId="299D817B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[00:18:28.260]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：但是总的来讲，养牛产业还是作为我们现在支柱产业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，作为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我推能镇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下半级转线起到一个很大的作用。嗯，每头牛你有三头牛啊，每头卖一万五，那四万五了，嗯嗯啊是吧，有你二十几头，那你就二三十万了。对，有固定资产在那里啊，对固定资产啊，但你小孩子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读书卖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一头，你就上大学了，学费都有着落了啊。对啊，这个所以我们天天镇是从三大片区结合我们自己的本地实际啊，我觉得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思路对我们来说是很正确，非常的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呃值得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借鉴，对，所以产业是有地方，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呃产业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就是。</w:t>
      </w:r>
    </w:p>
    <w:p w14:paraId="1A7D0CF3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[00:19:05.660]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：要因地制宜，对适合本乡镇的发展才得才走得更远。对，嗯，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刚才也提到了这个文化振兴，因为我们昨天晚上也是参观了我们天等县的博物馆，然后了解到我们这个天壮族的这个天等双降节，然后也是成功的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申遗了啊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。然后就想请问您一下，就关于这这个由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由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这个双降节衍生出来的这些文化产业，为我们天等县有什么样的增收呢。</w:t>
      </w:r>
    </w:p>
    <w:p w14:paraId="4A6681C5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[00:19:51.400]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：呃，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文文化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可以促进，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香港振兴，促进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那个那个那个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香港旅游，那么香港旅游也是作为一个，呃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推动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啊相关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振兴，推动农民增收一个有效的途径和手段。</w:t>
      </w:r>
    </w:p>
    <w:p w14:paraId="598D44F2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[00:20:28.100]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：那么我天岭县因为是，呃。有这个独独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独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厚的一个资源嘛，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就是呃三汤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节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发源地，第一个呢也是非遗，是获得世界非遗文化。对，那么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原来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这个非化是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从相都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镇啊相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镇发展后面的直播里面的前县啊，前县都搞每年都搞那个什么，那带动很多游客来啊呃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游客游客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一来，你就带着住宿饮食住宿带动我们的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土特产。对，呃，从这个方面讲也是我觉得这是一个很好的一个手段啊。</w:t>
      </w:r>
    </w:p>
    <w:p w14:paraId="1B9AE4B6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[00:21:09.750]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：而且是中国还是打狼虎之乡？嗯，对，是打虎之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乡那个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他的那个传承就在我们千岭镇稻香村，跟我讲那个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呃夫硒米硒米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，因为他那个狼，他是打打打那个体系都是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那个呃做那个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什么，那个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碾米的动作演化而来的啊。有空你去看他打打打，其实这就是这个，我昨天打糯米体，它糯米它就是这个演变回来的，然后，稻香是我们天天现在是传统的一个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种植社基地，他就有几个老人，就是在稻香村，嗯，呃，稻香村。好好，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呃竹香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屯那里，嗯对，然后还有一个就是。</w:t>
      </w:r>
    </w:p>
    <w:p w14:paraId="2044EA1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[00:21:39.150]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呃想问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一下您就是在脱贫攻坚的过程当中，作为这个乡镇一级的领导，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呃如何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统筹这个扶贫资源，在不同的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呃发展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禀赋与发展基础</w:t>
      </w:r>
      <w:r w:rsidRPr="00357DC0">
        <w:rPr>
          <w:rFonts w:ascii="宋体" w:eastAsia="宋体" w:hAnsi="宋体" w:cs="宋体"/>
          <w:kern w:val="0"/>
          <w:sz w:val="24"/>
          <w:szCs w:val="24"/>
        </w:rPr>
        <w:lastRenderedPageBreak/>
        <w:t>都不一样的村镇之间的分配问题呢？就比方每个村儿，它的这个，您刚才讲到了，每个村的这个禀赋啊都不一样，然后因地制宜发展的产业也不一样，那这个相当相相对应的政策啊，资金啊，是如何进行统筹和分配的呢？嗯，这个呢。</w:t>
      </w:r>
    </w:p>
    <w:p w14:paraId="0ED460C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[00:22:11.940]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我们呃从三个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方面来讲，第一个方面就是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结合这个村所在的那个呃。地理位置，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嗯交通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位置，还有它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的产业基础还有资源优势啊，然后再结合我们从前线前镇的发展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那个角度出发啊，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上下结合上下结合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，然后呢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呃根据啊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它那个每个村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啊呃所上报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上来的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呃产业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需求。</w:t>
      </w:r>
    </w:p>
    <w:p w14:paraId="04905FAC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[00:22:32.655]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：嗯我们都制定我们的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发产业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规划。比如刚刚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说呃三大片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区，我也是根据各村呃。报上来的产业发展计划，还有结合我们镇的那个产业计划，还结合前线的呃一组两补的主导产业规划啊，我们是合理的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分配，这是第一个方面。</w:t>
      </w:r>
    </w:p>
    <w:p w14:paraId="31B30C9F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[00:23:19.920]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：第二个方面呢，就是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啊采取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一个呃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。你们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主题工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制的原则就是由各村根据你行大多群众的意见，想发展什么产业，哪个产业能够促进什么征收，然后报到我们镇党委。我们镇党委经过开支班子。讨论啊，也邀请各个支书工作队长来煽动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大集体决策。呃，你这个村大家喜论啊，一室一村一一策，一村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策。你这个村是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合什么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产业啊？那么经过这样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来回的那个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充分的那那个讨论发展，再结合县里面啊，大力推进了一组两股产业，那我们就根据各村结合分成，把我们全镇分成三大片区啊。</w:t>
      </w:r>
    </w:p>
    <w:p w14:paraId="3CF80003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[00:23:43.470]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：目前你是。实验证明啊，这个是符合我们天岭镇的那个各省设计发展的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那个那个呃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发展实际，实际对每个省都有每个省的特色优势特色产业。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呃像我们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真的有很多几的这店店第一富硒米，嗯嗯，第二跟我说，还有我们还有一个设施农业。我们是几个人做的设施农业，还有一个是像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稻香稻香稻香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1253B2D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[00:24:38.500]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：它还有个蔬菜产业啊，因为它有一个很好的一个产业，种植属，它种植了十几年啊，它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光是供应天等县成的蔬菜，还把这个蔬菜啊，发展到那个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北京上海成都都是，他有一个经纪人，嗯啊。你这个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蔬菜啊，由我由我啊拉到成都四川北京上海去卖，广东去卖，那卖的价格是按照市场的价格，但是我要扣除我的成本，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对扣成本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。所以它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有一个经济能源做得很好，但是呢，带动了呃六百多户人种植那个蔬菜，嗯嗯，每亩可以达到两万块钱一年哦，这个他种完稻谷。还有一个是晚稻收集，还有四个月时间，他就种植蔬菜，每亩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两万五块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钱。</w:t>
      </w:r>
    </w:p>
    <w:p w14:paraId="5C5BD6C8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[00:25:10.420]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：还有些是长期种蔬菜，年年一年四季不同的轮换啊。</w:t>
      </w:r>
    </w:p>
    <w:p w14:paraId="4A4BA1A7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[00:25:10.420]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：这稻香村都有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个特色啊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每个村特色这个他跟我说的盛典村就是养牛家家户养牛嗯嗯，有很多的养殖小区养殖大户啊，应行就像加入养牛嗯嗯，这些都是结合各省自己独有的那个产业啊。那么下一步呢，我们还按照市委市政府还有市委政府的节目书，就大力发展我们新油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侦茶还有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新藤茶这个产业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2856C3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[00:25:45.460]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：这个价格比较高，就这种套间种的模式。对套呃种植木薯玉米也可以种我们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新农茶这个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是下步我们的一个主打，一个也是一个极力推荐的一个产业啊，这是下一步我们的方向。因为它价格比较高，对它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又有那个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企业的保价回收啊，一斤四块钱一亩，如果正常是五千斤，嗯，那五千斤每亩四块就两万块啊，扣除你成本，那你每亩增收七八千，那就比较厉害了。对对比传统种植玉米的木薯的要增收的多，对啊，但是我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现在目前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我们这也。</w:t>
      </w:r>
    </w:p>
    <w:p w14:paraId="63947C8C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[00:26:09.630]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：逐步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引导做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这个，然后呢，第一个方面呢，我们还对产业做得好了，深圳去进行奖励。嗯，这个是以奖代补啊，就是奖励。比如你，你做得好，奖励那我政府啊，申报项目啊，哦，比如你申报产业项目，申报产业基金，我重点就投到你这个村。这是我们群体经济重点的，围绕你这个主导产业进行推进。</w:t>
      </w:r>
    </w:p>
    <w:p w14:paraId="527B0483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[00:26:49.720]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：比如刚我说富美加工厂，你到香。那片有九千亩的复制品，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原那我就投设一个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加工厂，能带动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农户增收啊。然后你说中片区县城，你有那么多的生产用地，那么多的闲置用地，呃，那我就大力发展，耽误时间。呃，那夏天你那么多的甘蔗产业，那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我大力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发展养牛，对，然后还有养糖，有糖厂，呃对对对，也有，那他有补贴啊啊有啊，那今年为了都大力发展这么多甘蔗糖厂，又拿出了两千多万来进行奖励啊，比如你玉米改动甘蔗，每亩奖补贴六百五十块。</w:t>
      </w:r>
    </w:p>
    <w:p w14:paraId="546906E1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[00:26:54.095]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：力度很大啊，做这些目的就是为了千方百计增加我们的收入。</w:t>
      </w:r>
    </w:p>
    <w:p w14:paraId="5C39D827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[00:26:54.095]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：对收入哦，还有一个小问题，就刚才您也提到这个设施农业，那在我们的上片区，就是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九千到一万亩这样种植富硒米的这个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稻田吧，那我们有实有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实现这个机械化吗？或者半机械化。</w:t>
      </w:r>
    </w:p>
    <w:p w14:paraId="32263805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[00:27:38.945]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：都是机械化，现在收割都是机械化，这种植全部都是机，对对对对，现在收割都是收割机了，没有人工收了。那这个然后甚至无人机喷农药哦，这已经现代化，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然那现在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水利做的很完善，嗯呃，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那个包括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基础设施高本农田做很完善。水利呢，还有那个产的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硬都是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硬化，还不是说普通直要油都是硬化，直接开到的田地门口，直接就收割机收完就拉回家。</w:t>
      </w:r>
    </w:p>
    <w:p w14:paraId="7F3FE836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[00:28:24.180]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：下步呢，我们在下副食品加工厂，这个有在我们在引导说，连那个啊，就是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什么烘干，如果烘干解决一个烘干问题，那更加快了。你从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你收购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到烘干，那你到家都是干完了，那这个是最好的了。对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效率就已经很大程度上是解放劳动力是吧，解放劳动力除了那个收完水稻以后，他平时还是做务工重点是吧，还增加收入方面，他我们天天在这些县城，结果呢，群众是平时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做完呃做完呃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。农作物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呃农那个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那么呃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农事以后呢，比如种水稻以后呢，他还可以到县城进行打工哦。</w:t>
      </w:r>
    </w:p>
    <w:p w14:paraId="51BC5BFF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[00:29:00.060]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：有很多是这样是的，除了做农活还可以到县城打零工。对收入其实也来源也很多元化。对，那你这水稻他种完了他几个月施肥完</w:t>
      </w:r>
      <w:r w:rsidRPr="00357DC0">
        <w:rPr>
          <w:rFonts w:ascii="宋体" w:eastAsia="宋体" w:hAnsi="宋体" w:cs="宋体"/>
          <w:kern w:val="0"/>
          <w:sz w:val="24"/>
          <w:szCs w:val="24"/>
        </w:rPr>
        <w:lastRenderedPageBreak/>
        <w:t>了都上来到县城打零工啊。这是是很多是装修的那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一套房子装下来，他也得五六万对种蔬菜跟我说种蔬菜的，那你一亩两万块钱纯收入啊，不是成本纯收入啊，这个这是这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是一个，所以县城周边的很多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都是呃去打工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的比较少。嗯嗯去打工了，外面打工比较少，因为它有很多产业嘛，很多产业。</w:t>
      </w:r>
    </w:p>
    <w:p w14:paraId="4222338F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[00:29:36.920]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：好，嗯，刚才听您讲了这么多，然后也对咱们整个镇的这个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扶贫的政策啊，什么的有了很大的了很多的了解，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刚才也提到，这个乡镇政府其实是呃承上启下的这么一个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嗯单位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吧，然后承接上层的上级的这个政策，然后把它贯彻到基层去。那在这个过程当中，呃，我们天等镇有遇到什么样的困难，或者走过什么样的弯路呢？后来又是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怎么怎么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克服的呢？然后，呃，能不能给我们讲一讲相关的经历也好，经验也好，嗯嗯。</w:t>
      </w:r>
    </w:p>
    <w:p w14:paraId="3520BA55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[00:30:14.910]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：呃，那个在执行上级政策的时候，在落地生根的时候呢，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呃肯定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是第一，有时候碰到群众不理解，因为各地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各实际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都不一样的，对啊，比如跟我说的，你稻香他都想发展蔬菜跟那个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富硒米。你甘蔗，他都不爱种植，养牛的他也不爱种植，也没地方也没有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产合那个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养牛的种植，所以呃，你带带动员他放了养牛或者种植犯人的甘蔗，他也不愿意。所以这边，但是政策国家是统一政策的，下来到各地，我们就是碰到这个群众，有时候啊。</w:t>
      </w:r>
    </w:p>
    <w:p w14:paraId="4399305C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[00:30:23.685]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：觉得的产业发展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它呃还不能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做到全部覆盖，嗯嗯全部覆盖全覆盖，碰到这个啊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东西。</w:t>
      </w:r>
    </w:p>
    <w:p w14:paraId="66E11F53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[00:30:51.265]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第二呢，呃有时候的项目建设，项目建设我们政府。积极性很高啊，也主动推进。但是具体落实到深圳的时候，有群众他不理解，呃，他觉得这个做这个项目建设，比如我想先做篮球场，你又你又要给我先做牛棚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呃或者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说先做那个产业路，那么我想做产业路，你又不给，又碰到耕地保护，对，现在是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呃严格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耕地保护以后呢。</w:t>
      </w:r>
    </w:p>
    <w:p w14:paraId="657B8E3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[00:31:28.860]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：现在我们很多的产业项目，很多的项目建设，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呃没办法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实施。因为你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开工就去，就碰到工地保护卫星拍到啊，甚至有时候我们建好了又得重新恢复耕地群众他意见就比较大啊，因为他觉得我那么祖祖辈辈，我走了十几年土路了，现在又我硬化了，又变成就是那个卫星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拍照卫片执法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，又变成就是占用耕地。嗯嗯啊，现在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有有些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是原来他为了那个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发展一些产业嘛，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啊发展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一些产业，他种了十几二十年的果啊，现在我们突然去说去他厂家就恢复那个耕地，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呃他有点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舍不得，那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对于这种群众不理解的情况，那我们就慢慢。</w:t>
      </w:r>
    </w:p>
    <w:p w14:paraId="500ABBE0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[00:31:47.685]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：工作哦，就是反复做行政工作，宣传政策，国家政策宣政策，从多个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方面呃跟群众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讲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产业的发展好处啊。第一个呢，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呃国家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的政策怎么怎么样啊，我们要适应政策，但是我们也不能用强硬的手段，对就得对对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潜移默化当中改变振兴啊。</w:t>
      </w:r>
    </w:p>
    <w:p w14:paraId="46D6648E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[00:32:31.380] 受访者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：一个乡村振兴，现在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我们昌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乡镇村呢，很多村的就是要求要求说是门前楼后不能放。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农具啊，包括在那些东西找到农村的东西，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那行动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的习惯啊，我家如说我放点我的农具啊，放点我的那个养点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鸡养点鸭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啊</w:t>
      </w:r>
      <w:r w:rsidRPr="00357DC0">
        <w:rPr>
          <w:rFonts w:ascii="宋体" w:eastAsia="宋体" w:hAnsi="宋体" w:cs="宋体"/>
          <w:kern w:val="0"/>
          <w:sz w:val="24"/>
          <w:szCs w:val="24"/>
        </w:rPr>
        <w:lastRenderedPageBreak/>
        <w:t>啊这些，但是现在讲呢，我们这些乡振兴呢，</w:t>
      </w:r>
      <w:proofErr w:type="gramStart"/>
      <w:r w:rsidRPr="00357DC0">
        <w:rPr>
          <w:rFonts w:ascii="宋体" w:eastAsia="宋体" w:hAnsi="宋体" w:cs="宋体"/>
          <w:kern w:val="0"/>
          <w:sz w:val="24"/>
          <w:szCs w:val="24"/>
        </w:rPr>
        <w:t>呃要保持</w:t>
      </w:r>
      <w:proofErr w:type="gramEnd"/>
      <w:r w:rsidRPr="00357DC0">
        <w:rPr>
          <w:rFonts w:ascii="宋体" w:eastAsia="宋体" w:hAnsi="宋体" w:cs="宋体"/>
          <w:kern w:val="0"/>
          <w:sz w:val="24"/>
          <w:szCs w:val="24"/>
        </w:rPr>
        <w:t>干净整洁。那时候很多题目都不理解这个，嗯好啊，这么一看，这个也是存在着这个问题。</w:t>
      </w:r>
    </w:p>
    <w:p w14:paraId="29DC6FCF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[00:32:31.380]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对脱贫攻坚落地到这个我们的基层也是一项非常艰巨，但是也很光荣的工作。然后，也正是因为有像您这样的伟大的基层工作者吧，然后我们的脱贫攻坚才能够顺利的实现，然后也能够真正的实现这这个全面的小康吧。</w:t>
      </w:r>
    </w:p>
    <w:p w14:paraId="08BA11F9" w14:textId="77777777" w:rsidR="00357DC0" w:rsidRPr="00357DC0" w:rsidRDefault="00357DC0" w:rsidP="00357DC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57DC0">
        <w:rPr>
          <w:rFonts w:ascii="宋体" w:eastAsia="宋体" w:hAnsi="宋体" w:cs="宋体"/>
          <w:b/>
          <w:bCs/>
          <w:kern w:val="0"/>
          <w:sz w:val="24"/>
          <w:szCs w:val="24"/>
        </w:rPr>
        <w:t>[00:33:10.500] 采访者</w:t>
      </w:r>
      <w:r w:rsidRPr="00357DC0">
        <w:rPr>
          <w:rFonts w:ascii="宋体" w:eastAsia="宋体" w:hAnsi="宋体" w:cs="宋体"/>
          <w:kern w:val="0"/>
          <w:sz w:val="24"/>
          <w:szCs w:val="24"/>
        </w:rPr>
        <w:t>：然后，今天的我们的访谈到这里就大概结束了。然后，非常感谢您可以抽出宝贵的时间来接受我们的采访，好师兄，嗯。</w:t>
      </w:r>
    </w:p>
    <w:p w14:paraId="03B67411" w14:textId="77777777" w:rsidR="00CC2E24" w:rsidRPr="00357DC0" w:rsidRDefault="00CC2E24">
      <w:pPr>
        <w:rPr>
          <w:rFonts w:hint="eastAsia"/>
        </w:rPr>
      </w:pPr>
    </w:p>
    <w:sectPr w:rsidR="00CC2E24" w:rsidRPr="00357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38"/>
    <w:rsid w:val="00016569"/>
    <w:rsid w:val="001433F5"/>
    <w:rsid w:val="00357DC0"/>
    <w:rsid w:val="003E0321"/>
    <w:rsid w:val="008F5E38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12031-80BC-4B17-B71C-FA7F01E0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8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1660</Words>
  <Characters>9465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2025-11-13T09:23:00Z</dcterms:created>
  <dcterms:modified xsi:type="dcterms:W3CDTF">2025-11-13T09:25:00Z</dcterms:modified>
</cp:coreProperties>
</file>