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D684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</w:t>
      </w:r>
      <w:r>
        <w:t>：脱贫户、产业补助、百香果、民宿、电商培训、驻村书记、一对一帮扶</w:t>
      </w:r>
    </w:p>
    <w:p w14:paraId="11E9AC3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BAF8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[00:00:00.140] 采访者</w:t>
      </w:r>
      <w:r>
        <w:t>：我是中国人民大学应用经济学院二零二一级本科生赖文秋。今天我们有幸采访到了。</w:t>
      </w:r>
    </w:p>
    <w:p w14:paraId="7B0C0CF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[00:00:06.680] 受访者</w:t>
      </w:r>
      <w:r>
        <w:t>：要点要点，请你对着镜头，不应该。大家好，我是广西桂林龙胜县那个龙龙井镇金江村金竹组的村民，我叫做廖淑芳。好的，我看廖姐您今天穿了您一服传统服饰，请问您？没事，我可以跟大家介绍一下。我呢，是壮族的。啊，就是因为我们楼上有侗壮苗瑶嘛。我这个不是花边衣服，花边裤子是壮族的。那我们壮族的话呢，我们这种状态都以廖性为主的。啊，所以我叫做廖锦，我的全名叫做廖淑芳。</w:t>
      </w:r>
    </w:p>
    <w:p w14:paraId="15645A3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[00:00:45.780] 采访者</w:t>
      </w:r>
      <w:r>
        <w:t>：好的，好的，我想先问一下，就是咱家的基本情况。咱家里有几口人，然后成都是因为医院哪一年认定为贫贫户，就是哪一年。</w:t>
      </w:r>
    </w:p>
    <w:p w14:paraId="5E16A0F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[00:00:58.960] 受访者</w:t>
      </w:r>
      <w:r>
        <w:t>：我们是二零一五年。二零一五年不发了，</w:t>
      </w:r>
    </w:p>
    <w:p w14:paraId="5EEBC88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[00:01:00.000] 采访者</w:t>
      </w:r>
      <w:r>
        <w:t>：贫困户为什么是贫困户吗？</w:t>
      </w:r>
    </w:p>
    <w:p w14:paraId="1501B1B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[00:01:02.000] 受访者</w:t>
      </w:r>
      <w:r>
        <w:t>：因为我妈一五年的时候，我妈是瘫痪在。哦，什么都做不了，我呢，还要送你小礼物费。啊，然后我们家庭那时候生活收入上万元。那我们是在二零一六年。系咯。</w:t>
      </w:r>
    </w:p>
    <w:p w14:paraId="155A20A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[00:01:20.000] 采访者</w:t>
      </w:r>
      <w:r>
        <w:t>：那您觉得和平革命前后呢？您的生活会发生哪些变化？</w:t>
      </w:r>
    </w:p>
    <w:p w14:paraId="4ACA966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[00:01:25.000] 受访者</w:t>
      </w:r>
      <w:r>
        <w:t>：发生变化很大啊，因为在。入户的时候，那时候我妈瘫痪，又做不了什么事，赚不了钱，就是一天在地里面，只能做地里面的工。勉勉强强的话呢，就是有饭。</w:t>
      </w:r>
    </w:p>
    <w:p w14:paraId="4BAABAA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[00:01:42.400] 受访者</w:t>
      </w:r>
      <w:r>
        <w:t>：然后脱贫了以后，是在呃被评为贫困户以后，</w:t>
      </w:r>
    </w:p>
    <w:p w14:paraId="36F4AA2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[00:01:46.850] 受访者</w:t>
      </w:r>
      <w:r>
        <w:t>：因为以前嘛，自己手上没有钱，像我们想种。情况下，我有五亩多地，那我自己的资金只有一两千块的情况下，我只能种一亩。种的百香果，一到两种的百香果。那时候是没有本钱，是种不了，然后就是在这个脱贫的时候呢，就是有这个产业补助这一块。就是你多种，他就多奖励你。所以呢，我就有信心了，比如说我现在要种五亩。一个晚上，果和罗汉果。那我买苗没有买肥料的小朋友怎么办？我就可以去歇回来。然后那个产业辅助到手的话，你就可以。</w:t>
      </w:r>
    </w:p>
    <w:p w14:paraId="29903CA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[00:02:30.780] 受访者</w:t>
      </w:r>
      <w:r>
        <w:t>：所以说的话呢，我做果的话。纯收入的。所以就是您主要的这个脱贫。呃，申请了这个产能补助，然后做更多的补助。</w:t>
      </w:r>
    </w:p>
    <w:p w14:paraId="186D5D3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[00:02:49.760] 受访者</w:t>
      </w:r>
      <w:r>
        <w:t>：还有的话，我们也到景区做做向导哦。到景区做向导对。因为我们成都做向导的话呢，一个月也有一两千块钱的收入啊，因为我除了做农活以外，那就是额外的收入。</w:t>
      </w:r>
    </w:p>
    <w:p w14:paraId="6C6780D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[00:03:05.060] 受访者</w:t>
      </w:r>
      <w:r>
        <w:t>：还有是一八年，一九年的话呢，我们那个进。开业了以后。然后你们也倒没说。呃，</w:t>
      </w:r>
    </w:p>
    <w:p w14:paraId="26440EE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[00:03:17.290] 受访者</w:t>
      </w:r>
      <w:r>
        <w:t>：民宿也去打工，然后我家刚好是在那个民宿的隔壁，是在张家楼旁边，然后又自己做了一一个小卖部去卖我们的。啊，比如说我们的绣球啊，辣椒啊，罗汉果啊，百香果啊。卖冰棒卖水这一块也有收入了。</w:t>
      </w:r>
    </w:p>
    <w:p w14:paraId="6B150E0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[00:03:42.520] 采访者</w:t>
      </w:r>
      <w:r>
        <w:t>：刚才您谈到呢就是。您从这个种百香果的这个农业补贴上受益，您觉得您还从中有哪些？因为这种生，如果小孩往往外出。话题里有没动？</w:t>
      </w:r>
    </w:p>
    <w:p w14:paraId="2A22031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[00:03:55.000] 受访者</w:t>
      </w:r>
      <w:r>
        <w:t>：呃，比如说像我们是在那个民宿打工的话，他有的在县里面打工，他也有。然后因为我们原来在中国这一块，就是说我们没有技术的嘛，因为我们。你那政府怎么有文化，所以的话呢，政府呢也有继续能力。就修那个苗啊，剪剪苗啊，然后产量就一升上来。</w:t>
      </w:r>
    </w:p>
    <w:p w14:paraId="0E2708C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[00:04:28.240] 受访者</w:t>
      </w:r>
      <w:r>
        <w:t>：第三，我出。还有个就是我们现在。一二零。但是二二年我们去做一个电商培训哦，电商培训啊对电商培训的话呢，我们就可以。</w:t>
      </w:r>
    </w:p>
    <w:p w14:paraId="4AA1834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[00:04:46.060] 受访者</w:t>
      </w:r>
      <w:r>
        <w:t>：在网上把自己家的百香果。所以那个上路的话就。我都一点都不多。</w:t>
      </w:r>
    </w:p>
    <w:p w14:paraId="73167FB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[00:04:55.000] 采访者</w:t>
      </w:r>
      <w:r>
        <w:t>：那您刚才提提到这个误工补，您还记得这个误工赔具体的数额吗？</w:t>
      </w:r>
    </w:p>
    <w:p w14:paraId="488301A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[00:05:00.000] 受访者</w:t>
      </w:r>
      <w:r>
        <w:t>：我们在现代步行街有一。一千二百零八元一年。然后外省补贴的话，就是交通费有五六百。但是我我也记不清楚了，因为我们各种各样的补贴很多。所以你听不清楚他们的话？大约的数字。补贴的项目非常多。但是，补贴这块，你要去做的才有补贴哦。你不去做，他就补贴，不补贴给我们的哦。</w:t>
      </w:r>
    </w:p>
    <w:p w14:paraId="4E41E92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[00:05:34.560] 采访者</w:t>
      </w:r>
      <w:r>
        <w:t>：就比如说，您如果种百香果的话，它的一个比例是不是还得看你种下去植物的，比如说长得好不好。</w:t>
      </w:r>
    </w:p>
    <w:p w14:paraId="4A2987C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[00:05:45.000] 受访者</w:t>
      </w:r>
      <w:r>
        <w:t>：反正你种下去多好，那个盆土里。种种的是多少钱啊？比如说你种一亩的话多少。是你八百到一千。这环境种下去，然后成活率，呃。你的收入啊什么，反正因为我们做下去不可能百分之百的什么利润嘛。是，只要你种下去，它就按亩就。</w:t>
      </w:r>
    </w:p>
    <w:p w14:paraId="6F775DB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[00:06:03.600] 采访者</w:t>
      </w:r>
      <w:r>
        <w:t>：那现在请您呃谈一下，就是在您脱贫攻作的过程中，这个我们驻村金书记和您的就是一对一帮扶人是如何帮助您的。</w:t>
      </w:r>
    </w:p>
    <w:p w14:paraId="0CA29C6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[00:06:15.000] 受访者</w:t>
      </w:r>
      <w:r>
        <w:t>：这样啊，说实在的，我我们是市委跟我们帮助的嘛，是市委，我们呃第一个书记来是金书记。一器的话呢，他就带领我们种那个。啊对那个收入很好的。因为我们是冬天嘛，因为我们冬天没有什么事做。然后，冬天我们是种香菇，然后从夏天到秋天我们是种果嘛。增加一个收入嘛。</w:t>
      </w:r>
    </w:p>
    <w:p w14:paraId="1506F94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[00:06:43.920] 受访者</w:t>
      </w:r>
      <w:r>
        <w:t>：然后我们呢，那个书记跟我们是变成朋友了。因为你有什么困难，你打电话给他，我说我遇到这。然后姐说我这样不懂得怎么。就是像刚开始我们教那个。我们这次合作不是聊嘛。因为刚开始要用手机上面操作啊，刚开始我们不会呀，我们就打电话给他了，就过来教我们了。第一个教你们操作啊。然后我跟我的班主任也是是本人。从原来不认识我，到了现在我们都变成姐妹了。呃，因为他有什么好的政策，有什么一个是。呃，打电话。通知我们。然后的话基本上一个月啊，他们来跟我们对接啊，了解我们的生生产这一块就会了。每月多少？来对接一下。</w:t>
      </w:r>
    </w:p>
    <w:p w14:paraId="32B6E0A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[00:07:48.500] 受访者</w:t>
      </w:r>
      <w:r>
        <w:t>：当那个第一书记，我们岂不是可以说，呃，不要说天天买。每个礼拜都会有两三次见面的吧？</w:t>
      </w:r>
    </w:p>
    <w:p w14:paraId="28E2040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[00:07:59.220] 采访者</w:t>
      </w:r>
      <w:r>
        <w:t>：优会。那您刚才谈到就是我们的这个，呃市委，还有您的帮助人，还有我们的住建局书记，就是在各种形形式上都帮助了您很多，然后拉近了和你的关系，那现在请您跟大家讲一讲就是。</w:t>
      </w:r>
    </w:p>
    <w:p w14:paraId="2AC1245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[00:08:17.580] 采访者</w:t>
      </w:r>
      <w:r>
        <w:t>：您在这个脱贫致富的过程中印象最深的是什么？</w:t>
      </w:r>
    </w:p>
    <w:p w14:paraId="5EFE47B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[00:08:21.620] 受访者</w:t>
      </w:r>
      <w:r>
        <w:t>：印象最深的就是我们那个镜子民宿啊。民宿开业以后，就是。我们当地的村民，当地的阿嫂，对吗？都可以撒上一大把，就是你们。然后我们就可以去他们公司里面，不是公司里面打零工吗？因为他们根据客人哦，如果客人说的话，根本就不。顶多一两个二场的吗？客人少的话，可有五几个都有啊。然后的话，就带动我们这边的一个像我们这里的阿婆，对吗？嗯，自己做的草鞋，编的草鞋绣球，还有自家的罗汉果和百香果，我们都可以。会拿到那个民宿餐厅上面来卖。都可以增加蛮多的收入啊。</w:t>
      </w:r>
    </w:p>
    <w:p w14:paraId="3F0B2C6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[00:09:05.580] 受访者</w:t>
      </w:r>
      <w:r>
        <w:t>：土特产，你不用到那个商贩来收购才可以卖的。都可以在替上的吗？增加当地收入。</w:t>
      </w:r>
    </w:p>
    <w:p w14:paraId="348DD36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[00:09:17.460] 受访者</w:t>
      </w:r>
      <w:r>
        <w:t>：还有一个是，我们不是在黄鹤窑站那里有个防范科技馆吗？也就是我们这边的扶贫。武则天。今晚放在里面打工的话呢，都是五元钱用户优先的。嗯。所以，这样的话，我们就不会这么平庸下去了。有事做了。</w:t>
      </w:r>
    </w:p>
    <w:p w14:paraId="22CB9D4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[00:09:50.000] 采访者</w:t>
      </w:r>
      <w:r>
        <w:t>：看来确实发生了非常大的变化。就像怎么说呢，像以前我们。</w:t>
      </w:r>
    </w:p>
    <w:p w14:paraId="359F963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[00:09:55.000] 受访者</w:t>
      </w:r>
      <w:r>
        <w:t>：想买一件衣服啊，想买一个鞋啊，都很难对吧？现在一个一个明天在饭，客人也来帮我们。睡觉了。</w:t>
      </w:r>
    </w:p>
    <w:p w14:paraId="5443BD2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[00:10:04.440] 受访者</w:t>
      </w:r>
      <w:r>
        <w:t>：所以他妈妈现在想买什么？和最大的消费自由。不像像我们以前用智能手机都不会。买个几百块钱的手机，觉得很好啊。那现在我们的小孩上了大学以后，好电脑电脑啊都可以玩护。</w:t>
      </w:r>
    </w:p>
    <w:p w14:paraId="18C5BD4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[00:10:25.000] 采访者</w:t>
      </w:r>
      <w:r>
        <w:t>：你的小孩上大学。</w:t>
      </w:r>
    </w:p>
    <w:p w14:paraId="315F6B4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[00:10:27.000] 受访者</w:t>
      </w:r>
      <w:r>
        <w:t>：我小孩大的毕业了，小的还。</w:t>
      </w:r>
    </w:p>
    <w:p w14:paraId="5070D77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[00:10:30.000] 采访者</w:t>
      </w:r>
      <w:r>
        <w:t>：那我们今天就访谈到这里，谢谢你，谢谢。</w:t>
      </w:r>
    </w:p>
    <w:p w14:paraId="31CB58C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[00:10:35.000] 受访者</w:t>
      </w:r>
      <w:r>
        <w:t>：嗯，感谢那位，感谢，嗯，感谢那位。</w:t>
      </w:r>
    </w:p>
    <w:p w14:paraId="053D1D1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9B1DA">
      <w:pPr>
        <w:pStyle w:val="3"/>
        <w:keepNext w:val="0"/>
        <w:keepLines w:val="0"/>
        <w:widowControl/>
        <w:suppressLineNumbers w:val="0"/>
      </w:pPr>
      <w:r>
        <w:t>（转录结束，严格保留原始音频文本内容，未做合并或整理）</w:t>
      </w:r>
    </w:p>
    <w:p w14:paraId="7A35AC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072FED"/>
    <w:rsid w:val="5B75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2025-11-10T08:45:35Z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