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8FBB1" w14:textId="77777777" w:rsidR="00095068" w:rsidRPr="00095068" w:rsidRDefault="00095068" w:rsidP="00095068">
      <w:r w:rsidRPr="00095068">
        <w:rPr>
          <w:b/>
          <w:bCs/>
        </w:rPr>
        <w:t>关键词：</w:t>
      </w:r>
      <w:r w:rsidRPr="00095068">
        <w:t xml:space="preserve"> 脱贫攻坚、驻村工作组、干部包联、收入评估、乡村振兴、产业发展</w:t>
      </w:r>
    </w:p>
    <w:p w14:paraId="583C809A" w14:textId="77777777" w:rsidR="00095068" w:rsidRPr="00095068" w:rsidRDefault="00095068" w:rsidP="00095068">
      <w:r w:rsidRPr="00095068">
        <w:pict w14:anchorId="11507FC6">
          <v:rect id="_x0000_i1037" style="width:0;height:1.5pt" o:hralign="center" o:hrstd="t" o:hr="t" fillcolor="#a0a0a0" stroked="f"/>
        </w:pict>
      </w:r>
    </w:p>
    <w:p w14:paraId="241E82D7" w14:textId="77777777" w:rsidR="00095068" w:rsidRPr="00095068" w:rsidRDefault="00095068" w:rsidP="00095068">
      <w:r w:rsidRPr="00095068">
        <w:rPr>
          <w:b/>
          <w:bCs/>
        </w:rPr>
        <w:t>[00:00:00.000] 受访者：</w:t>
      </w:r>
      <w:r w:rsidRPr="00095068">
        <w:br/>
        <w:t>应该是他们。同时我们在脱贫末节时期还有一个什么？呃，慢气性脉冲，嗯。</w:t>
      </w:r>
    </w:p>
    <w:p w14:paraId="418E455A" w14:textId="77777777" w:rsidR="00095068" w:rsidRPr="00095068" w:rsidRDefault="00095068" w:rsidP="00095068">
      <w:r w:rsidRPr="00095068">
        <w:rPr>
          <w:b/>
          <w:bCs/>
        </w:rPr>
        <w:t>[00:00:09.300] 受访者：</w:t>
      </w:r>
      <w:r w:rsidRPr="00095068">
        <w:br/>
        <w:t>外企新外村这个，呃，企业，呃，可以说每一个村啊，我们七十七个原是投入是贫困村，七十七个贫困村，呃，所有的企业，呃，可以说是有。那个经济实力强的，他就侧重包括这七十七个村，可以说是剩余的，他就把剩余的村全部包括了。啊就是进入我们万全企业，包括我们。呃，有的企业实实在在给干点活，给办点实事，嗯啊。通过这一系列的呀。呃，措施。可以说啥？五点。可以说定是大家。呃，尽管处死，呃，但也可以说从上到下那个氛围都都很浓厚，</w:t>
      </w:r>
    </w:p>
    <w:p w14:paraId="0A075FF8" w14:textId="77777777" w:rsidR="00095068" w:rsidRPr="00095068" w:rsidRDefault="00095068" w:rsidP="00095068">
      <w:r w:rsidRPr="00095068">
        <w:rPr>
          <w:b/>
          <w:bCs/>
        </w:rPr>
        <w:t>[00:01:01.805] 受访者：</w:t>
      </w:r>
      <w:r w:rsidRPr="00095068">
        <w:br/>
        <w:t>包括我们干部包联。干包年啊，就是。乡干部。科级干部，包括是那什么干部，就是那个什么干部。包包联三到五户脱贫户，过去叫扶贫贫困户。我每给他包三到五户贫困户，呃，包括上从上到下安排成省市县。安排的驻村工作组，嗯啊嗯是。贫困村啊，每个村安排一个驻村的组，一个组长带领两个队队员。呃，可以说是，呃。他们是。非非非，苹果充。是驻驻村工作队啊，相当于是。干部驻村。嗯，单位做互动，嗯，这个他们里面也给呃处理。办不成的事啊，办不成事也可以。</w:t>
      </w:r>
    </w:p>
    <w:p w14:paraId="57F97181" w14:textId="77777777" w:rsidR="00095068" w:rsidRPr="00095068" w:rsidRDefault="00095068" w:rsidP="00095068">
      <w:r w:rsidRPr="00095068">
        <w:rPr>
          <w:b/>
          <w:bCs/>
        </w:rPr>
        <w:t>[00:02:00.440] 受访者：</w:t>
      </w:r>
      <w:r w:rsidRPr="00095068">
        <w:br/>
        <w:t>这个脱贫户。解决不成的问题，嗯。</w:t>
      </w:r>
    </w:p>
    <w:p w14:paraId="1784357C" w14:textId="77777777" w:rsidR="00095068" w:rsidRPr="00095068" w:rsidRDefault="00095068" w:rsidP="00095068">
      <w:r w:rsidRPr="00095068">
        <w:rPr>
          <w:b/>
          <w:bCs/>
        </w:rPr>
        <w:t>[00:02:21.160] 采访者：</w:t>
      </w:r>
      <w:r w:rsidRPr="00095068">
        <w:br/>
        <w:t>那当时就是咱们在这个脱贫攻坚这过程当中。您那个时候觉得当时面临的最大的问题是啥？或者是最难最难办的事儿是啥？然后最后又怎么克服和怎么解决的？</w:t>
      </w:r>
    </w:p>
    <w:p w14:paraId="4604A4CC" w14:textId="77777777" w:rsidR="00095068" w:rsidRPr="00095068" w:rsidRDefault="00095068" w:rsidP="00095068">
      <w:r w:rsidRPr="00095068">
        <w:rPr>
          <w:b/>
          <w:bCs/>
        </w:rPr>
        <w:t>[00:02:26.010] 受访者：</w:t>
      </w:r>
      <w:r w:rsidRPr="00095068">
        <w:br/>
        <w:t>啊当时是最难办的是什么情况呢。可以说是啊，</w:t>
      </w:r>
    </w:p>
    <w:p w14:paraId="3B32FC47" w14:textId="77777777" w:rsidR="00095068" w:rsidRPr="00095068" w:rsidRDefault="00095068" w:rsidP="00095068">
      <w:r w:rsidRPr="00095068">
        <w:rPr>
          <w:b/>
          <w:bCs/>
        </w:rPr>
        <w:t>[00:02:26.010] 受访者：</w:t>
      </w:r>
      <w:r w:rsidRPr="00095068">
        <w:br/>
        <w:t>当时后来就是这个破题了，嗯。当时是可以说是老百姓吧啊老百姓咱们说是有这个文化程度低一点啊，尤其是可以说实实在在。嗯，可以说是。我们问的这个收入上，尤其是不说实话啊，不说实话，嗯，有的可以说是你实实在在的收入了。你看，我们干部去了，他就因为知道他知根知底，他就说了一见陌生人，你后面。咱们年底呃，搞那个后评估啊，可以人家不让进，不让进户对吧？呃，</w:t>
      </w:r>
    </w:p>
    <w:p w14:paraId="2E05054A" w14:textId="77777777" w:rsidR="00095068" w:rsidRPr="00095068" w:rsidRDefault="00095068" w:rsidP="00095068">
      <w:r w:rsidRPr="00095068">
        <w:rPr>
          <w:b/>
          <w:bCs/>
        </w:rPr>
        <w:t>[00:03:01.760] 受访者：</w:t>
      </w:r>
      <w:r w:rsidRPr="00095068">
        <w:br/>
        <w:t>老百姓意思是有的老百姓我指的有个别的啊，老百姓指的是。他好像是他说的，他越穷了啊，上面支持力度越大啊，他怎么这出现这种情况？嗯，这不是存在这种情况，可以说是。开始就不理解啊，不理解，因为他们检查出问题了，和我们就和我们沟通，我们感觉这也特别委屈，包括驻村干部也感觉特别委屈。你说是实实在在，他就这样，包括人单位帮他什么都不说。我有就就是就是没钱啊，没钱过不来。后来这个当然是我们事后事后制定了明白纸，嗯，</w:t>
      </w:r>
    </w:p>
    <w:p w14:paraId="11A8A507" w14:textId="77777777" w:rsidR="00095068" w:rsidRPr="00095068" w:rsidRDefault="00095068" w:rsidP="00095068">
      <w:r w:rsidRPr="00095068">
        <w:rPr>
          <w:b/>
          <w:bCs/>
        </w:rPr>
        <w:t>[00:03:42.390] 受访者：</w:t>
      </w:r>
      <w:r w:rsidRPr="00095068">
        <w:br/>
        <w:t>接着和老百姓有推心置腹的交谈。优秀驻村工作组，他们没事儿就可以。走村串户啊，和老百姓交流，嗯。我慢慢老百姓也理解了啊，理解了不是说我没钱，</w:t>
      </w:r>
    </w:p>
    <w:p w14:paraId="0DCFB96A" w14:textId="77777777" w:rsidR="00095068" w:rsidRPr="00095068" w:rsidRDefault="00095068" w:rsidP="00095068">
      <w:r w:rsidRPr="00095068">
        <w:rPr>
          <w:b/>
          <w:bCs/>
        </w:rPr>
        <w:t>[00:03:57.870] 受访者：</w:t>
      </w:r>
      <w:r w:rsidRPr="00095068">
        <w:br/>
        <w:t>上面就一直给无形制的给他，也不是这个道理，</w:t>
      </w:r>
    </w:p>
    <w:p w14:paraId="7508D000" w14:textId="77777777" w:rsidR="00095068" w:rsidRPr="00095068" w:rsidRDefault="00095068" w:rsidP="00095068">
      <w:r w:rsidRPr="00095068">
        <w:rPr>
          <w:b/>
          <w:bCs/>
        </w:rPr>
        <w:t>[00:04:01.320] 受访者：</w:t>
      </w:r>
      <w:r w:rsidRPr="00095068">
        <w:br/>
        <w:t>后来包括我和坐下来和他们一块儿算账。我们想办法也解理解理解理解他的后面。</w:t>
      </w:r>
    </w:p>
    <w:p w14:paraId="6E208E8D" w14:textId="77777777" w:rsidR="00095068" w:rsidRPr="00095068" w:rsidRDefault="00095068" w:rsidP="00095068">
      <w:r w:rsidRPr="00095068">
        <w:rPr>
          <w:b/>
          <w:bCs/>
        </w:rPr>
        <w:lastRenderedPageBreak/>
        <w:t>[00:04:09.440] 受访者：</w:t>
      </w:r>
      <w:r w:rsidRPr="00095068">
        <w:br/>
        <w:t>为啥我说说呢？中国的脱贫攻坚。实实在在解决，绝对便宜。啊，这个这这个情况。可以说是。你过去吧，过去的有点。可以说空无全国特别困难或发现不了。因为驻村工作组在。呃，可以说上面都盯着呢。可以说真正的解决了。没有一个人正是习总书记说。没有一个人调动。这个是实实在在确确实实做到了，</w:t>
      </w:r>
    </w:p>
    <w:p w14:paraId="7209AF7B" w14:textId="77777777" w:rsidR="00095068" w:rsidRPr="00095068" w:rsidRDefault="00095068" w:rsidP="00095068">
      <w:r w:rsidRPr="00095068">
        <w:rPr>
          <w:b/>
          <w:bCs/>
        </w:rPr>
        <w:t>[00:04:42.785] 受访者：</w:t>
      </w:r>
      <w:r w:rsidRPr="00095068">
        <w:br/>
        <w:t>嗯。</w:t>
      </w:r>
    </w:p>
    <w:p w14:paraId="789DF00D" w14:textId="77777777" w:rsidR="00095068" w:rsidRPr="00095068" w:rsidRDefault="00095068" w:rsidP="00095068">
      <w:r w:rsidRPr="00095068">
        <w:rPr>
          <w:b/>
          <w:bCs/>
        </w:rPr>
        <w:t>[00:04:42.785] 采访者：</w:t>
      </w:r>
      <w:r w:rsidRPr="00095068">
        <w:br/>
        <w:t>那咱们后期的工作重点，那脱贫攻坚这个事儿，咱们现在基本上已经解决了。那下一步要往乡村振兴，或者是这个通过产业发展去想办法，这个增加农民，增加咱们居民的这些收入。那您觉得就是这个转的过程当中或者是未来。呃，因为工作重点变了嘛，那未来的这个。呃，就是咱们应该怎么怎么怎么去出政策，怎么去。</w:t>
      </w:r>
    </w:p>
    <w:p w14:paraId="5E0F11FD" w14:textId="77777777" w:rsidR="00095068" w:rsidRPr="00095068" w:rsidRDefault="00095068" w:rsidP="00095068">
      <w:r w:rsidRPr="00095068">
        <w:rPr>
          <w:b/>
          <w:bCs/>
        </w:rPr>
        <w:t>[00:04:42.785] 采访者：</w:t>
      </w:r>
      <w:r w:rsidRPr="00095068">
        <w:br/>
        <w:t>那咱们后期的工作重点，那脱贫攻坚这个事儿，咱们现在基本上已经解决了。那下一步要往乡村振兴，或者是这个通过产业发展去想办法，这个增加农民，增加咱们居民的这些收入。那您觉得就是这个转的过程当中或者是未来。呃，因为工作重点变了嘛，那未来的这个。呃，就是咱们应该怎么怎么怎么去出政策，怎么去。</w:t>
      </w:r>
    </w:p>
    <w:p w14:paraId="03320D13" w14:textId="77777777" w:rsidR="00095068" w:rsidRPr="00095068" w:rsidRDefault="00095068" w:rsidP="00095068">
      <w:r w:rsidRPr="00095068">
        <w:pict w14:anchorId="58429849">
          <v:rect id="_x0000_i1038" style="width:0;height:1.5pt" o:hralign="center" o:hrstd="t" o:hr="t" fillcolor="#a0a0a0" stroked="f"/>
        </w:pict>
      </w:r>
    </w:p>
    <w:p w14:paraId="322C568A" w14:textId="77777777" w:rsidR="00095068" w:rsidRPr="00095068" w:rsidRDefault="00095068" w:rsidP="00095068">
      <w:r w:rsidRPr="00095068">
        <w:t>（注：时间轴和文本内容严格按原始音频转写，未合并或调整语序。）</w:t>
      </w:r>
    </w:p>
    <w:p w14:paraId="60ABB43C"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892"/>
    <w:rsid w:val="00095068"/>
    <w:rsid w:val="00126850"/>
    <w:rsid w:val="002D2892"/>
    <w:rsid w:val="00577AB8"/>
    <w:rsid w:val="007B0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D41BD6C-9F56-43DA-8828-EA94647C4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28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28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28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28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289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D289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289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289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289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28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28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28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2892"/>
    <w:rPr>
      <w:rFonts w:cstheme="majorBidi"/>
      <w:color w:val="0F4761" w:themeColor="accent1" w:themeShade="BF"/>
      <w:sz w:val="28"/>
      <w:szCs w:val="28"/>
    </w:rPr>
  </w:style>
  <w:style w:type="character" w:customStyle="1" w:styleId="50">
    <w:name w:val="标题 5 字符"/>
    <w:basedOn w:val="a0"/>
    <w:link w:val="5"/>
    <w:uiPriority w:val="9"/>
    <w:semiHidden/>
    <w:rsid w:val="002D2892"/>
    <w:rPr>
      <w:rFonts w:cstheme="majorBidi"/>
      <w:color w:val="0F4761" w:themeColor="accent1" w:themeShade="BF"/>
      <w:sz w:val="24"/>
      <w:szCs w:val="24"/>
    </w:rPr>
  </w:style>
  <w:style w:type="character" w:customStyle="1" w:styleId="60">
    <w:name w:val="标题 6 字符"/>
    <w:basedOn w:val="a0"/>
    <w:link w:val="6"/>
    <w:uiPriority w:val="9"/>
    <w:semiHidden/>
    <w:rsid w:val="002D2892"/>
    <w:rPr>
      <w:rFonts w:cstheme="majorBidi"/>
      <w:b/>
      <w:bCs/>
      <w:color w:val="0F4761" w:themeColor="accent1" w:themeShade="BF"/>
    </w:rPr>
  </w:style>
  <w:style w:type="character" w:customStyle="1" w:styleId="70">
    <w:name w:val="标题 7 字符"/>
    <w:basedOn w:val="a0"/>
    <w:link w:val="7"/>
    <w:uiPriority w:val="9"/>
    <w:semiHidden/>
    <w:rsid w:val="002D2892"/>
    <w:rPr>
      <w:rFonts w:cstheme="majorBidi"/>
      <w:b/>
      <w:bCs/>
      <w:color w:val="595959" w:themeColor="text1" w:themeTint="A6"/>
    </w:rPr>
  </w:style>
  <w:style w:type="character" w:customStyle="1" w:styleId="80">
    <w:name w:val="标题 8 字符"/>
    <w:basedOn w:val="a0"/>
    <w:link w:val="8"/>
    <w:uiPriority w:val="9"/>
    <w:semiHidden/>
    <w:rsid w:val="002D2892"/>
    <w:rPr>
      <w:rFonts w:cstheme="majorBidi"/>
      <w:color w:val="595959" w:themeColor="text1" w:themeTint="A6"/>
    </w:rPr>
  </w:style>
  <w:style w:type="character" w:customStyle="1" w:styleId="90">
    <w:name w:val="标题 9 字符"/>
    <w:basedOn w:val="a0"/>
    <w:link w:val="9"/>
    <w:uiPriority w:val="9"/>
    <w:semiHidden/>
    <w:rsid w:val="002D2892"/>
    <w:rPr>
      <w:rFonts w:eastAsiaTheme="majorEastAsia" w:cstheme="majorBidi"/>
      <w:color w:val="595959" w:themeColor="text1" w:themeTint="A6"/>
    </w:rPr>
  </w:style>
  <w:style w:type="paragraph" w:styleId="a3">
    <w:name w:val="Title"/>
    <w:basedOn w:val="a"/>
    <w:next w:val="a"/>
    <w:link w:val="a4"/>
    <w:uiPriority w:val="10"/>
    <w:qFormat/>
    <w:rsid w:val="002D28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28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28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28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2892"/>
    <w:pPr>
      <w:spacing w:before="160" w:after="160"/>
      <w:jc w:val="center"/>
    </w:pPr>
    <w:rPr>
      <w:i/>
      <w:iCs/>
      <w:color w:val="404040" w:themeColor="text1" w:themeTint="BF"/>
    </w:rPr>
  </w:style>
  <w:style w:type="character" w:customStyle="1" w:styleId="a8">
    <w:name w:val="引用 字符"/>
    <w:basedOn w:val="a0"/>
    <w:link w:val="a7"/>
    <w:uiPriority w:val="29"/>
    <w:rsid w:val="002D2892"/>
    <w:rPr>
      <w:i/>
      <w:iCs/>
      <w:color w:val="404040" w:themeColor="text1" w:themeTint="BF"/>
    </w:rPr>
  </w:style>
  <w:style w:type="paragraph" w:styleId="a9">
    <w:name w:val="List Paragraph"/>
    <w:basedOn w:val="a"/>
    <w:uiPriority w:val="34"/>
    <w:qFormat/>
    <w:rsid w:val="002D2892"/>
    <w:pPr>
      <w:ind w:left="720"/>
      <w:contextualSpacing/>
    </w:pPr>
  </w:style>
  <w:style w:type="character" w:styleId="aa">
    <w:name w:val="Intense Emphasis"/>
    <w:basedOn w:val="a0"/>
    <w:uiPriority w:val="21"/>
    <w:qFormat/>
    <w:rsid w:val="002D2892"/>
    <w:rPr>
      <w:i/>
      <w:iCs/>
      <w:color w:val="0F4761" w:themeColor="accent1" w:themeShade="BF"/>
    </w:rPr>
  </w:style>
  <w:style w:type="paragraph" w:styleId="ab">
    <w:name w:val="Intense Quote"/>
    <w:basedOn w:val="a"/>
    <w:next w:val="a"/>
    <w:link w:val="ac"/>
    <w:uiPriority w:val="30"/>
    <w:qFormat/>
    <w:rsid w:val="002D2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2892"/>
    <w:rPr>
      <w:i/>
      <w:iCs/>
      <w:color w:val="0F4761" w:themeColor="accent1" w:themeShade="BF"/>
    </w:rPr>
  </w:style>
  <w:style w:type="character" w:styleId="ad">
    <w:name w:val="Intense Reference"/>
    <w:basedOn w:val="a0"/>
    <w:uiPriority w:val="32"/>
    <w:qFormat/>
    <w:rsid w:val="002D28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1591</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2025-11-15T12:29:00Z</dcterms:created>
  <dcterms:modified xsi:type="dcterms:W3CDTF">2025-11-15T12:30:00Z</dcterms:modified>
</cp:coreProperties>
</file>