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094D" w14:textId="77777777" w:rsidR="00E94EDA" w:rsidRPr="00E94EDA" w:rsidRDefault="00E94EDA" w:rsidP="00E94EDA">
      <w:r w:rsidRPr="00E94EDA">
        <w:rPr>
          <w:b/>
          <w:bCs/>
        </w:rPr>
        <w:t>关键词：</w:t>
      </w:r>
      <w:r w:rsidRPr="00E94EDA">
        <w:t xml:space="preserve"> 脱贫攻坚、贫困人口识别、驻村第一书记、帮扶责任人、精准扶贫、扶贫办</w:t>
      </w:r>
    </w:p>
    <w:p w14:paraId="60F887EB" w14:textId="77777777" w:rsidR="00E94EDA" w:rsidRPr="00E94EDA" w:rsidRDefault="00E94EDA" w:rsidP="00E94EDA">
      <w:r w:rsidRPr="00E94EDA">
        <w:pict w14:anchorId="10FE5C5A">
          <v:rect id="_x0000_i1037" style="width:0;height:1.5pt" o:hralign="center" o:hrstd="t" o:hr="t" fillcolor="#a0a0a0" stroked="f"/>
        </w:pict>
      </w:r>
    </w:p>
    <w:p w14:paraId="39831E02" w14:textId="77777777" w:rsidR="00E94EDA" w:rsidRPr="00E94EDA" w:rsidRDefault="00E94EDA" w:rsidP="00E94EDA">
      <w:r w:rsidRPr="00E94EDA">
        <w:rPr>
          <w:b/>
          <w:bCs/>
        </w:rPr>
        <w:t>[00:00:01.930] 采访者：</w:t>
      </w:r>
      <w:r w:rsidRPr="00E94EDA">
        <w:br/>
        <w:t>一百一百二十二，OK,没问题。下一段开始录的时候检查一下是中国民大学经济学院硕士生，特别荣幸今天能够跟你了解一些咱们脱贫期间的一些工作经验。</w:t>
      </w:r>
    </w:p>
    <w:p w14:paraId="7623122F" w14:textId="77777777" w:rsidR="00E94EDA" w:rsidRPr="00E94EDA" w:rsidRDefault="00E94EDA" w:rsidP="00E94EDA">
      <w:r w:rsidRPr="00E94EDA">
        <w:rPr>
          <w:b/>
          <w:bCs/>
        </w:rPr>
        <w:t>[00:00:22.680] 采访者：</w:t>
      </w:r>
      <w:r w:rsidRPr="00E94EDA">
        <w:br/>
        <w:t>嗯，对您是从哪一年开始从事的工作啊？</w:t>
      </w:r>
    </w:p>
    <w:p w14:paraId="3A7D7EA6" w14:textId="77777777" w:rsidR="00E94EDA" w:rsidRPr="00E94EDA" w:rsidRDefault="00E94EDA" w:rsidP="00E94EDA">
      <w:r w:rsidRPr="00E94EDA">
        <w:rPr>
          <w:b/>
          <w:bCs/>
        </w:rPr>
        <w:t>[00:00:28.240] 受访者：</w:t>
      </w:r>
      <w:r w:rsidRPr="00E94EDA">
        <w:br/>
        <w:t>其实要说脱贫攻坚吧，我是过去在乡镇分管农业的时候也一直在分管这一块啊，但是真正专心专注的从事脱贫攻坚呢。我是从。二零一七年的八月四号，我到扶贫办担任扶贫办主任，到一直到二一年的六月份，离开扶贫办这将近四年的时间吧，是真真正正在从事脱贫攻坚工作。</w:t>
      </w:r>
    </w:p>
    <w:p w14:paraId="7B707D98" w14:textId="77777777" w:rsidR="00E94EDA" w:rsidRPr="00E94EDA" w:rsidRDefault="00E94EDA" w:rsidP="00E94EDA">
      <w:r w:rsidRPr="00E94EDA">
        <w:rPr>
          <w:b/>
          <w:bCs/>
        </w:rPr>
        <w:t>[00:01:10.780] 采访者：</w:t>
      </w:r>
      <w:r w:rsidRPr="00E94EDA">
        <w:br/>
        <w:t>嗯，那咱们脱贫攻坚主要就是帮助贫困人口脱贫嘛，那从您的角度来看，我们当时是怎么去识别贫困人口。</w:t>
      </w:r>
    </w:p>
    <w:p w14:paraId="258F2183" w14:textId="77777777" w:rsidR="00E94EDA" w:rsidRPr="00E94EDA" w:rsidRDefault="00E94EDA" w:rsidP="00E94EDA">
      <w:r w:rsidRPr="00E94EDA">
        <w:rPr>
          <w:b/>
          <w:bCs/>
        </w:rPr>
        <w:t>[00:01:25.460] 受访者：</w:t>
      </w:r>
      <w:r w:rsidRPr="00E94EDA">
        <w:br/>
        <w:t>嗯，贫困人口这一块吧，其实从咱们那个。二零一一到二零二二年，第二个国家出台那个第二个扶贫纲要，开始逐渐的，因为在第一个扶贫十年，主要是整圈推进，嗯，到二零一二年底，总书记去咱们河北保定的扶贫。呃，去了以后呢，后来就是逐步的提出这个精准扶贫。精准扶贫就是贫困要到户。既然贫困要到户，我们就要需要把这些贫困户识别出来。就是这些贫困既然识别这个贫困户，贫困户肯定是有一定的标准的。所以从这个国家的这个层面呢，对哪些人什么类型的人属于贫困人口已定出了一定的标准。实别的这个为了保这个保证这个识别对象的精准，提出了一些的呃。</w:t>
      </w:r>
    </w:p>
    <w:p w14:paraId="7F056AA3" w14:textId="77777777" w:rsidR="00E94EDA" w:rsidRPr="00E94EDA" w:rsidRDefault="00E94EDA" w:rsidP="00E94EDA">
      <w:r w:rsidRPr="00E94EDA">
        <w:rPr>
          <w:b/>
          <w:bCs/>
        </w:rPr>
        <w:t>[00:02:11.700] 受访者：</w:t>
      </w:r>
      <w:r w:rsidRPr="00E94EDA">
        <w:br/>
        <w:t>就是好像一些的一些一些概念性的东西啊嗯嗯，这是建立了一些这个识别的一些机制啊。</w:t>
      </w:r>
    </w:p>
    <w:p w14:paraId="0DD8FD6F" w14:textId="77777777" w:rsidR="00E94EDA" w:rsidRPr="00E94EDA" w:rsidRDefault="00E94EDA" w:rsidP="00E94EDA">
      <w:r w:rsidRPr="00E94EDA">
        <w:rPr>
          <w:b/>
          <w:bCs/>
        </w:rPr>
        <w:t>[00:02:20.500] 采访者：</w:t>
      </w:r>
      <w:r w:rsidRPr="00E94EDA">
        <w:br/>
        <w:t>那在咱们这个脱贫攻坚过程当中，也引入了很多像驻村书记呀，还有第一书记当富人这样的一些我们叫。那个扶贫的主体，那您觉得这些人在咱们整个脱贫过程当中起到了一个什么样的作用呢？</w:t>
      </w:r>
    </w:p>
    <w:p w14:paraId="587F3582" w14:textId="77777777" w:rsidR="00E94EDA" w:rsidRPr="00E94EDA" w:rsidRDefault="00E94EDA" w:rsidP="00E94EDA">
      <w:r w:rsidRPr="00E94EDA">
        <w:rPr>
          <w:b/>
          <w:bCs/>
        </w:rPr>
        <w:t>[00:02:40.120] 受访者：</w:t>
      </w:r>
      <w:r w:rsidRPr="00E94EDA">
        <w:br/>
        <w:t>其实啊，就是从那个扶贫又转到扶贫，在这个这个过程中呢，就是政策体系逐步的完善，呃，尤其是到这个二零一五年以后呢。</w:t>
      </w:r>
    </w:p>
    <w:p w14:paraId="2334A02F" w14:textId="77777777" w:rsidR="00E94EDA" w:rsidRPr="00E94EDA" w:rsidRDefault="00E94EDA" w:rsidP="00E94EDA">
      <w:r w:rsidRPr="00E94EDA">
        <w:rPr>
          <w:b/>
          <w:bCs/>
        </w:rPr>
        <w:t>[00:02:53.100] 受访者：</w:t>
      </w:r>
      <w:r w:rsidRPr="00E94EDA">
        <w:br/>
        <w:t>基本上是全社会都在抓这个脱贫攻坚，所以当时逐步的随着政策的呃完善呢，我们在那个贫困村。</w:t>
      </w:r>
    </w:p>
    <w:p w14:paraId="34F1EA64" w14:textId="77777777" w:rsidR="00E94EDA" w:rsidRPr="00E94EDA" w:rsidRDefault="00E94EDA" w:rsidP="00E94EDA">
      <w:r w:rsidRPr="00E94EDA">
        <w:rPr>
          <w:b/>
          <w:bCs/>
        </w:rPr>
        <w:t>[00:03:05.280] 受访者：</w:t>
      </w:r>
      <w:r w:rsidRPr="00E94EDA">
        <w:br/>
        <w:t>呃，都安排了这个驻村工作队啊，一般的每个村是安排三个人，其中有一人是第一书记，呃，都是从那个各个相关。区直单位抽调比较精干的人员担任这个第一书记，而且呢，对所有的贫困户也包括后来的脱贫户呢，每户都安排了帮扶责任人。这是一个很大的群体，这就是整合全区的举全区之力推动这个脱贫攻坚。嗯，这是一个很大的工程。而且这个第一书记跟这个驻村工作队呢，他们。</w:t>
      </w:r>
    </w:p>
    <w:p w14:paraId="3FB9C476" w14:textId="77777777" w:rsidR="00E94EDA" w:rsidRPr="00E94EDA" w:rsidRDefault="00E94EDA" w:rsidP="00E94EDA">
      <w:r w:rsidRPr="00E94EDA">
        <w:rPr>
          <w:b/>
          <w:bCs/>
        </w:rPr>
        <w:t>[00:03:50.320] 受访者：</w:t>
      </w:r>
      <w:r w:rsidRPr="00E94EDA">
        <w:br/>
        <w:t>他们现在住到村里里面。呃，对这个村儿里面这个这个开展这块工作呢，起到了很大的作用。因为过去呢，我们就是农村干部，毕毕竟是那个知识水平在外面的这个了解的，这个就是对</w:t>
      </w:r>
      <w:r w:rsidRPr="00E94EDA">
        <w:lastRenderedPageBreak/>
        <w:t>社这个各种社会了解的这个程度广度跟深度不足。</w:t>
      </w:r>
    </w:p>
    <w:p w14:paraId="54B2BD4E" w14:textId="77777777" w:rsidR="00E94EDA" w:rsidRPr="00E94EDA" w:rsidRDefault="00E94EDA" w:rsidP="00E94EDA">
      <w:r w:rsidRPr="00E94EDA">
        <w:rPr>
          <w:b/>
          <w:bCs/>
        </w:rPr>
        <w:t>[00:04:12.800] 受访者：</w:t>
      </w:r>
      <w:r w:rsidRPr="00E94EDA">
        <w:br/>
        <w:t>但是这个驻村第一书记这个工作队驻驻村以后呢，呃他们就是在这个工作中有一定的工作经验。跟农村这个村干部呢，他们其实是建成了一个工作的一个整体。嗯，所以包括在这个村里面，包括党建这一块，包括这个项目的设计安排，包括基础设施产业项目这个项目的安排。包括这个护理的这个各种情况，将来就是对这个各个户进行一个分类指导这一块方方面面吧，都提供了很大的这个就是呃推进这个工作提供了很大的依据。</w:t>
      </w:r>
    </w:p>
    <w:p w14:paraId="68153C64" w14:textId="77777777" w:rsidR="00E94EDA" w:rsidRPr="00E94EDA" w:rsidRDefault="00E94EDA" w:rsidP="00E94EDA">
      <w:r w:rsidRPr="00E94EDA">
        <w:rPr>
          <w:b/>
          <w:bCs/>
        </w:rPr>
        <w:t>[00:04:54.560] 受访者：</w:t>
      </w:r>
      <w:r w:rsidRPr="00E94EDA">
        <w:br/>
        <w:t>呃，再者呢，就是那个我们的帮扶责任人呢，我们要求定期的要入户，就是一般就是我们是由组组织部跟这个过去叫那个扶贫办，后来改成乡村振兴局呢，他们经常下通知要求这个。啊就是帮扶责任人要经常入户啊这些。</w:t>
      </w:r>
    </w:p>
    <w:p w14:paraId="11BAA71E" w14:textId="77777777" w:rsidR="00E94EDA" w:rsidRPr="00E94EDA" w:rsidRDefault="00E94EDA" w:rsidP="00E94EDA">
      <w:r w:rsidRPr="00E94EDA">
        <w:pict w14:anchorId="0929B5E0">
          <v:rect id="_x0000_i1038" style="width:0;height:1.5pt" o:hralign="center" o:hrstd="t" o:hr="t" fillcolor="#a0a0a0" stroked="f"/>
        </w:pict>
      </w:r>
    </w:p>
    <w:p w14:paraId="40A9D4C2" w14:textId="77777777" w:rsidR="00E94EDA" w:rsidRPr="00E94EDA" w:rsidRDefault="00E94EDA" w:rsidP="00E94EDA">
      <w:r w:rsidRPr="00E94EDA">
        <w:t>（注：文本严格按音频原文保留重复及口语化表达，未做合并整理。）</w:t>
      </w:r>
    </w:p>
    <w:p w14:paraId="1E7DC2E4"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E6"/>
    <w:rsid w:val="00126850"/>
    <w:rsid w:val="0045781F"/>
    <w:rsid w:val="007B02A9"/>
    <w:rsid w:val="00A97AE6"/>
    <w:rsid w:val="00E94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E8F1687-CEA5-4F8C-83A5-74CBDAB3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97A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7A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7A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7A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7AE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97A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7A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7A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7AE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7A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7A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7A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7AE6"/>
    <w:rPr>
      <w:rFonts w:cstheme="majorBidi"/>
      <w:color w:val="0F4761" w:themeColor="accent1" w:themeShade="BF"/>
      <w:sz w:val="28"/>
      <w:szCs w:val="28"/>
    </w:rPr>
  </w:style>
  <w:style w:type="character" w:customStyle="1" w:styleId="50">
    <w:name w:val="标题 5 字符"/>
    <w:basedOn w:val="a0"/>
    <w:link w:val="5"/>
    <w:uiPriority w:val="9"/>
    <w:semiHidden/>
    <w:rsid w:val="00A97AE6"/>
    <w:rPr>
      <w:rFonts w:cstheme="majorBidi"/>
      <w:color w:val="0F4761" w:themeColor="accent1" w:themeShade="BF"/>
      <w:sz w:val="24"/>
      <w:szCs w:val="24"/>
    </w:rPr>
  </w:style>
  <w:style w:type="character" w:customStyle="1" w:styleId="60">
    <w:name w:val="标题 6 字符"/>
    <w:basedOn w:val="a0"/>
    <w:link w:val="6"/>
    <w:uiPriority w:val="9"/>
    <w:semiHidden/>
    <w:rsid w:val="00A97AE6"/>
    <w:rPr>
      <w:rFonts w:cstheme="majorBidi"/>
      <w:b/>
      <w:bCs/>
      <w:color w:val="0F4761" w:themeColor="accent1" w:themeShade="BF"/>
    </w:rPr>
  </w:style>
  <w:style w:type="character" w:customStyle="1" w:styleId="70">
    <w:name w:val="标题 7 字符"/>
    <w:basedOn w:val="a0"/>
    <w:link w:val="7"/>
    <w:uiPriority w:val="9"/>
    <w:semiHidden/>
    <w:rsid w:val="00A97AE6"/>
    <w:rPr>
      <w:rFonts w:cstheme="majorBidi"/>
      <w:b/>
      <w:bCs/>
      <w:color w:val="595959" w:themeColor="text1" w:themeTint="A6"/>
    </w:rPr>
  </w:style>
  <w:style w:type="character" w:customStyle="1" w:styleId="80">
    <w:name w:val="标题 8 字符"/>
    <w:basedOn w:val="a0"/>
    <w:link w:val="8"/>
    <w:uiPriority w:val="9"/>
    <w:semiHidden/>
    <w:rsid w:val="00A97AE6"/>
    <w:rPr>
      <w:rFonts w:cstheme="majorBidi"/>
      <w:color w:val="595959" w:themeColor="text1" w:themeTint="A6"/>
    </w:rPr>
  </w:style>
  <w:style w:type="character" w:customStyle="1" w:styleId="90">
    <w:name w:val="标题 9 字符"/>
    <w:basedOn w:val="a0"/>
    <w:link w:val="9"/>
    <w:uiPriority w:val="9"/>
    <w:semiHidden/>
    <w:rsid w:val="00A97AE6"/>
    <w:rPr>
      <w:rFonts w:eastAsiaTheme="majorEastAsia" w:cstheme="majorBidi"/>
      <w:color w:val="595959" w:themeColor="text1" w:themeTint="A6"/>
    </w:rPr>
  </w:style>
  <w:style w:type="paragraph" w:styleId="a3">
    <w:name w:val="Title"/>
    <w:basedOn w:val="a"/>
    <w:next w:val="a"/>
    <w:link w:val="a4"/>
    <w:uiPriority w:val="10"/>
    <w:qFormat/>
    <w:rsid w:val="00A97A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7A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A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7A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7AE6"/>
    <w:pPr>
      <w:spacing w:before="160" w:after="160"/>
      <w:jc w:val="center"/>
    </w:pPr>
    <w:rPr>
      <w:i/>
      <w:iCs/>
      <w:color w:val="404040" w:themeColor="text1" w:themeTint="BF"/>
    </w:rPr>
  </w:style>
  <w:style w:type="character" w:customStyle="1" w:styleId="a8">
    <w:name w:val="引用 字符"/>
    <w:basedOn w:val="a0"/>
    <w:link w:val="a7"/>
    <w:uiPriority w:val="29"/>
    <w:rsid w:val="00A97AE6"/>
    <w:rPr>
      <w:i/>
      <w:iCs/>
      <w:color w:val="404040" w:themeColor="text1" w:themeTint="BF"/>
    </w:rPr>
  </w:style>
  <w:style w:type="paragraph" w:styleId="a9">
    <w:name w:val="List Paragraph"/>
    <w:basedOn w:val="a"/>
    <w:uiPriority w:val="34"/>
    <w:qFormat/>
    <w:rsid w:val="00A97AE6"/>
    <w:pPr>
      <w:ind w:left="720"/>
      <w:contextualSpacing/>
    </w:pPr>
  </w:style>
  <w:style w:type="character" w:styleId="aa">
    <w:name w:val="Intense Emphasis"/>
    <w:basedOn w:val="a0"/>
    <w:uiPriority w:val="21"/>
    <w:qFormat/>
    <w:rsid w:val="00A97AE6"/>
    <w:rPr>
      <w:i/>
      <w:iCs/>
      <w:color w:val="0F4761" w:themeColor="accent1" w:themeShade="BF"/>
    </w:rPr>
  </w:style>
  <w:style w:type="paragraph" w:styleId="ab">
    <w:name w:val="Intense Quote"/>
    <w:basedOn w:val="a"/>
    <w:next w:val="a"/>
    <w:link w:val="ac"/>
    <w:uiPriority w:val="30"/>
    <w:qFormat/>
    <w:rsid w:val="00A9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7AE6"/>
    <w:rPr>
      <w:i/>
      <w:iCs/>
      <w:color w:val="0F4761" w:themeColor="accent1" w:themeShade="BF"/>
    </w:rPr>
  </w:style>
  <w:style w:type="character" w:styleId="ad">
    <w:name w:val="Intense Reference"/>
    <w:basedOn w:val="a0"/>
    <w:uiPriority w:val="32"/>
    <w:qFormat/>
    <w:rsid w:val="00A97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2025-11-15T12:20:00Z</dcterms:created>
  <dcterms:modified xsi:type="dcterms:W3CDTF">2025-11-15T12:21:00Z</dcterms:modified>
</cp:coreProperties>
</file>