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0C24C8" w14:textId="77777777" w:rsidR="00DB3B0C" w:rsidRPr="00DB3B0C" w:rsidRDefault="00DB3B0C" w:rsidP="00DB3B0C">
      <w:r w:rsidRPr="00DB3B0C">
        <w:rPr>
          <w:b/>
          <w:bCs/>
        </w:rPr>
        <w:t>关键词：</w:t>
      </w:r>
      <w:r w:rsidRPr="00DB3B0C">
        <w:t xml:space="preserve"> 脱贫增收、种植养殖产业、龙头企业、雄天种业、糯玉米加工、惠德农业、政府扶持措施</w:t>
      </w:r>
    </w:p>
    <w:p w14:paraId="64EC0404" w14:textId="77777777" w:rsidR="00DB3B0C" w:rsidRPr="00DB3B0C" w:rsidRDefault="00DB3B0C" w:rsidP="00DB3B0C">
      <w:r w:rsidRPr="00DB3B0C">
        <w:pict w14:anchorId="5F5F0B37">
          <v:rect id="_x0000_i1037" style="width:0;height:1.5pt" o:hralign="center" o:hrstd="t" o:hr="t" fillcolor="#a0a0a0" stroked="f"/>
        </w:pict>
      </w:r>
    </w:p>
    <w:p w14:paraId="4D62F4DB" w14:textId="77777777" w:rsidR="00DB3B0C" w:rsidRPr="00DB3B0C" w:rsidRDefault="00DB3B0C" w:rsidP="00DB3B0C">
      <w:r w:rsidRPr="00DB3B0C">
        <w:rPr>
          <w:b/>
          <w:bCs/>
        </w:rPr>
        <w:t>[00:00:01.840] 受访者：</w:t>
      </w:r>
      <w:r w:rsidRPr="00DB3B0C">
        <w:br/>
        <w:t>呃，脱贫群众的增收，我们一直在推动一些。</w:t>
      </w:r>
    </w:p>
    <w:p w14:paraId="68584282" w14:textId="77777777" w:rsidR="00DB3B0C" w:rsidRPr="00DB3B0C" w:rsidRDefault="00DB3B0C" w:rsidP="00DB3B0C">
      <w:r w:rsidRPr="00DB3B0C">
        <w:rPr>
          <w:b/>
          <w:bCs/>
        </w:rPr>
        <w:t>[00:00:07.200] 受访者：</w:t>
      </w:r>
      <w:r w:rsidRPr="00DB3B0C">
        <w:br/>
        <w:t>呃，产业主要有几个方面，一个就是。种植类的，你这个设施蔬菜。还有蘑菇。瓜果啊。有西瓜呀，什么香瓜啊，这些这些果蔬果蔬类的果是。呃，养殖业有。肉牛，肉羊。呃，还有这个蛋鸡。肉鸡都有。这个产业主要是种植和养殖类。</w:t>
      </w:r>
    </w:p>
    <w:p w14:paraId="1CFC63F9" w14:textId="77777777" w:rsidR="00DB3B0C" w:rsidRPr="00DB3B0C" w:rsidRDefault="00DB3B0C" w:rsidP="00DB3B0C">
      <w:r w:rsidRPr="00DB3B0C">
        <w:rPr>
          <w:b/>
          <w:bCs/>
        </w:rPr>
        <w:t>[00:00:45.460] 受访者：</w:t>
      </w:r>
      <w:r w:rsidRPr="00DB3B0C">
        <w:br/>
        <w:t>也有一些这个加工类的。</w:t>
      </w:r>
    </w:p>
    <w:p w14:paraId="19940CC5" w14:textId="77777777" w:rsidR="00DB3B0C" w:rsidRPr="00DB3B0C" w:rsidRDefault="00DB3B0C" w:rsidP="00DB3B0C">
      <w:r w:rsidRPr="00DB3B0C">
        <w:rPr>
          <w:b/>
          <w:bCs/>
        </w:rPr>
        <w:t>[00:00:48.600] 受访者：</w:t>
      </w:r>
      <w:r w:rsidRPr="00DB3B0C">
        <w:br/>
        <w:t>比如说是。呃。糯玉米的。架构。啊，我你加工。咱们有没有什么有有机蔬菜呀？嗯，都有。那咱们这些有没有这些特色农业？有没有咱们自己的一些品牌啊，或者是？有啊嗯有哦，那咱们这个一般消防的。</w:t>
      </w:r>
    </w:p>
    <w:p w14:paraId="5FBA95B7" w14:textId="77777777" w:rsidR="00DB3B0C" w:rsidRPr="00DB3B0C" w:rsidRDefault="00DB3B0C" w:rsidP="00DB3B0C">
      <w:r w:rsidRPr="00DB3B0C">
        <w:rPr>
          <w:b/>
          <w:bCs/>
        </w:rPr>
        <w:t>[00:01:11.140] 受访者：</w:t>
      </w:r>
      <w:r w:rsidRPr="00DB3B0C">
        <w:br/>
        <w:t>呃，销往怎么的呢？嗯，它也也不同吧，不同的品种是不一样的，你比如说你比如说是咱们。</w:t>
      </w:r>
    </w:p>
    <w:p w14:paraId="140E7782" w14:textId="77777777" w:rsidR="00DB3B0C" w:rsidRPr="00DB3B0C" w:rsidRDefault="00DB3B0C" w:rsidP="00DB3B0C">
      <w:r w:rsidRPr="00DB3B0C">
        <w:rPr>
          <w:b/>
          <w:bCs/>
        </w:rPr>
        <w:t>[00:01:22.820] 受访者：</w:t>
      </w:r>
      <w:r w:rsidRPr="00DB3B0C">
        <w:br/>
        <w:t>其中有一个就是我现在啊，我现在在那个国家级园区任职，我们园区有一家这个呃国家级龙头企业叫雄天种业。待会儿咱们可能要去是吧？对。啊，擎天锁业。那么这家公司呢，它是以那个张三公制作为主。那么它的。这个古董啊比较好。它这个产量很高，把这个谷子的这个。产量。它这个品种，它这个品种。从这个三百多斤，三百多公斤亩产，现在就是平常的提高到这个六百多公斤，最高达到八百多公斤。所以说这个总的销售非常好，那今年销售四百万斤，四百万斤的话就全国各地都有生产这个东西。</w:t>
      </w:r>
    </w:p>
    <w:p w14:paraId="0A0B6A88" w14:textId="77777777" w:rsidR="00DB3B0C" w:rsidRPr="00DB3B0C" w:rsidRDefault="00DB3B0C" w:rsidP="00DB3B0C">
      <w:r w:rsidRPr="00DB3B0C">
        <w:rPr>
          <w:b/>
          <w:bCs/>
        </w:rPr>
        <w:t>[00:02:16.520] 受访者：</w:t>
      </w:r>
      <w:r w:rsidRPr="00DB3B0C">
        <w:br/>
        <w:t>呃，市场占有率达到百分之六十以上，全国的谷子的种植里边，百分之六十多都是这样的一个品种。</w:t>
      </w:r>
    </w:p>
    <w:p w14:paraId="73028EA3" w14:textId="77777777" w:rsidR="00DB3B0C" w:rsidRPr="00DB3B0C" w:rsidRDefault="00DB3B0C" w:rsidP="00DB3B0C">
      <w:r w:rsidRPr="00DB3B0C">
        <w:rPr>
          <w:b/>
          <w:bCs/>
        </w:rPr>
        <w:t>[00:02:27.440] 受访者：</w:t>
      </w:r>
      <w:r w:rsidRPr="00DB3B0C">
        <w:br/>
        <w:t>再一个还有那个叫艺术科技，它就是糯玉米加工。他是研发出了一种。水果玉米和那个。啊，那个糯玉米这个结合体啊，那玉米也很特殊，就是一行水果玉米籽儿，一行那个糯玉米籽，这样的话。这个苹果也很特殊，这样的话也是销路也挺好，全国都销吧，经营市场都有。</w:t>
      </w:r>
    </w:p>
    <w:p w14:paraId="4426FC00" w14:textId="77777777" w:rsidR="00DB3B0C" w:rsidRPr="00DB3B0C" w:rsidRDefault="00DB3B0C" w:rsidP="00DB3B0C">
      <w:r w:rsidRPr="00DB3B0C">
        <w:rPr>
          <w:b/>
          <w:bCs/>
        </w:rPr>
        <w:t>[00:02:53.100] 受访者：</w:t>
      </w:r>
      <w:r w:rsidRPr="00DB3B0C">
        <w:br/>
        <w:t>还有这个。</w:t>
      </w:r>
    </w:p>
    <w:p w14:paraId="269E5E59" w14:textId="77777777" w:rsidR="00DB3B0C" w:rsidRPr="00DB3B0C" w:rsidRDefault="00DB3B0C" w:rsidP="00DB3B0C">
      <w:r w:rsidRPr="00DB3B0C">
        <w:rPr>
          <w:b/>
          <w:bCs/>
        </w:rPr>
        <w:t>[00:02:56.800] 受访者：</w:t>
      </w:r>
      <w:r w:rsidRPr="00DB3B0C">
        <w:br/>
        <w:t>我们这儿有个惠德农业，这个智能养鸡。他这个蛋鸡的规模达到三四十万只吧，最起码现在。将来达到。到百万只来进那个杨子青。呃，现在他也主要是面向这个京津市场，还有这个北上广。销路很火啊嗯，那确实。目前发展还是特别好，</w:t>
      </w:r>
    </w:p>
    <w:p w14:paraId="249647B6" w14:textId="77777777" w:rsidR="00DB3B0C" w:rsidRPr="00DB3B0C" w:rsidRDefault="00DB3B0C" w:rsidP="00DB3B0C">
      <w:r w:rsidRPr="00DB3B0C">
        <w:rPr>
          <w:b/>
          <w:bCs/>
        </w:rPr>
        <w:t>[00:03:23.290] 受访者：</w:t>
      </w:r>
      <w:r w:rsidRPr="00DB3B0C">
        <w:br/>
        <w:t>那个刚刚说那个玉米加工那个他们是研发那种。比较特别的这种这种，那咱们这个研发是，咱们研发是和那啥和这个那张吉口。嗯，对。包括那个熊天那个那个胡总也是和传统农科院，他有一个专家叫赵志海专家。也挺有名的全国人大代表哦，呃呃，在在业内也有这个称呼，就是北。南有袁隆平，北有张是海，他是一个是杂交水稻，一个是杂杂交谷啊。嗯，他们而且这个雄黑已经被隆平高科。收购成为罗平旗下的子公司。那咱们也技术也挺挺厉害的，我想问一下，就是咱们就是咱们。就是这些特色的这些企业或者头部企业，</w:t>
      </w:r>
    </w:p>
    <w:p w14:paraId="3449E09E" w14:textId="77777777" w:rsidR="00DB3B0C" w:rsidRPr="00DB3B0C" w:rsidRDefault="00DB3B0C" w:rsidP="00DB3B0C">
      <w:r w:rsidRPr="00DB3B0C">
        <w:rPr>
          <w:b/>
          <w:bCs/>
        </w:rPr>
        <w:lastRenderedPageBreak/>
        <w:t>[00:04:21.445] 采访者：</w:t>
      </w:r>
      <w:r w:rsidRPr="00DB3B0C">
        <w:br/>
        <w:t>咱们政府有没有多一些什么具体的措施去给他们一些帮助？</w:t>
      </w:r>
    </w:p>
    <w:p w14:paraId="113ADC87" w14:textId="77777777" w:rsidR="00DB3B0C" w:rsidRPr="00DB3B0C" w:rsidRDefault="00DB3B0C" w:rsidP="00DB3B0C">
      <w:r w:rsidRPr="00DB3B0C">
        <w:rPr>
          <w:b/>
          <w:bCs/>
        </w:rPr>
        <w:t>[00:04:28.920] 受访者：</w:t>
      </w:r>
      <w:r w:rsidRPr="00DB3B0C">
        <w:br/>
        <w:t>有。呃，对这些对这些龙头企业，我们第一个就是从那个。就是我们因为我一直在后来这个二一年期间嘛，以后。在这个。乡村推举这种值。以及我没来之前都是这样的，就是我们对这个国家这种。巩固拓展的也好，还有就是这个扶贫脱贫攻坚这些的扶贫资金也好，那么。嗯，统筹使用情况下，统筹使用就是扶持这些有这个发展潜力，前景好啊，实力强这种龙头企业，还有这个这些企业的联盟带动机制也非常好，对。</w:t>
      </w:r>
    </w:p>
    <w:p w14:paraId="1A2AD354" w14:textId="77777777" w:rsidR="00DB3B0C" w:rsidRPr="00DB3B0C" w:rsidRDefault="00DB3B0C" w:rsidP="00DB3B0C">
      <w:r w:rsidRPr="00DB3B0C">
        <w:rPr>
          <w:b/>
          <w:bCs/>
        </w:rPr>
        <w:t>[00:05:16.740] 受访者：</w:t>
      </w:r>
      <w:r w:rsidRPr="00DB3B0C">
        <w:br/>
        <w:t>这样的话，你扶持他吗？他刚说的这个人龙战的机器的乐器是？</w:t>
      </w:r>
    </w:p>
    <w:p w14:paraId="77F9FE67" w14:textId="77777777" w:rsidR="00DB3B0C" w:rsidRPr="00DB3B0C" w:rsidRDefault="00DB3B0C" w:rsidP="00DB3B0C">
      <w:r w:rsidRPr="00DB3B0C">
        <w:pict w14:anchorId="5C3E2B33">
          <v:rect id="_x0000_i1038" style="width:0;height:1.5pt" o:hralign="center" o:hrstd="t" o:hr="t" fillcolor="#a0a0a0" stroked="f"/>
        </w:pict>
      </w:r>
    </w:p>
    <w:p w14:paraId="4CA19ACC" w14:textId="77777777" w:rsidR="00DB3B0C" w:rsidRPr="00DB3B0C" w:rsidRDefault="00DB3B0C" w:rsidP="00DB3B0C">
      <w:r w:rsidRPr="00DB3B0C">
        <w:t>（注：文本严格按原始音频转写，未合并或调整语序，保留口语化表达及重复内容。）</w:t>
      </w:r>
    </w:p>
    <w:p w14:paraId="790ADE45" w14:textId="77777777" w:rsidR="00126850" w:rsidRDefault="00126850">
      <w:pPr>
        <w:rPr>
          <w:rFonts w:hint="eastAsia"/>
        </w:rPr>
      </w:pPr>
    </w:p>
    <w:sectPr w:rsidR="0012685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1A2F"/>
    <w:rsid w:val="00126850"/>
    <w:rsid w:val="00737264"/>
    <w:rsid w:val="007B02A9"/>
    <w:rsid w:val="00DB3B0C"/>
    <w:rsid w:val="00FD1A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91CC1E3-8E49-4B9C-8BBD-CAE22EEB30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FD1A2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D1A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D1A2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D1A2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D1A2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D1A2F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D1A2F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D1A2F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D1A2F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D1A2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D1A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D1A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D1A2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D1A2F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FD1A2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D1A2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D1A2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D1A2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D1A2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D1A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D1A2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D1A2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D1A2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D1A2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D1A2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D1A2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D1A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D1A2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D1A2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241</Words>
  <Characters>1379</Characters>
  <Application>Microsoft Office Word</Application>
  <DocSecurity>0</DocSecurity>
  <Lines>11</Lines>
  <Paragraphs>3</Paragraphs>
  <ScaleCrop>false</ScaleCrop>
  <Company/>
  <LinksUpToDate>false</LinksUpToDate>
  <CharactersWithSpaces>1617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 V</dc:creator>
  <cp:keywords/>
  <dc:description/>
  <cp:lastModifiedBy>v V</cp:lastModifiedBy>
  <cp:revision>2</cp:revision>
  <dcterms:created xsi:type="dcterms:W3CDTF">2025-11-15T14:16:00Z</dcterms:created>
  <dcterms:modified xsi:type="dcterms:W3CDTF">2025-11-15T14:17:00Z</dcterms:modified>
</cp:coreProperties>
</file>