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D778" w14:textId="77777777" w:rsidR="00132E88" w:rsidRPr="00132E88" w:rsidRDefault="00132E88" w:rsidP="00132E88">
      <w:pPr>
        <w:rPr>
          <w:rFonts w:hint="eastAsia"/>
        </w:rPr>
      </w:pPr>
      <w:r w:rsidRPr="00132E88">
        <w:rPr>
          <w:rFonts w:hint="eastAsia"/>
        </w:rPr>
        <w:t>关键词： 乡村振兴产业先行，村民的笑脸，村集体收入，村民就业，村民服务</w:t>
      </w:r>
    </w:p>
    <w:p w14:paraId="17F0BE15" w14:textId="77777777" w:rsidR="00132E88" w:rsidRPr="00132E88" w:rsidRDefault="00132E88" w:rsidP="00132E88">
      <w:pPr>
        <w:rPr>
          <w:rFonts w:hint="eastAsia"/>
        </w:rPr>
      </w:pPr>
    </w:p>
    <w:p w14:paraId="09B8FAE8" w14:textId="77777777" w:rsidR="00132E88" w:rsidRPr="00132E88" w:rsidRDefault="00132E88" w:rsidP="00132E88">
      <w:pPr>
        <w:rPr>
          <w:rFonts w:hint="eastAsia"/>
        </w:rPr>
      </w:pPr>
      <w:r w:rsidRPr="00132E88">
        <w:rPr>
          <w:rFonts w:hint="eastAsia"/>
        </w:rPr>
        <w:t>[00:00:00.000] 受访者：</w:t>
      </w:r>
    </w:p>
    <w:p w14:paraId="0203641A" w14:textId="187E5081" w:rsidR="00126850" w:rsidRDefault="00132E88" w:rsidP="00132E88">
      <w:pPr>
        <w:rPr>
          <w:rFonts w:hint="eastAsia"/>
        </w:rPr>
      </w:pPr>
      <w:r w:rsidRPr="00132E88">
        <w:rPr>
          <w:rFonts w:hint="eastAsia"/>
        </w:rPr>
        <w:t>这两这两句话呢，是我们呃两委干部，当时我们呃也有我们这个村里边的，呃一些就是村里边儿的想法的两句话吧，一句话就是乡村振兴产业先行，这是增加我们村集体收入和村民就业的这个呃一个想法。再下来就是我们为村民服务的，这是我们村村那个墙上写的一句话，就是村民的笑脸，就是我们的追求。嗯。</w:t>
      </w: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E5"/>
    <w:rsid w:val="00126850"/>
    <w:rsid w:val="00132E88"/>
    <w:rsid w:val="002319E5"/>
    <w:rsid w:val="006B598A"/>
    <w:rsid w:val="007B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4A4407-CF93-4EE7-8F1E-89F26D1AF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19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1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19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19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19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19E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19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19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19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19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1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1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19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19E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319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19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19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19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19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1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19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19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19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19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19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19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1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19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1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2025-11-15T14:06:00Z</dcterms:created>
  <dcterms:modified xsi:type="dcterms:W3CDTF">2025-11-15T14:07:00Z</dcterms:modified>
</cp:coreProperties>
</file>