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E5BF" w14:textId="77777777" w:rsidR="009D6038" w:rsidRPr="009D6038" w:rsidRDefault="009D6038" w:rsidP="009D6038">
      <w:r w:rsidRPr="009D6038">
        <w:rPr>
          <w:b/>
          <w:bCs/>
        </w:rPr>
        <w:t>关键词</w:t>
      </w:r>
      <w:r w:rsidRPr="009D6038">
        <w:t>：康保县基本情况、地理位置、气候条件、农业作物、养殖业、贫困人口、人均收入、扶贫措施、危房改造、异地搬迁</w:t>
      </w:r>
    </w:p>
    <w:p w14:paraId="1ED694B9" w14:textId="77777777" w:rsidR="009D6038" w:rsidRPr="009D6038" w:rsidRDefault="009D6038" w:rsidP="009D6038">
      <w:r w:rsidRPr="009D6038">
        <w:pict w14:anchorId="5C1126DD">
          <v:rect id="_x0000_i1031" style="width:0;height:1.5pt" o:hralign="center" o:hrstd="t" o:hr="t" fillcolor="#a0a0a0" stroked="f"/>
        </w:pict>
      </w:r>
    </w:p>
    <w:p w14:paraId="291449DC" w14:textId="77777777" w:rsidR="009D6038" w:rsidRPr="009D6038" w:rsidRDefault="009D6038" w:rsidP="009D6038">
      <w:r w:rsidRPr="009D6038">
        <w:rPr>
          <w:b/>
          <w:bCs/>
        </w:rPr>
        <w:t>[00:00:00.700] 采访者：</w:t>
      </w:r>
      <w:r w:rsidRPr="009D6038">
        <w:br/>
        <w:t>您能不能先给我们介绍一下，就是康保县这边的一些基本的情况？比如说，呃，自然的情况啊，农业发展的情况啊，人均收入啊。</w:t>
      </w:r>
    </w:p>
    <w:p w14:paraId="0A624FCC" w14:textId="77777777" w:rsidR="009D6038" w:rsidRPr="009D6038" w:rsidRDefault="009D6038" w:rsidP="009D6038">
      <w:r w:rsidRPr="009D6038">
        <w:rPr>
          <w:b/>
          <w:bCs/>
        </w:rPr>
        <w:t>[00:00:12.540] 受访者：</w:t>
      </w:r>
      <w:r w:rsidRPr="009D6038">
        <w:br/>
        <w:t>嗯，现在，嗯。嗯。现在还真是这个康保县啊，简单说一说，对康保县应该说是首先从这个地理位置上，属于这个内蒙古的高原的南缘，我们叫坝上高原，嗯。呃，当时就是属于这个一个集中连片的这个贫困地区，从这个气候条件呢，这里是明显的，就是冬季严寒漫长。这个夏季凉爽短促，就像这两这两天已经是大暑了，应该是还是比较凉爽的，嗯。嗯，所以这边明显的一个气候，这既是优势也是一个短板，也就是说凉爽。</w:t>
      </w:r>
    </w:p>
    <w:p w14:paraId="789BF489" w14:textId="77777777" w:rsidR="009D6038" w:rsidRPr="009D6038" w:rsidRDefault="009D6038" w:rsidP="009D6038">
      <w:r w:rsidRPr="009D6038">
        <w:rPr>
          <w:b/>
          <w:bCs/>
        </w:rPr>
        <w:t>[00:01:02.470] 受访者：</w:t>
      </w:r>
      <w:r w:rsidRPr="009D6038">
        <w:br/>
        <w:t>但是呢，它它的这个无霜期比较短，所以所有的像农业的作物类的，它都是一些这个应该说是生育期比较短的，产量相对也比较低的，质量也不是很很好的。</w:t>
      </w:r>
    </w:p>
    <w:p w14:paraId="12012B27" w14:textId="77777777" w:rsidR="009D6038" w:rsidRPr="009D6038" w:rsidRDefault="009D6038" w:rsidP="009D6038">
      <w:r w:rsidRPr="009D6038">
        <w:rPr>
          <w:b/>
          <w:bCs/>
        </w:rPr>
        <w:t>[00:01:18.000] 受访者：</w:t>
      </w:r>
      <w:r w:rsidRPr="009D6038">
        <w:br/>
        <w:t>呃，一些作物，比如说咱们的春小麦，春小麦明显就是总共也就是它的生育期，大概也就不足三个月吧，四月份四月上中旬种了到。这个八月上中旬就就就收了，也就四不到四个月，呃，远比咱们那个冬小麦要产量低，嗯，质量差。这边比较有优势的作物就是这个燕麦，就咱们平时吃那个燕麦片啊，那是裸燕麦。嗯，还有就是这个胡麻，胡麻油，亚麻，嗯。哎，这个是比较在这个冷凉气候条件下比较有优势的这个。</w:t>
      </w:r>
    </w:p>
    <w:p w14:paraId="51E1228D" w14:textId="77777777" w:rsidR="009D6038" w:rsidRPr="009D6038" w:rsidRDefault="009D6038" w:rsidP="009D6038">
      <w:r w:rsidRPr="009D6038">
        <w:rPr>
          <w:b/>
          <w:bCs/>
        </w:rPr>
        <w:t>[00:02:00.160] 受访者：</w:t>
      </w:r>
      <w:r w:rsidRPr="009D6038">
        <w:br/>
        <w:t>产品也是现在比较。尤其是城市人们推崇的一些，这个属于保健食品之类的，健康食品之类的。</w:t>
      </w:r>
    </w:p>
    <w:p w14:paraId="44F75B95" w14:textId="77777777" w:rsidR="009D6038" w:rsidRPr="009D6038" w:rsidRDefault="009D6038" w:rsidP="009D6038">
      <w:r w:rsidRPr="009D6038">
        <w:rPr>
          <w:b/>
          <w:bCs/>
        </w:rPr>
        <w:t>[00:02:08.680] 受访者：</w:t>
      </w:r>
      <w:r w:rsidRPr="009D6038">
        <w:br/>
        <w:t>从这个养殖业这块，主要就是牛羊，嗯。嗯，小小型的家里边儿家庭的就是猪鸡兔。啊，就这些。</w:t>
      </w:r>
    </w:p>
    <w:p w14:paraId="60812D3B" w14:textId="77777777" w:rsidR="009D6038" w:rsidRPr="009D6038" w:rsidRDefault="009D6038" w:rsidP="009D6038">
      <w:r w:rsidRPr="009D6038">
        <w:rPr>
          <w:b/>
          <w:bCs/>
        </w:rPr>
        <w:t>[00:02:19.620] 受访者：</w:t>
      </w:r>
      <w:r w:rsidRPr="009D6038">
        <w:br/>
        <w:t>嗯，总的讲呢，这地方曾经也就是说在我是在二零一七年的九月底吧，到的扶贫办。嗯，当时的情况，嗯，应该说是在形势也比较严重严峻啊这个。呃，当时的贫困户大概是五万人左右。呃，五万人左右，咱们全县常住人口，实际上当时也就是十一万。呃，这个全县的这个户籍人口大概是二十七万。呃，二十七万，嗯，当时这个。呃，五万左右的贫困人口，但是它主要呢，主要是一些这个老年人，还有这个有多少有残疾的，或者说是这个应该就现在人们常说的这个留留留留守了半失能，哎有半半失能劳动力就这一块。</w:t>
      </w:r>
    </w:p>
    <w:p w14:paraId="56B122EC" w14:textId="77777777" w:rsidR="009D6038" w:rsidRPr="009D6038" w:rsidRDefault="009D6038" w:rsidP="009D6038">
      <w:r w:rsidRPr="009D6038">
        <w:rPr>
          <w:b/>
          <w:bCs/>
        </w:rPr>
        <w:t>[00:03:15.720] 受访者：</w:t>
      </w:r>
      <w:r w:rsidRPr="009D6038">
        <w:br/>
        <w:t>嗯。当时的这个我记得。嗯。农民人均纯收入吧，嗯。好像是当时是。三千三千三千几三千三三千年收入啊，年收入啊比较低，嗯，所以当时这个再加上二零一七年这个。这个，这个。当时这个。因为这个相对封闭偏远落后，这地方在二零一七年的时候，这个干部的一些这个状态呀，或者是作风呀，也有一些问题。所以当时的这个扶贫形势是比较严峻的，应该当时的这个贫困发生率，我记得好像超二十了，是在河北省是不多见的，好像也就那么三四个县，差二十。大概当时的情况就先就这样。对您那个二零一七年就是接手了这个扶贫工作之后。</w:t>
      </w:r>
    </w:p>
    <w:p w14:paraId="6495A68D" w14:textId="77777777" w:rsidR="009D6038" w:rsidRPr="009D6038" w:rsidRDefault="009D6038" w:rsidP="009D6038">
      <w:r w:rsidRPr="009D6038">
        <w:rPr>
          <w:b/>
          <w:bCs/>
        </w:rPr>
        <w:t>[00:04:16.720] 采访者：</w:t>
      </w:r>
      <w:r w:rsidRPr="009D6038">
        <w:br/>
        <w:t>当时主要是从哪些方面着手？然后开展了一些新的措施去应对这个局面。</w:t>
      </w:r>
    </w:p>
    <w:p w14:paraId="5C2361DD" w14:textId="77777777" w:rsidR="009D6038" w:rsidRPr="009D6038" w:rsidRDefault="009D6038" w:rsidP="009D6038">
      <w:r w:rsidRPr="009D6038">
        <w:rPr>
          <w:b/>
          <w:bCs/>
        </w:rPr>
        <w:t>[00:04:24.820] 受访者：</w:t>
      </w:r>
      <w:r w:rsidRPr="009D6038">
        <w:br/>
      </w:r>
      <w:r w:rsidRPr="009D6038">
        <w:lastRenderedPageBreak/>
        <w:t>呃，当时这个二零一七年。呃。到扶贫办以后啊，这个主要就是根据当时的这个呃短板弱项，呃在这个县委县政府的正确领导下，我们主要从这个应该说是从补短板强弱项这个方面着手的。</w:t>
      </w:r>
    </w:p>
    <w:p w14:paraId="546E31AD" w14:textId="77777777" w:rsidR="009D6038" w:rsidRPr="009D6038" w:rsidRDefault="009D6038" w:rsidP="009D6038">
      <w:r w:rsidRPr="009D6038">
        <w:rPr>
          <w:b/>
          <w:bCs/>
        </w:rPr>
        <w:t>[00:04:45.240] 受访者：</w:t>
      </w:r>
      <w:r w:rsidRPr="009D6038">
        <w:br/>
        <w:t>嗯，你像比较这个印象深刻的，像当时这个首先就是一个在农村的这个住房，嗯。农村住房，我们主主要采取了两大措施，一个就是危房改造，就比较分散的，就像这个相对比较大一点儿的村儿，呃，相对经济条件还好一点儿的村儿，这种分散性的这个危房改造。</w:t>
      </w:r>
    </w:p>
    <w:p w14:paraId="2274A43F" w14:textId="77777777" w:rsidR="009D6038" w:rsidRPr="009D6038" w:rsidRDefault="009D6038" w:rsidP="009D6038">
      <w:r w:rsidRPr="009D6038">
        <w:rPr>
          <w:b/>
          <w:bCs/>
        </w:rPr>
        <w:t>[00:05:10.720] 受访者：</w:t>
      </w:r>
      <w:r w:rsidRPr="009D6038">
        <w:br/>
        <w:t>记得当时二零一八年，应该说二零一八年是这个，呃应该是我们等于打翻身仗的那一年啊二一二零一七年，当时我们当时叫省考，哎省考应该说是全省倒数第一。嗯，当时二零一八年呢，这个在这个应该说是我们这儿，呃，县里边儿主要领导也调整了啊，县委书记也换了啊。在这种条件下，我们主要就刚才说补单，呃，补短板强弱项。呃，</w:t>
      </w:r>
    </w:p>
    <w:p w14:paraId="6FCDDC07" w14:textId="77777777" w:rsidR="009D6038" w:rsidRPr="009D6038" w:rsidRDefault="009D6038" w:rsidP="009D6038">
      <w:r w:rsidRPr="009D6038">
        <w:rPr>
          <w:b/>
          <w:bCs/>
        </w:rPr>
        <w:t>[00:05:44.570] 受访者：</w:t>
      </w:r>
      <w:r w:rsidRPr="009D6038">
        <w:br/>
        <w:t>一方面就是说分析当时的这个致贫的一些主要原因，按照两不愁三保障的标准吧，那住房首先是一个硬件标准。呃，所以当时就是一个就是分散，刚才说分散性的这个危房改造，</w:t>
      </w:r>
    </w:p>
    <w:p w14:paraId="477EDBE6" w14:textId="77777777" w:rsidR="009D6038" w:rsidRPr="009D6038" w:rsidRDefault="009D6038" w:rsidP="009D6038">
      <w:r w:rsidRPr="009D6038">
        <w:rPr>
          <w:b/>
          <w:bCs/>
        </w:rPr>
        <w:t>[00:06:00.910] 受访者：</w:t>
      </w:r>
      <w:r w:rsidRPr="009D6038">
        <w:br/>
        <w:t>嗯，大概全县当时就做了。应该说是一八年一九年两年做了八千多户吧，嗯。呃，八千多户什么概念呢？八千多户，因为刚才说了这个全县常住人口大概也就是这个。呃，十十万人左右吧，其中在乡镇，因为这个危房改造主要是集中在十五个乡镇。其中乡镇也就是五万多人，五万多人呢，咱们一户大概平均两个人多一点，哎两人也就是这就是大概二点五六万户吧，也就是说这八千户大概占到了。三分之一左右吧啊，所以这个面还是比较广的。</w:t>
      </w:r>
    </w:p>
    <w:p w14:paraId="68C6DAFF" w14:textId="77777777" w:rsidR="009D6038" w:rsidRPr="009D6038" w:rsidRDefault="009D6038" w:rsidP="009D6038">
      <w:r w:rsidRPr="009D6038">
        <w:rPr>
          <w:b/>
          <w:bCs/>
        </w:rPr>
        <w:t>[00:06:44.520] 受访者：</w:t>
      </w:r>
      <w:r w:rsidRPr="009D6038">
        <w:br/>
        <w:t>还有一个就是对于一些这个比较灵那些小村儿，或者是自然条件特别差的，哎，这些村儿实行这个异地搬迁，嗯。呃，异地搬迁呢，当时就规划了。一百，我记得是一百一十个自然村儿，三十。</w:t>
      </w:r>
    </w:p>
    <w:p w14:paraId="2FCC5DAD" w14:textId="77777777" w:rsidR="009D6038" w:rsidRPr="009D6038" w:rsidRDefault="009D6038" w:rsidP="009D6038">
      <w:r w:rsidRPr="009D6038">
        <w:rPr>
          <w:b/>
          <w:bCs/>
        </w:rPr>
        <w:t>[00:07:03.100] 受访者：</w:t>
      </w:r>
      <w:r w:rsidRPr="009D6038">
        <w:br/>
        <w:t>八个行政村。嗯，集中到主要两片一片就是可能你也去过，就是这边这个异地搬迁区，呃，那个异地搬迁区呢，连这个同步搬迁的，咱们贫困人口搬迁加上同迁的，因为它。全村整村搬迁嘛，哎整村搬迁的就是一百一十个行政自然村，三十几个行政村，嗯，大概搬迁人口这个安置区就是两万人，嗯嗯两万零一点儿，好像是还有一个张继镇那个就是现在那个太极小镇，哎那儿安排了当时是三千多人。所以这个这两万三四呢，应该又将近这么一万。一万多户吧，应该是一万多户，所以这个这这应该是在全县，这一万多户，当时我就说是在全县。</w:t>
      </w:r>
    </w:p>
    <w:p w14:paraId="4E32850C" w14:textId="77777777" w:rsidR="009D6038" w:rsidRPr="009D6038" w:rsidRDefault="009D6038" w:rsidP="009D6038">
      <w:r w:rsidRPr="009D6038">
        <w:rPr>
          <w:b/>
          <w:bCs/>
        </w:rPr>
        <w:t>[00:07:58.200] 受访者：</w:t>
      </w:r>
      <w:r w:rsidRPr="009D6038">
        <w:br/>
        <w:t>在农村的人口也不过就是三万户左右吧，嗯啊，所以这是走。</w:t>
      </w:r>
    </w:p>
    <w:p w14:paraId="2BB3029A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A970E" w14:textId="77777777" w:rsidR="006B52C5" w:rsidRDefault="006B52C5" w:rsidP="009D6038">
      <w:pPr>
        <w:rPr>
          <w:rFonts w:hint="eastAsia"/>
        </w:rPr>
      </w:pPr>
      <w:r>
        <w:separator/>
      </w:r>
    </w:p>
  </w:endnote>
  <w:endnote w:type="continuationSeparator" w:id="0">
    <w:p w14:paraId="41E7AFBB" w14:textId="77777777" w:rsidR="006B52C5" w:rsidRDefault="006B52C5" w:rsidP="009D60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D57DB" w14:textId="77777777" w:rsidR="006B52C5" w:rsidRDefault="006B52C5" w:rsidP="009D6038">
      <w:pPr>
        <w:rPr>
          <w:rFonts w:hint="eastAsia"/>
        </w:rPr>
      </w:pPr>
      <w:r>
        <w:separator/>
      </w:r>
    </w:p>
  </w:footnote>
  <w:footnote w:type="continuationSeparator" w:id="0">
    <w:p w14:paraId="10147D2E" w14:textId="77777777" w:rsidR="006B52C5" w:rsidRDefault="006B52C5" w:rsidP="009D603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41"/>
    <w:rsid w:val="00126850"/>
    <w:rsid w:val="00291D71"/>
    <w:rsid w:val="006B52C5"/>
    <w:rsid w:val="00774041"/>
    <w:rsid w:val="007B02A9"/>
    <w:rsid w:val="009D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9E5FDF8-1207-48F7-801C-CF196F316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40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0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0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0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0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0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0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0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40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4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4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40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404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40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40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40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40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40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4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0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40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40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40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40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40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4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40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404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60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60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60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60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2025-11-15T11:57:00Z</dcterms:created>
  <dcterms:modified xsi:type="dcterms:W3CDTF">2025-11-15T11:59:00Z</dcterms:modified>
</cp:coreProperties>
</file>