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02D44"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关键词</w:t>
      </w:r>
      <w:r w:rsidRPr="00796082">
        <w:rPr>
          <w:rFonts w:ascii="宋体" w:eastAsia="宋体" w:hAnsi="宋体" w:cs="宋体"/>
          <w:kern w:val="0"/>
          <w:sz w:val="24"/>
          <w14:ligatures w14:val="none"/>
        </w:rPr>
        <w:t>：乡村振兴、环县、产业发展、高标准农田、劳务市场、基础设施、社会治理、防返贫监测、项目库、资金分配、基层干部、脱贫攻坚</w:t>
      </w:r>
    </w:p>
    <w:p w14:paraId="5EB54E43" w14:textId="77777777" w:rsidR="00796082" w:rsidRPr="00796082" w:rsidRDefault="00796082" w:rsidP="00796082">
      <w:pPr>
        <w:widowControl/>
        <w:spacing w:after="0" w:line="240" w:lineRule="auto"/>
        <w:rPr>
          <w:rFonts w:ascii="宋体" w:eastAsia="宋体" w:hAnsi="宋体" w:cs="宋体"/>
          <w:kern w:val="0"/>
          <w:sz w:val="24"/>
          <w14:ligatures w14:val="none"/>
        </w:rPr>
      </w:pPr>
      <w:r w:rsidRPr="00796082">
        <w:rPr>
          <w:rFonts w:ascii="宋体" w:eastAsia="宋体" w:hAnsi="宋体" w:cs="宋体"/>
          <w:noProof/>
          <w:kern w:val="0"/>
          <w:sz w:val="24"/>
          <w14:ligatures w14:val="none"/>
        </w:rPr>
      </w:r>
      <w:r w:rsidR="00796082" w:rsidRPr="00796082">
        <w:rPr>
          <w:rFonts w:ascii="宋体" w:eastAsia="宋体" w:hAnsi="宋体" w:cs="宋体"/>
          <w:noProof/>
          <w:kern w:val="0"/>
          <w:sz w:val="24"/>
          <w14:ligatures w14:val="none"/>
        </w:rPr>
        <w:pict w14:anchorId="6EBB4C04">
          <v:rect id="_x0000_i1025" alt="" style="width:415.3pt;height:.05pt;mso-width-percent:0;mso-height-percent:0;mso-width-percent:0;mso-height-percent:0" o:hralign="center" o:hrstd="t" o:hr="t" fillcolor="#a0a0a0" stroked="f"/>
        </w:pict>
      </w:r>
    </w:p>
    <w:p w14:paraId="6C8841E5"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[00:00:00.000]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其实跟常局长交流的已经很多了啊，我们可能再就一些问题再深入的聊一聊。嗯，您之前是一直在乡镇工作，对，我是九八年到二二年的三月底都在一直在乡镇，乡镇一直就是干脱贫攻坚的啊对，那那您肯定对很多那个基层的产业发展啊，什么脱贫攻坚特别有经验啊。以以您的视角看，现在这个农村发展主要的问题，这个症结在哪儿？</w:t>
      </w:r>
    </w:p>
    <w:p w14:paraId="4254DB10"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[00:00:35.670]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其实这个巩固脱贫攻坚到巩固脱贫攻坚成果，推进乡村振兴这一段时间，嗯作为我回来以后也一直在思考。</w:t>
      </w:r>
    </w:p>
    <w:p w14:paraId="4C64CBCE"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[00:00:46.220]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呃就环线来说，我觉得最大的问题一个是产业的问题，产业产业尽管在环线来说，你看这个央产业殖些就是做的非常应该说是在基华，是来自甘肃做的都比较好，而且在全国都是比较出名的，但是好像是有三百。多万亩耕地，因为这个好像的耕地呢，是大量的耕地，是靠这个是雨养农业，不是靠水浇地啊，雨养就是下雨就靠天有点靠天。这个这个这个现状可没有改变。嗯，这就是产业上在种植业这一块的它的这个潜力啊，甚至空空间啊，嗯，它是取决于自然的这个天气的影响，比如说在群众收入这一块，嗯，这是产业是一个方面。还有一个就是。</w:t>
      </w:r>
    </w:p>
    <w:p w14:paraId="51EB7341"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[00:01:41.340]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呃，环县每年大约就是群众的收入大约到百分之接近百分之六十吧，嗯，来自于务工这一块劳务，劳务这一块劳务，但是现在从现在这个局势来看，呃，最大的问题，我感觉就是这个劳务市场逐步有慢慢的就是萧条下来了。劳务这个萧条是因为因为外面的那个用工需求，整个全国的这个务工需求啊，或者再一个就是对这个务工的人这个要求越来越高，</w:t>
      </w:r>
    </w:p>
    <w:p w14:paraId="50B16126"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[00:02:14.740]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因为农民这一块，他的文化程度啊，他低能等等这一方面，所以说我觉得这个产业发展还是一个。所以最终其实还是得把这个环线的群众富起来，嗯，这是根本。嗯，这是我觉得是无论是就是脱贫期间，还是到巩固啊，还是到乡村，这些或让群众富起来，这是一个根本。所以说，这个作为环线来说，我觉得最大的难点还在这里。</w:t>
      </w:r>
    </w:p>
    <w:p w14:paraId="3FE8D52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[00:02:14.740]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因为农民这一块，他的文化程度啊，他低能等等这一方面，所以说我觉得这个产业发展还是一个。所以最终其实还是得把这个环线的群众富起来，嗯，这是根本。嗯，这是我觉得是无论是就是脱贫期间，还是到巩固啊，还是到乡村，</w:t>
      </w:r>
      <w:r w:rsidRPr="00796082">
        <w:rPr>
          <w:rFonts w:ascii="宋体" w:eastAsia="宋体" w:hAnsi="宋体" w:cs="宋体"/>
          <w:kern w:val="0"/>
          <w:sz w:val="24"/>
          <w14:ligatures w14:val="none"/>
        </w:rPr>
        <w:lastRenderedPageBreak/>
        <w:t>这些或让群众富起来，这是一个根本。所以说，这个作为环线来说，我觉得最大的难点还在这里。</w:t>
      </w:r>
    </w:p>
    <w:p w14:paraId="62463E04"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[00:02:46.100]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因为现在你像我们县上每年是大约就是呃，十五万到二十万亩的高标准农田里的，按照那个党的二十大报告的提制，就是将来把这个呃，这个所有的耕地啊，就是都要建设高标准农田这个目标就是这个可能也是一个潜力，也是个漫长的过程。我觉群众收入这一块，我觉得还是，尤其在这个种植对这方面还有很大的提升，像养殖这一块比较好。</w:t>
      </w:r>
    </w:p>
    <w:p w14:paraId="3BC5FB2A"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[00:03:17.750]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再就是我们。根据市场，因为咱这个呃，尽管说是养殖业是做得非常好，但是在全国乃至全世界没有话语权。就是市场的高与低还是要对嗯，我我这两天也了解到羊那个羊肉价格波动对，然后政府要是对那个就保底价格收购的话，这个对财政资金的压力也比较大，财政的压力也特别大。嗯，也不是一个长久的过程。嗯，如果你是一两一年几个月还可以，嗯，如果长久发展下去，那还是要靠市市场。</w:t>
      </w:r>
    </w:p>
    <w:p w14:paraId="354160B0"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[00:03:56.520]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说这是这是我觉得。呃，新的一个难点，第二个就是乡村建设这一块，你也看了，环线九千多个平方公里。嗯，本来就是这个，原来就是这个出行啊。呃，就是水电路，嗯，就是影响基本生活的这些结果，这几年做的我都觉得基本上就是说，就我个人的感受是发生了翻天覆地的变化，我们看到了，</w:t>
      </w:r>
    </w:p>
    <w:p w14:paraId="2826FF07"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[00:04:24.620]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但是它的基础还是比较脆弱的，嗯，尤其是到农村这一块。呃就是通户道路还是主要以土路为主，土路嗯所以说在乡村建设这一块，我觉得还是很有很大的嗯基础设施还要进一步的对对对对。我们现在每年应该有一些专项资金支持这样的，和我们环线这个现状相比，嗯它的还是呃这个金额还还对跟我们这个缺口比还是不够的。</w:t>
      </w:r>
    </w:p>
    <w:p w14:paraId="7B128722"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[00:04:24.620]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但是它的基础还是比较脆弱的，嗯，尤其是到农村这一块。呃就是通户道路还是主要以土路为主，土路嗯所以说在乡村建设这一块，我觉得还是很有很大的嗯基础设施还要进一步的对对对对。我们现在每年应该有一些专项资金支持这样的，和我们环线这个现状相比，嗯它的还是呃这个金额还还对跟我们这个缺口比还是不够的。</w:t>
      </w:r>
    </w:p>
    <w:p w14:paraId="10D70A2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[00:04:56.425]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第二个，嗯，第一个，第三一个，我觉得还是最大的问题就是社会治理这一块，社会治理啊，社会治理这一块的难点在什么？就是呃，如何让群众参与村级事业。如何让这个群众安居乐业，嗯嗯嗯，这个可能是为什么说我说这个是难点，因为现在。呃，大大量的青壮年都外出务工，嗯，家里剩的就是老弱病残参有个从事这个事业的，一个就是他本身就是身体的原因，第二个他的积极</w:t>
      </w:r>
      <w:r w:rsidRPr="00796082">
        <w:rPr>
          <w:rFonts w:ascii="宋体" w:eastAsia="宋体" w:hAnsi="宋体" w:cs="宋体"/>
          <w:kern w:val="0"/>
          <w:sz w:val="24"/>
          <w14:ligatures w14:val="none"/>
        </w:rPr>
        <w:lastRenderedPageBreak/>
        <w:t>性还有他的事业等等这方面的事。但说我觉得呃未来发展可能影响最大的可能就是这句化。</w:t>
      </w:r>
    </w:p>
    <w:p w14:paraId="24AD5C1A"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[00:05:43.225]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我们现在考那个公务员，就像乡镇公务员，咱们每年有大学生报考，呃，这个他的公务员，因为他是按县级行，省上要批的，哦，是那个统一的。每年我感觉好像好像就是。考到考进来的公务员也就是个二十多个人吧，十几个二十，他要根据你要有编制才能考，不是说你想考就考。嗯，还有一个尤其像这个年龄的这个呃，这个考到如果考到县级，嗯，可能就是一个锻炼的过程，然后他一般就是短短期的通过遴选，或者到至少到省上，嗯，这个不所以说基层这一块这个。那就是我们这一届的中专毕业的这个可能还就能待下来。</w:t>
      </w:r>
    </w:p>
    <w:p w14:paraId="29B3146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[00:06:32.875]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如果学的这样和像九八幺五啊二幺幺的，或者双流双一流这个学校的，我都觉得好多学生回来只是把这当做一个跳板，嗯，后面还是到。省市通过遴选啊，到省市这个地方，但但其实在基层工作两年利润也也很重要。</w:t>
      </w:r>
    </w:p>
    <w:p w14:paraId="5623A8A2"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[00:06:52.880]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哎，你说你这一个是经历上重要，一个是是学习上，那是那就截然不同了。嗯，他的感受或认识，你就是说在乡镇参加工作，或你在省上参加工作，你对这个就是做这一项事的认识过程呢，是截然不同。嗯，我我在那个，其实河南湖北他们好多那个村支书村村长就是大学生考村官上来的，其是我觉得怎么说，</w:t>
      </w:r>
    </w:p>
    <w:p w14:paraId="3109458A"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[00:06:52.880]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哎，你说你这一个是经历上重要，一个是是学习上，那是那就截然不同了。嗯，他的感受或认识，你就是说在乡镇参加工作，或你在省上参加工作，你对这个就是做这一项事的认识过程呢，是截然不同。嗯，我我在那个，其实河南湖北他们好多那个村支书村村长就是大学生考村官上来的，其是我觉得怎么说，</w:t>
      </w:r>
    </w:p>
    <w:p w14:paraId="4BBD8E2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[00:07:21.655]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作为我是。嗯嗯，就是生在农村，长在农村，工作也在农村。其实，我真正的感受农民的这个事儿，不是文化程度，那那就是当村支这个事，我都觉得需要一定的文化程度。但是呢，还是要本土化这个村子，村子社要效果好得多。</w:t>
      </w:r>
    </w:p>
    <w:p w14:paraId="42046CC1"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[00:07:43.000]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嗯，因为你这个大学生下去说的好多大学生在农村没生，或的说的就不是农民的话。嗯，交流起来就都非常困难，嗯，农村的一些好的，这个就是我昨天还跟谁开玩笑，我说对农民说就是讲农民的话，我能讲讲官话大话，哲理性的这个农民听不来，而且就慢慢的不喜欢和你交流。嗯，但是你说一些农村的土话，或者农村农民说经常说些这些的，交流起来就就方便了很多。嗯，所我就觉得现在最大的问题还在这几个方面吧，嗯嗯，对您您这。</w:t>
      </w:r>
    </w:p>
    <w:p w14:paraId="3ECCED1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lastRenderedPageBreak/>
        <w:t>[00:08:24.280]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几个都提炼的特别好，就是我们也也也也经常我们一块儿交流，是这个呃未来社会发展的难点在什么？</w:t>
      </w:r>
    </w:p>
    <w:p w14:paraId="56B1A344"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[00:08:35.055]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我都觉得首先要农民富起来，就是所有的人如果富起来，就所有的人都好管理了，嗯对吧？嗯我们我们了解到今年这个防返贫的压力也也也很大啊，</w:t>
      </w:r>
    </w:p>
    <w:p w14:paraId="77D13BD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[00:08:49.680]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然后像环县是呃户籍人口是三三十六万，嗯嗯，我们那个农业人口二十九万二十九万，我们当时的建档立卡户有多少？呃是最迟的就是三万人，三三万户，十二万人，十二万人，到了二零二零年通过那个离子，嗯，就是它是有一个调整的过程，嗯那个然后就到二零二零年的时候是三点二万户，嗯嗯到十四万人。比三分之一还多多一点，嗯，对对这个情况，这个作为防返贫这一块，</w:t>
      </w:r>
    </w:p>
    <w:p w14:paraId="30F1CCF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[00:08:49.680]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然后像环县是呃户籍人口是三三十六万，嗯嗯，我们那个农业人口二十九万二十九万，我们当时的建档立卡户有多少？呃是最迟的就是三万人，三三万户，十二万人，十二万人，到了二零二零年通过那个离子，嗯，就是它是有一个调整的过程，嗯那个然后就到二零二零年的时候是三点二万户，嗯嗯到十四万人。比三分之一还多多一点，嗯，对对这个情况，这个作为防返贫这一块，</w:t>
      </w:r>
    </w:p>
    <w:p w14:paraId="47523252"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[00:09:27.860]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就是就是这个巩固期这一块，呃环线现在是。累计我们识别三了户啊，就两千两千四，两千三百九十四户，嗯，就是截止现在一万人，一万人左右，一点二万人，嗯一点二万人。</w:t>
      </w:r>
    </w:p>
    <w:p w14:paraId="37614BE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[00:09:46.610]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环县现在其实这个在防范贫这一块，我觉得在甘肃省庆阳市，甘肃省做的多好的，我们是这个三类户，是庆阳市的三分之一。全省啊，就在全省，我掌握了一下，全省就是在三六会识别这一块，在全省都在。前五吧，所以说我们在这块对这个呃那那有有没有什么经验，其实我们就是奉的就是还是就是本着这一句话吧，</w:t>
      </w:r>
    </w:p>
    <w:p w14:paraId="2AA9CE23"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[00:10:19.405]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应纳尽纳吧，嗯没有什么指标，不分上不不分上下，父母跳的全给拿进来。嗯就是这是一个。</w:t>
      </w:r>
    </w:p>
    <w:p w14:paraId="4F55D9CC"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[00:10:29.280]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再一个我们在这个房管局边还有几个几个措施吧，</w:t>
      </w:r>
    </w:p>
    <w:p w14:paraId="2B915315"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[00:10:34.855]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一个就是今年就是甘肃省推出那个就是对那个一键报屏这一块，就是农户通过那个就是咱那个二维码自己可以报，就说我家里有些困难，或者我认为我是一个贫困户，嗯，就就报上来以后。不用村干部去挨家挨户的，这是一种办法。</w:t>
      </w:r>
      <w:r w:rsidRPr="00796082">
        <w:rPr>
          <w:rFonts w:ascii="宋体" w:eastAsia="宋体" w:hAnsi="宋体" w:cs="宋体"/>
          <w:kern w:val="0"/>
          <w:sz w:val="24"/>
          <w14:ligatures w14:val="none"/>
        </w:rPr>
        <w:lastRenderedPageBreak/>
        <w:t>然后就是最简洁的，就就农户可以拿着自己的手机，可以通过一键报批这一块就申报了，</w:t>
      </w:r>
    </w:p>
    <w:p w14:paraId="012D1CA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[00:11:02.367]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然后我们组织乡村跟申，申报了以后，乡上从从那个系统能看到谁。弄平了，然后组织干部去核核查一下，看复合到底符符不符合的。这是一个原来传统的就是有几种办法，就是一个就是农户，农户自己申报，申报过去的是没有一件报销的时候，就是从脱贫攻坚到去年年底的时候。其实最最直接的办法就是落户申报，就说我家庭有困难，我还有什么困难，就是同时向乡村干部申报，这是一个，还有一个就是我我们每年会组织。一到两次这个集中排查组织乡村干部就逐户排查一下。嗯，这个基本上每年都坚持最近这一段时间，前天我们又召开了一个会，就是针对集中排查这一段时间。</w:t>
      </w:r>
    </w:p>
    <w:p w14:paraId="3AB10C35"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[00:11:56.400]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又做了一个安排，这个是规定的。嗯，呃，</w:t>
      </w:r>
    </w:p>
    <w:p w14:paraId="352E296B"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[00:11:59.600]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还有一种情况，第三种呢，就是部门的这个数据比对你比如说，每年通过教育系统的有两名以上大学生的这样家庭他会筛选出来。筛选就是从这个卫健医保部门里，每年有患大病的患大病的就要就是考虑进来啊。</w:t>
      </w:r>
    </w:p>
    <w:p w14:paraId="46F7BCD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[00:12:19.400]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还有从民民这个社社救部门民政部门，嗯，每年这个享受低保的这一块，嗯，就是等等。还有从交通啊，这个每年发生交通事故的自然和应急部门，就比如受灾的这些就是通过多种渠道数据比对，然后把这些重点人群筛选出来。嘛。然后我们又把这个定向的发展作为乡村振兴局嘛，原来或者原来的扶贫办法把这一块这个数据下发到乡镇，然后。定向让你把这些人排查一下，到底就是这现在我都觉得这个还是识别上还是比较精准了吧。嗯，基本上这都一还真正是做到应当尽当的。</w:t>
      </w:r>
    </w:p>
    <w:p w14:paraId="2914958B"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[00:13:00.750]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嗯，这两年是就是我回来，包括我在乡镇。呃，从我回来，我感觉就是在防返贫检测这一块。</w:t>
      </w:r>
    </w:p>
    <w:p w14:paraId="15B9BEA1"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[00:13:10.720]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环线在甘肃省还是做到一个是最好的吧，嗯，所以说我们那个呃。</w:t>
      </w:r>
    </w:p>
    <w:p w14:paraId="11D2E4C2"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[00:13:18.180]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个人就觉得乡村振兴部门的。职职责就是守底线，嗯呃也也就是乡村振兴部门的这个首要职责的职责就是守底线，防范贫检测，这就是商这个乡村振兴部门的第一职责，第一职责所以说我倒觉得这块做的还是比较好的。嗯嗯，那那我们下一步肯定就是要。</w:t>
      </w:r>
    </w:p>
    <w:p w14:paraId="629E97C7"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[00:13:18.180]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我个人就觉得乡村振兴部门的。职职责就是守底线，嗯呃也也就是乡村振兴部</w:t>
      </w:r>
      <w:r w:rsidRPr="00796082">
        <w:rPr>
          <w:rFonts w:ascii="宋体" w:eastAsia="宋体" w:hAnsi="宋体" w:cs="宋体"/>
          <w:kern w:val="0"/>
          <w:sz w:val="24"/>
          <w14:ligatures w14:val="none"/>
        </w:rPr>
        <w:lastRenderedPageBreak/>
        <w:t>门的这个首要职责的职责就是守底线，防范贫检测，这就是商这个乡村振兴部门的第一职责，第一职责所以说我倒觉得这块做的还是比较好的。嗯嗯，那那我们下一步肯定就是要。</w:t>
      </w:r>
    </w:p>
    <w:p w14:paraId="79319B0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[00:13:46.580]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乡村振兴，全面推进乡村振兴了啊，就是呃，就是这个作为乡村振兴，就是首先是环线省的国服重点，就是全国那一百六十个国服重点帮扶县之一，嗯，所以说国服重点帮扶县的。这个这个县的重点就是守好底线，在推进乡村振兴啊，乡村振兴就是其实就是几个，我就觉得就是量力而行吧，嗯，尽力而为。嗯，不是说我还有一个目标，对对我们现在还在衔接期，肯定是要有个过渡的过程，至少要慢慢来。</w:t>
      </w:r>
    </w:p>
    <w:p w14:paraId="7F16929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[00:14:28.095]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在那个示范村建设，我们每年就是推出三到四个吧，示范村就是乡村建设就是示范性的，嗯，就是选择一些条件好的，基础条件好的。</w:t>
      </w:r>
    </w:p>
    <w:p w14:paraId="2003C77D"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[00:14:38.945]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像我们天昨天去那个观村，观村这个就是我们选的就是经历二零二三年呃省级示范村。从进村的选的时候也有我们当当时选的时候，主要是从哪些首先考虑这个地理的条点就是围绕这个，我们那个三国，这个国国道线二幺二幺幺，国道那国道边还有我们那几条主干道。嗯，首先这个立地条。条件是差群众啊，内地条件好，群众居住相对来说基础集中一点，基础基础设设施这一块欠差少的这个村。嗯，但是我们还是考虑的就是这个，因为是一个探索的阶段，嗯所以说我们选择的村，相对来说是在这个全县这个条件都相对于好一点的。</w:t>
      </w:r>
    </w:p>
    <w:p w14:paraId="4C08C546"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[00:15:28.255]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他们先先起个示范的作用，对对对，从呃国家到省上的导向也是我们这种就是是选择首先选择就是呃这个。短板少，嗯呃潜力大的村，嗯开始试点了，嗯，但是这个是一个逐逐步推进的过程，其实乡村振兴，呃，我就是我在我个人的理解就是。最后就是群众富起来，基础条件达到一定的社会治理好，其实就是这几个啊。嗯，说是你说这要是那个按照那个示范村呢，那个就是考核的指标就是三大类二十三项指标。但是真正我觉得就是群众富了，技术条件好了，群众安居乐业了，就是没有矛盾了，这就是达到一个嗯理想的过程目标吧。</w:t>
      </w:r>
    </w:p>
    <w:p w14:paraId="0784F77C"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[00:16:20.640]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唐局长，我们昨天上午去的那个村，就呃，就就跟那个官营的情况就很不一样，对他就是每家每户非常的分散。对对对于这种村，就是我们不管是做这个基础建设，基础设施建设还是产业发展，它是不是有有一种不同的思路，要有其他的考虑。</w:t>
      </w:r>
    </w:p>
    <w:p w14:paraId="1316F67D"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[00:16:20.640]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嗯，唐局长，我们昨天上午去的那个村，就呃，就就跟那个官营的情况就很不一样，对他就是每家每户非常的分散。对对对于这种村，就是我们不管是做这</w:t>
      </w:r>
      <w:r w:rsidRPr="00796082">
        <w:rPr>
          <w:rFonts w:ascii="宋体" w:eastAsia="宋体" w:hAnsi="宋体" w:cs="宋体"/>
          <w:kern w:val="0"/>
          <w:sz w:val="24"/>
          <w14:ligatures w14:val="none"/>
        </w:rPr>
        <w:lastRenderedPageBreak/>
        <w:t>个基础建设，基础设施建设还是产业发展，它是不是有有一种不同的思路，要有其他的考虑。</w:t>
      </w:r>
    </w:p>
    <w:p w14:paraId="72FAD3DA"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[00:16:45.320]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做搞产业，首先考虑的是这个村的那个资源禀赋吧，嗯，我觉得这个为什么选择西沟村。就是在环县，我认为百分之七十的立地条件就和西沟村，就和西沟村很像。所以说把西村西沟村作为一个产业的示范村的原因，就是把这个村作为全县就是百分之七十村将来发展的一个目标啊，因为他他他很有代表性，嗯的别人可以模仿他这个充实，</w:t>
      </w:r>
    </w:p>
    <w:p w14:paraId="1B9E461D"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[00:17:19.590]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其实西沟村是在二零二三年的时候，就是有有一个。呃，这撤乡并村这么一个二二零二三年的时候，就是几个行政村合并的，合并为一个一个村的。嗯，他这个村有有几个，他就是人。你昨天去了看的就是全在山里住，出行条件等等这些，所以说，把我们当时把西工还有一定的这个一个是他这个村班子，就是个村支书啊，它具有代表性，他也有一定的思路和想法，想法嗯更更重要，他有一定的激情，就是你干这个事儿的激情。嗯，呃，再一个就是这个村他的这个出行啊，还有等等这些具有代表性。所以说，</w:t>
      </w:r>
    </w:p>
    <w:p w14:paraId="21F47A03"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[00:18:05.335]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把这个西沟村选择就是作为三区村未来发展的一个方向吧，就是从产业啊，从等等发展方面。</w:t>
      </w:r>
    </w:p>
    <w:p w14:paraId="3AF996C3"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[00:18:14.820]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这可要不然就是像。呃，昨天早上去看到这个村，如果没有一定的产业吸引了群众，群众会大量的人外出，将来就是真的成了空心村了。嗯，其实我环境下这类型的村特别多，空心村啊啊对对。所以说这个这一块山区啊，像像咱昨天你们看到关于这样村，你再发展的就是你社会再发展的，永远这个村不可能成为空心村，它的利地条件在这，嗯嗯，所以说，但是西沟村就不一样，外面的社会如果发展更好，有好多的大量的人。</w:t>
      </w:r>
    </w:p>
    <w:p w14:paraId="1419903B"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[00:18:55.680]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大量的人可能卖出来，嗯，我说这个也就是探索了我们三区村发展的一个模式吧。嗯，那您刚才说有一点我印象特别深刻，您说他那个他那个村村村支书特别有激情啊对对我，我们也是感觉到这个基层干部他其实个人的这个见识，然后他的能力其实对乡镇还有对村的发展很重要啊。嗯，这我个人是这样认为啊，干这个乡村干部这个其实不一定要文化程度高，关键你要有干事那个热情，有那个情怀，你用再再高的文化程度啊。</w:t>
      </w:r>
    </w:p>
    <w:p w14:paraId="33BEF5A9"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[00:18:55.680]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大量的人可能卖出来，嗯，我说这个也就是探索了我们三区村发展的一个模式吧。嗯，那您刚才说有一点我印象特别深刻，您说他那个他那个村村村支书特别有激情啊对对我，我们也是感觉到这个基层干部他其实个人的这个见识，然后他的能力其实对乡镇还有对村的发展很重要啊。嗯，这我个人是这样认为</w:t>
      </w:r>
      <w:r w:rsidRPr="00796082">
        <w:rPr>
          <w:rFonts w:ascii="宋体" w:eastAsia="宋体" w:hAnsi="宋体" w:cs="宋体"/>
          <w:kern w:val="0"/>
          <w:sz w:val="24"/>
          <w14:ligatures w14:val="none"/>
        </w:rPr>
        <w:lastRenderedPageBreak/>
        <w:t>啊，干这个乡村干部这个其实不一定要文化程度高，关键你要有干事那个热情，有那个情怀，你用再再高的文化程度啊。</w:t>
      </w:r>
    </w:p>
    <w:p w14:paraId="3FE32026"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[00:19:34.530]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昨天跟谁还讲的，我说我我我我个人感觉就是在乡镇或工作的干部是其实是不。好学校毕业的，比如说九八五二幺幺学校毕业的，其实到乡镇干工作还真的不行。在乡镇干干的最好的其实就是职高这一类期的学生。</w:t>
      </w:r>
    </w:p>
    <w:p w14:paraId="07551DC9"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[00:19:55.920]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我也分析过，嗯，为什么，因为我在乡镇也是当了书记，当了乡长的，我也是就像就像像他这个年龄分的这这些学生也特别多，就是我观察的在我我感觉就是呃，你把这个九八五的学生放到这个呃这个办公室还可以。你如果放下到下边让他包一个村，他真的不如那那个职高的那个职高的那那是哎我们职高差距非常大，</w:t>
      </w:r>
    </w:p>
    <w:p w14:paraId="67646289"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[00:20:24.945]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职高学生有来乡镇工作的是吧。那那很多那很多，因为那个三四一负二代，那就是那个诶我我觉得您提这个很好，因为那个，现在咱们不说，那普职分流，将来百分之五十的人上职高，然后还有好多学生不爱上。但我觉得要是职高毕业能去那个乡镇政府工作可以啊，也是一个挺好的发展路径。反正因为那个是文凭都是本科以上或者大大专，他符合条件考啊。那符合条件，其实这个呃，</w:t>
      </w:r>
    </w:p>
    <w:p w14:paraId="11251CA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[00:20:57.185]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我最近观察了一下，我们前两天我看那个线上招考了，就是全省招考的一个进村进社了吧。孩子，我们进村进社，</w:t>
      </w:r>
    </w:p>
    <w:p w14:paraId="57C9084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[00:21:08.690]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大概看了一下，其实没一个好学校毕业。嗯，什么职高啊，是吧，就像这些学生，人家你这个二九八五二幺幺的学生参加考这一类型的考试，真的不如还不如那那些没那些那些学校，他因为他的就业，他这个学校的知名度啊，各个方面的。嗯，从这个学生进校那天，他老师就培养你将来如何参加考试，明白明白，侧重点不一样。</w:t>
      </w:r>
    </w:p>
    <w:p w14:paraId="5650B024"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[00:21:36.890]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但是观察，每次我观察这类型的学校不到，反而就参加这一类型的考试。他这个录取率高啊，录取而且在工作当中确实干活也可以这一类型的学生，我观察了一下，他重点是性格外向，就调皮捣蛋捣蛋，他都对嗯，社会的个适应能力强，嗯，就这重要强对要有抗压能力。力还有一个就是好学校，这个学生如果到基层，你比如说你人大的学生如果昨天就说，</w:t>
      </w:r>
    </w:p>
    <w:p w14:paraId="70822F10"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[00:22:07.780]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比如说，你去我们西就就是昨天咱经过这个乡镇。如果你从人大毕业以后到那个乡镇，你感觉你落差太大。我上这个学校你知道吧，</w:t>
      </w:r>
    </w:p>
    <w:p w14:paraId="4D547EC9"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lastRenderedPageBreak/>
        <w:t>[00:22:18.905]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而且你身边没有一个九八五二幺幺的，全是什么像我这样中专生啊，或者你感觉我上，但好多那个费了再大事没什么意义。</w:t>
      </w:r>
    </w:p>
    <w:p w14:paraId="3D90B62B"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[00:22:29.530]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所以说，很有但好多选调生就是必须得从乡镇做起啊，是，那是短期的，两年了，还到五十两年，也是个挺挺久的锻炼时间，我觉得那还是还是有很大的。</w:t>
      </w:r>
    </w:p>
    <w:p w14:paraId="73A95E9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[00:22:29.530]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所以说，很有但好多选调生就是必须得从乡镇做起啊，是，那是短期的，两年了，还到五十两年，也是个挺挺久的锻炼时间，我觉得那还是还是有很大的。</w:t>
      </w:r>
    </w:p>
    <w:p w14:paraId="439ED84B"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[00:22:43.560]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我们那个今年毕业有个博士生，他到就在村里面驻村工作了两年吧。对，在他因为他在上博士期间同时上着学，但回来之后确实感觉这个见识不太不太一样。呃，我每天也也也思考，你像我们孩子，我也生了一个孩子，马上都大四了，嗯，我跟他天天都说，我说你别干了我这个事你干不了。啊，你真的干不了我每天和他和和他们年龄都我们可能是零三年的，零三年的，和他们年龄差不多。我其实我一定要观察自己的孩子，自己最清楚，真的干不了我这个事儿。</w:t>
      </w:r>
    </w:p>
    <w:p w14:paraId="3FDC7E74"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[00:23:24.750]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那那你给我们提提这个基层干部要满足的几个条件，就学历不用太高，不，我觉得这个学历当然你需要这个，这个对对对是最最起码的，你对农村要了解，嗯怎么学知道和怎么和老百姓打交道。嗯，第二个我就觉得你最起码要会说一点农民的话，嗯。还有一个就是我觉得呢。这个心态非常关键，</w:t>
      </w:r>
    </w:p>
    <w:p w14:paraId="08EBED61"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[00:23:55.430]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你像我这个，你像当时那是应该是我参加小小中专毕业考试的，我是我们那个中学是第二个才。考上小中专了，那时考小小中专非常难，嗯，基本上就是就跟现在考上大学了，那那比考大学我感觉到就考上九八五二幺幺了差不多。所以说那个那时你你你不考的时候，只要的参加工作，不要家里再再再再花钱，这是目标。</w:t>
      </w:r>
    </w:p>
    <w:p w14:paraId="5DFE4F6B"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[00:24:25.700]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所以说现在这个我觉得有时候也感觉我给我孩子也经常说，我说，你家来就我，其实我理想的职业是什么？大学老师，第二个就是国企。嗯，其实我觉得国企还真的你要有一定的学历啊国国，比如说有些企业你比如说要对有对有的技术性要求比较高，学的越好，你这这这个成果也好，对这个企业有带动性，所以说我呢。但是乡镇这个，你如果你你有再好的学历，没有这个热情，没有这个激情，嗯，那你真的干不了。嗯嗯对吧，</w:t>
      </w:r>
    </w:p>
    <w:p w14:paraId="0039AA05"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[00:24:25.700]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嗯，所以说现在这个我觉得有时候也感觉我给我孩子也经常说，我说，你家来就我，其实我理想的职业是什么？大学老师，第二个就是国企。嗯，其实我觉</w:t>
      </w:r>
      <w:r w:rsidRPr="00796082">
        <w:rPr>
          <w:rFonts w:ascii="宋体" w:eastAsia="宋体" w:hAnsi="宋体" w:cs="宋体"/>
          <w:kern w:val="0"/>
          <w:sz w:val="24"/>
          <w14:ligatures w14:val="none"/>
        </w:rPr>
        <w:lastRenderedPageBreak/>
        <w:t>得国企还真的你要有一定的学历啊国国，比如说有些企业你比如说要对有对有的技术性要求比较高，学的越好，你这这这个成果也好，对这个企业有带动性，所以说我呢。但是乡镇这个，你如果你你有再好的学历，没有这个热情，没有这个激情，嗯，那你真的干不了。嗯嗯对吧，</w:t>
      </w:r>
    </w:p>
    <w:p w14:paraId="3F3C35BE"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[00:25:09.510]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其实我为什么说的，我我在乡镇，因为当了多少近十年书记县了吧，啊我对这个每年都分来好多这个学生其实也领了好多，我感觉好学校毕业的当然不是全部的，是绝对的，但是。我都感觉这个好学校毕业的，反而倒还倒不如这个一般普通学校的。嗯嗯。好，这个有落差。</w:t>
      </w:r>
    </w:p>
    <w:p w14:paraId="03E68F26"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[00:25:38.590]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对，还有一个这个好学校的趋势，它是首先，它第一是以学习为主，他和人日常交流啊，社会圈子，我倒觉得他他的见识啊，他和人交流的方式啊等等，他不是这样。这些学生因为经常出去，可能晚上喝喝个酒啊，他们慢，还有那种提前到嗯，那那那那那种交流的方式，那那种习惯，他适应能力强的，这是我个人的呃个人的个感受。</w:t>
      </w:r>
    </w:p>
    <w:p w14:paraId="3F0E4D7E"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[00:26:07.690]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嗯嗯嗯陈陈局长再给我们讲讲未来这个工作，就当然咱们政策上肯定有有一起这个集中的这个部署，但是说在我们整整体这个国家政策下，您对这个未来的工作有没有什么设想？就特别想发展的方向环线，</w:t>
      </w:r>
    </w:p>
    <w:p w14:paraId="22BFA674"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[00:26:29.290]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其实你比如说那个巩固期啊呃是国服重点县，它那个一共是到二二零。二五年，二五年，二零二五年，其实还现在，现在我都觉得就是，呃，首先还是。把我们这个产业基础打牢吧，尽管我们这个羊材业是从这个是一个全产业链的，这个如何让这个我们这个羊材做得更强更大，这可能是我们现在每年的最近这段时间，</w:t>
      </w:r>
    </w:p>
    <w:p w14:paraId="2D617527"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[00:27:00.575]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们县上领导也经常带上我们这个行业部门下去调研。调研的目的就是如何。把洋产业做得更扎实，然后同时同时发展多元的产业，比如说杨家什么杨家果啊，杨家菜啊，其他的对不要不要就说是一因为一个阳台啊，如果一旦走下坡，群众立马就受着，这就可能我们未来探讨的一个重点吧，这个是呃。</w:t>
      </w:r>
    </w:p>
    <w:p w14:paraId="0ED817D0"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[00:27:33.380]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最近这一段时间，我们可能到十一月底啊。每年我们就是到十月份到十一月份，十一月份对我们这个产业都会一个做一个系统的评估，或者对下一年的政策来一个优化，嗯，做个所以说这个可能是作为环线来说，我觉得还是一个重点。</w:t>
      </w:r>
    </w:p>
    <w:p w14:paraId="13163459"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[00:27:33.380]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最近这一段时间，我们可能到十一月底啊。每年我们就是到十月份到十一月份，十一月份对我们这个产业都会一个做一个系统的评估，或者对下一年的政</w:t>
      </w:r>
      <w:r w:rsidRPr="00796082">
        <w:rPr>
          <w:rFonts w:ascii="宋体" w:eastAsia="宋体" w:hAnsi="宋体" w:cs="宋体"/>
          <w:kern w:val="0"/>
          <w:sz w:val="24"/>
          <w14:ligatures w14:val="none"/>
        </w:rPr>
        <w:lastRenderedPageBreak/>
        <w:t>策来一个优化，嗯，做个所以说这个可能是作为环线来说，我觉得还是一个重点。</w:t>
      </w:r>
    </w:p>
    <w:p w14:paraId="55E2ED22"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[00:27:54.845]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第二个重点我都觉得还就是乡村建设吧，嗯，乡村建设最近这一段时间我们。也正在做，作为乡村振兴部门，就是呃，因为是所有干的这事儿都用于项目库，就是资金资产管理这一块，嗯呃未来这个什么地方修路啊，什么地方呃这个。做自来水啊等等的这些关于基础设施建设这一块，呃我们也现在最近在在在在做这个项目库，所以说这个可能我们未来的还是一个重点吧。嗯嗯再一个就是探探索一些社会治理的模式，嗯，这个可能是我们未来嗯未来的一个重点，我们觉得还是围绕着。</w:t>
      </w:r>
    </w:p>
    <w:p w14:paraId="7DB0110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[00:28:40.560]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呃其他方面啊，这这个你就是说这个督错啊东西不协作了，我都觉得这些都是为做好这些工作，企业啊对这都是途径啊，都是一些辅助的，这种后这是一些措施办法，嗯所以说我都觉得作为环线来说，我都觉得还是。</w:t>
      </w:r>
    </w:p>
    <w:p w14:paraId="668A5E62"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[00:28:59.520]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呃，未来还是围绕这几几几个方面吧。嗯嗯当然这个巩固脱贫国家成果，这肯定是一个这这个务，对，这是首要任务，首要任务。嗯，这个我们每年都都持续在做这件事，没有什么大的宏伟目标，这个可能现在有一些大的，嗯想法其实但是前提就是把这个这项事的基础做好，把这个反正是。总的来说，我们觉得还是围绕这几个方面在做吧。</w:t>
      </w:r>
    </w:p>
    <w:p w14:paraId="6553C6D1"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[00:28:59.520]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呃，未来还是围绕这几几几个方面吧。嗯嗯当然这个巩固脱贫国家成果，这肯定是一个这这个务，对，这是首要任务，首要任务。嗯，这个我们每年都都持续在做这件事，没有什么大的宏伟目标，这个可能现在有一些大的，嗯想法其实但是前提就是把这个这项事的基础做好，把这个反正是。总的来说，我们觉得还是围绕这几个方面在做吧。</w:t>
      </w:r>
    </w:p>
    <w:p w14:paraId="59FF2B5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[00:29:32.205]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嗯，您从乡镇到这个乡村振兴局工作，觉得工作的这个重心还是还是有所改变了。</w:t>
      </w:r>
    </w:p>
    <w:p w14:paraId="2D2FC77C"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[00:29:41.730]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这样说吧，其实我从乡镇，我是在乡镇，呃，当时我在乡镇的时候，我回来这两个我都觉得是。呃，对我个人来说吧，我倒觉得是不同的两个。</w:t>
      </w:r>
    </w:p>
    <w:p w14:paraId="1D04B013"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[00:29:58.280]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两块尽管就都是围绕巩固脱贫攻坚成果在做的，但是乡镇是干的是非常具体的。</w:t>
      </w:r>
    </w:p>
    <w:p w14:paraId="57E37C14"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[00:30:08.005]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嗯，我哪一户要建房，哪一户要建设，嗯，哪一个地方要修路，他是干的所有</w:t>
      </w:r>
      <w:r w:rsidRPr="00796082">
        <w:rPr>
          <w:rFonts w:ascii="宋体" w:eastAsia="宋体" w:hAnsi="宋体" w:cs="宋体"/>
          <w:kern w:val="0"/>
          <w:sz w:val="24"/>
          <w14:ligatures w14:val="none"/>
        </w:rPr>
        <w:lastRenderedPageBreak/>
        <w:t>的事都是具体工作。但是乡村振兴局它是一个牵头部门，组合部门，嗯，它是协调的，它是一个协调机构。嗯嗯，你说干我在那哪个地方修什么路，干我想从这些区肯定不去修交通局，我只是你报了我把资金给他过审了。你这个地方确实需要修路由交通局来修，那个地方搞什么呀？殖产业支持还有税务局。</w:t>
      </w:r>
    </w:p>
    <w:p w14:paraId="4D1BE76D"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[00:30:42.580]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那那我我我想一直都想问一个问题，就是咱们资金永远是有限的，每年就这么多，但是，这个项目肯定要排个先后看了。大概我记得就是从一三年到到去年年底吧，是累计。是用就是各呃四类资金吧，就是先中省市县衔接资金，还有整合资金，东西部协作资金，还有中央定点帮扶资金，大约就是六十二个多亿吧，六十二个亿平均每年十亿年就是九到十个亿吧。嗯，这就是衔接期啊，就衔接期每年都是九。今年都过了十个亿了吧，去年是九点九点九个亿了吧。</w:t>
      </w:r>
    </w:p>
    <w:p w14:paraId="428A2A79"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[00:31:28.710]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基本上就是围绕这几这几年，那个资金还是在增加的一个逐步坦忑意是有一个要求，就是嗯，国家有个规定，就是在原来的基础上必须保持原来的基础，而且略要增加啊啊就报预算的时候就这么报的略要增加吧。啊，增加那那选项目时候，那个这个这个怎么选？</w:t>
      </w:r>
    </w:p>
    <w:p w14:paraId="498C30A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[00:31:53.910]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有一个就是资金在分配的时候，嗯，每年就是从九月份吧开始，就是安排乡村在行业部门的指导下做一个项目库。嗯，就是是你围绕着首先是围绕着这个巩固成果，然后再围绕着你如何推进乡村振兴，嗯，就是巩固成果。这这些项目肯定是优先保障啊，所以，是群众的这个三保障和饮水安全，这是前提。嗯，嗯，这是。最基本的特质，这个是最基本的这个底线，这就是这也就按照我们说呢，这是底线底线啊。对呃，围绕这些做一个项目库，嗯，做一个项目库嘛。然后这个项目库有乡镇做了啊，这个村上把和群众见面做做了，</w:t>
      </w:r>
    </w:p>
    <w:p w14:paraId="2234836A"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[00:31:53.910]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有一个就是资金在分配的时候，嗯，每年就是从九月份吧开始，就是安排乡村在行业部门的指导下做一个项目库。嗯，就是是你围绕着首先是围绕着这个巩固成果，然后再围绕着你如何推进乡村振兴，嗯，就是巩固成果。这这些项目肯定是优先保障啊，所以，是群众的这个三保障和饮水安全，这是前提。嗯，嗯，这是。最基本的特质，这个是最基本的这个底线，这就是这也就按照我们说呢，这是底线底线啊。对呃，围绕这些做一个项目库，嗯，做一个项目库嘛。然后这个项目库有乡镇做了啊，这个村上把和群众见面做做了，</w:t>
      </w:r>
    </w:p>
    <w:p w14:paraId="53A24B2E"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[00:32:41.590]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把这个然后报到乡上报上来啊，报到乡上乡上要开会，把这个评审呢，</w:t>
      </w:r>
    </w:p>
    <w:p w14:paraId="142AFD1A"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[00:32:46.890]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然后报到行业部门，你比如说，你是水上的问题，报到水务局，是路上的问题，报到交通局。是产业的问题，报到农业和畜牧局这块。然后行业部门又把这个审定了以后，我们又交到乡村中兴局。乡村中兴局又把这个树立起来，然后提交县委农村工作领导小组会就是反复就是把这个研究呢，</w:t>
      </w:r>
    </w:p>
    <w:p w14:paraId="503C9CAB"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lastRenderedPageBreak/>
        <w:t>[00:33:10.440]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这个所以我我们会会会按照乡镇先给大家拨一个金额吗，就是说我今年就给你两个亿，你按两个亿做预算，这个作为权限来说，因为通过这段。时间，他大家对这个全县这个情况，你基本上是干这一行事的，基本上对全县这个情况都了解都了解啊。哪个地方确实还需要你报道的？</w:t>
      </w:r>
    </w:p>
    <w:p w14:paraId="40533E3D"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[00:33:35.130]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然后，呃，这个作为我们第二个安排项目的时候，嗯，行业部门还是有行业部门。你就从这个，你比如说我给你安排的水上的事，航天部门水务局会从这个项目库里面选取优先需要几个哦，就是由各个行业部门他们基于他们的了解到我们乡村振兴局，乡村振兴局再把这个审了。</w:t>
      </w:r>
    </w:p>
    <w:p w14:paraId="54877623"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[00:33:58.730]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审了以后又提交县委农村工作领导小组会通过会议。</w:t>
      </w:r>
    </w:p>
    <w:p w14:paraId="6BCBFD9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[00:34:03.080]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会议你比如说这个呢，县委农村工作领导小组会参加的范围就是。呃，所有的县级干部基本上都全参加，嗯，所有的乡镇党委书记都参加，都参加，所有的行业部门负责负责人。都参加，所以这个会上还是大家大家意见都会充分的表达，就在这个项目选选取的，我觉得还是按照轻重缓急吧，嗯，优先保障。嗯嗯嗯，哎，</w:t>
      </w:r>
    </w:p>
    <w:p w14:paraId="0BCCAB1B"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[00:34:31.205]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我我们在其他地方调研，就是看那个数据的时候会发现有时候同一个政策在不同乡镇之间，它落地的那个方式还是不太一样的。</w:t>
      </w:r>
    </w:p>
    <w:p w14:paraId="45CCDA17"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[00:34:31.205]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我我们在其他地方调研，就是看那个数据的时候会发现有时候同一个政策在不同乡镇之间，它落地的那个方式还是不太一样的。</w:t>
      </w:r>
    </w:p>
    <w:p w14:paraId="5ED76F6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[00:34:42.330]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这个是不是说咱们好多政策颁布的时候，确实是给了乡镇一些自由度？就比如说我这个补贴，我最最多发五百，可能有的地方就全发五百，有的地方就是我发三百，但是我我可以多发一些人。这个我觉得环线还基本上政策是一致的，都一致的。你比如说就就就咱家产业上这一块，就支持农户的这个建阳棚啊，</w:t>
      </w:r>
    </w:p>
    <w:p w14:paraId="09DACF51"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[00:35:08.935]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周序部啊，全县都是一个政策。嗯嗯，你说你你要是自主编一些政策，我出自你本地财政，你比如说乡镇自行出台一些政策。其他的政策，我倒觉得全县是同一类型的人，应个是同等的同样的政策，嗯，没有你说有有变化的很少很少。嗯，因为这个所有这些政策都是政策文件，都是上了政府常务会和县委农村工作领导小组会或者县委常委会的。但是这个他不会说跟着，而且这个所有的政策制定之前，他都是充分经过调研，嗯，征求了意见的，所以说一般情况下吧，</w:t>
      </w:r>
    </w:p>
    <w:p w14:paraId="2A500FAC"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lastRenderedPageBreak/>
        <w:t>[00:35:55.640]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可能有一部分地的，当然我看我我也感觉就是就拿我们庆阳市来说。呃，这个期县一区的执行政策的，呃好像有有有一点对点差异，对，因为它有时候政策它它只是给了一个大概，它没有细则啊，它也允许有差异，有有有。</w:t>
      </w:r>
    </w:p>
    <w:p w14:paraId="5C760AA1"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[00:36:15.630]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呃你像环线，我们原来我看最近我在这个看了一下甘肃省那个有的情况，你比如说衔接资金，按照国家的规定，就是衔接资金使用管管理办法就是优先必须用于贫困村啊，贫困户就是过去那个脱贫村和脱贫户。嗯，但是有的地方你像那个脱贫户和脱贫村非常规模非常小，像比如说兰州的对吧，我们甘肃省的，但是他们就是把一部分。用于这个非贫困村啊，非贫困户这个，但是我觉得这个也比较合理。</w:t>
      </w:r>
    </w:p>
    <w:p w14:paraId="3782B7D4"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[00:36:53.870]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呃，我们去年就是我到这个乡村中心局，我也给省局提过这个意见，我都觉得按照总书记说是优先保障逐步这道我说这句话的理解意思，你不能搞一刀切，就是不能这一个人绝对不行的。所以说，我们今天也派出的这个省上也认可我的，我这个观点，我觉得他把这个有优先的，比如说他优先的十块钱，就是我现在就是首先从第一年巩固期第一年我九块钱，我用于那个脱贫户一块钱一个月，非贫贫户逐年在提高，逐年在变化。这样就是缩小发展差距了吧。</w:t>
      </w:r>
    </w:p>
    <w:p w14:paraId="2CD304BA"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[00:37:34.270]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嗯嗯对嗯诶之前我们去那个养养羊那个合作社了解到，嗯是农户是先先入股一一户一万。块钱，然后把那个合作社建好之后，是用可以选择说，你是再拿钱回来，还是拿那个等值的羊。这是这个是我们是有这种模式帮助建这个合作社的时候，也就是咱们现在农业部的那个唐部长，嗯，是甘肃省的省长。嗯，他是这个我觉得这个合作社啊，</w:t>
      </w:r>
    </w:p>
    <w:p w14:paraId="36691CB4"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[00:38:15.210]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吧，是是脱贫攻坚期间的一个产物吧，就是为了带动农户发展产业，这个养产业，你不可能家家户户一家说找一个找一个人说说我给你找一些技术人员，把你培养，他是这么的。所以说就把这个合作社当时就是建起来嘛，就是发展的时候，那那个时候呃有一部分农户确实没有了，不具备条件，要么没羊棚，要么没草或者没技术，所以说这为了解决这一部分知道吧，就是。</w:t>
      </w:r>
    </w:p>
    <w:p w14:paraId="797EE3A7"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[00:38:47.400]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很当时那个扶贫扶贫资那时候是扶贫资金。有个配股，</w:t>
      </w:r>
    </w:p>
    <w:p w14:paraId="13F07BB3"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[00:38:52.400]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对于对于一些配股就说是把这个钱给你，你你干什么事，但是不能把钱给老百姓，老百姓把这个钱花了，嗯对，那为不行。嗯，所以说就是把这个当时的就是合作合作社你有根据情况，有的是配股两万的吧。嗯一万的反正是不等根据你们户籍的这个情况，呃一到两万块钱吧，配付到这个合作社，合作社给你每年分红，就是我看最早的时候那个那个开始那个分红比例比较高，嗯就是百分</w:t>
      </w:r>
      <w:r w:rsidRPr="00796082">
        <w:rPr>
          <w:rFonts w:ascii="宋体" w:eastAsia="宋体" w:hAnsi="宋体" w:cs="宋体"/>
          <w:kern w:val="0"/>
          <w:sz w:val="24"/>
          <w14:ligatures w14:val="none"/>
        </w:rPr>
        <w:lastRenderedPageBreak/>
        <w:t>之十吧，嗯啊就是分红比例比较高。这个配股，呃当时伙计签了大概就是三年合同，</w:t>
      </w:r>
    </w:p>
    <w:p w14:paraId="0BC64970"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[00:39:34.400]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我们现在就开始就是呃定了一个政策，不不允许你退钱。嗯，就是你最后嘛，我们也是甘肃省这个当时省上把我们这个当做一个典型，通过了房子这个合作社经营不善，把这个股金给你退，</w:t>
      </w:r>
    </w:p>
    <w:p w14:paraId="50FC0522"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[00:39:34.400]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我们现在就开始就是呃定了一个政策，不不允许你退钱。嗯，就是你最后嘛，我们也是甘肃省这个当时省上把我们这个当做一个典型，通过了房子这个合作社经营不善，把这个股金给你退，</w:t>
      </w:r>
    </w:p>
    <w:p w14:paraId="6F5DD313"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[00:39:55.120]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对对有这个风险，合作社法或公司法可以宣告那个破产，就是我们当时就是。呃，在这个配股期满了以后，就是这。执行的就是退股不退社，你把你的个股给你退了，但是你这个社啊，你必须在这个合作社，嗯，就是还有一个就是退股不退，呃不退钱。啊，退羊不退钱啊，就是你当时这一万块钱，两万块钱，你买来当时那个价格折合八只羊或者四只羊，你再入到那个合作社来，最后退的时候，还是给你退八只或四只。然后我们督促你把这八只四只羊，你要必须要养着，这样就是防子了。</w:t>
      </w:r>
    </w:p>
    <w:p w14:paraId="7D77650D"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[00:40:43.165]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群众，你当时那年没有把钱发给今年发了又有的把钱就是对对农户来讲，就是第一个保证，嗯，你这个一万就你是一万块钱，你就最后必须还是等值一万，你不能用农户的这个扶贫资金。但第二个，你还得保证不能给他现金，因为这个不符合咱们最开始的这个目的要求。对，然后同时也希望咱们合作社能能正常的这个运营下去，</w:t>
      </w:r>
    </w:p>
    <w:p w14:paraId="686CAC2A"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[00:41:12.990]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不希望大家都退股，嗯，这个呃为什么就是那个如合作社为什么说退股不退社，嗯这个农户把。退补了羊自己要回去，然后这个农户的这个技术服务啊，将来销售这块还是有嗯，</w:t>
      </w:r>
    </w:p>
    <w:p w14:paraId="2C15BE9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[00:41:28.495]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合作社还是负责这样就是说把这个利利益连接现在这个呃扶贫啊，那个股就是衔接资金，呃最基本的要求就是是你必须要利利用利益连接机制。这个就是当当时不是签了三年的合同，是有农户想提前退股吗？呃，也有一部分是提前回断，因为你自己杨棚你也有具备条件的观察你资料，其实农户如果真正自己。呃，把这个养起来，要是相对来说效益比入股这个效益好一点。嗯，但入股只是咱们最开始啊，对这个农农民自己养不了的时候，</w:t>
      </w:r>
    </w:p>
    <w:p w14:paraId="593E9ACC"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[00:42:08.265]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几个原因吧。我就这个大面积养羊，有的人技术还真的不成功，嗯，同样是养，但是养的这个效益啊，真真的不好。所以说，这随着这个全面的这个推行</w:t>
      </w:r>
      <w:r w:rsidRPr="00796082">
        <w:rPr>
          <w:rFonts w:ascii="宋体" w:eastAsia="宋体" w:hAnsi="宋体" w:cs="宋体"/>
          <w:kern w:val="0"/>
          <w:sz w:val="24"/>
          <w14:ligatures w14:val="none"/>
        </w:rPr>
        <w:lastRenderedPageBreak/>
        <w:t>养羊这个事儿以后，大家的技术啊，认识啊，各个方面，再一个市场的保障都是这是适合，我倒觉得适合千家万户。</w:t>
      </w:r>
    </w:p>
    <w:p w14:paraId="51C5776C"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[00:42:08.265]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几个原因吧。我就这个大面积养羊，有的人技术还真的不成功，嗯，同样是养，但是养的这个效益啊，真真的不好。所以说，这随着这个全面的这个推行养羊这个事儿以后，大家的技术啊，认识啊，各个方面，再一个市场的保障都是这是适合，我倒觉得适合千家万户。</w:t>
      </w:r>
    </w:p>
    <w:p w14:paraId="1F8358FB"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[00:42:31.740]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呀嗯嗯，我最后再再问常局长一个问题，就是您在基层工作这么多年，有没有就是印象特别深的一件事或两件事儿给我们分享一下？哎其实我觉得是让我印象最深的还是这个脱贫攻坚，这个最后的这个就是验收前吧。</w:t>
      </w:r>
    </w:p>
    <w:p w14:paraId="0CF95A7F"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[00:42:58.040]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其实我当时是从另一个乡的乡长，嗯到另一个乡的当书记去了，为什么我其实我这个按照这个干部这个呃这个任职的规定，我前面还有比我早的那个乡镇长，嗯是当时为什么能到那个乡呢？因为那个乡的，因为公共脱贫攻坚成果这项工作就是一次将书记乡长都换了，我是其实是临时就是全临危受命，全县就是选了一个，选了这么一个选。</w:t>
      </w:r>
    </w:p>
    <w:p w14:paraId="55116E49"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[00:43:32.220]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我到那个阶段那个时候，我感受最深的，我为什么这个一看昨天你们那个咋样，我就不喝酒。我说耳鸣耳鸣的原因，其实我感觉感受最深的就是我真的是呃因为这个事儿，我还真的累了一场病。嗯，我是从。</w:t>
      </w:r>
    </w:p>
    <w:p w14:paraId="18C0D08C"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[00:43:50.720]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那个四月八号到那个乡镇，到国庆节，我回了两次家。嗯，其实我在这个家家就在一个县里边，县城有七十公里了哦，就吃住在乡镇，回来两次家，回来两次县城除了开会之外，</w:t>
      </w:r>
    </w:p>
    <w:p w14:paraId="380D3F29"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[00:44:08.450]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还有一个就是我当时感受就是，我是两点之前我没睡过觉，两半夜两点就两点之前我没睡过觉，基本上就是。呃那那那五六个月，所以说这个还对我个人来说，我感觉出来，然后我这一个乡镇就是原来全县二十个乡镇，呃就就是连续三五年吧，都是倒数第一名，然后到那年连连续，然后近这三年就是我在那个乡镇待了两年多吧。每年都是全县第一啊嗯，所以说我都个人感感觉到那个那个乡镇就是当时是在我们县出了名的，各项工作都比较，</w:t>
      </w:r>
    </w:p>
    <w:p w14:paraId="6F3CD97D"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[00:44:52.490]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然后最后各项工作都是我一个都是我们县上的，呃这个呃。模范吧，还是都好到一点，所以说我感觉，呃，我个人的感觉，感觉就是。正是在乡镇工作这么长时间，我感觉没有干不好的事。嗯，呃，关键就是看你有这个有这个，所以说，我都觉得你还是要踏踏实实干干这个事。如果你真的用心用心干这个事儿。那没有，是干不好的事。这个是群众，这个事儿，我倒觉得。我倒觉得你</w:t>
      </w:r>
      <w:r w:rsidRPr="00796082">
        <w:rPr>
          <w:rFonts w:ascii="宋体" w:eastAsia="宋体" w:hAnsi="宋体" w:cs="宋体"/>
          <w:kern w:val="0"/>
          <w:sz w:val="24"/>
          <w14:ligatures w14:val="none"/>
        </w:rPr>
        <w:lastRenderedPageBreak/>
        <w:t>还是要有群众的情怀，嗯，反正我我个人个人感觉就是在在在乡镇这一块工作。</w:t>
      </w:r>
    </w:p>
    <w:p w14:paraId="0C708933"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[00:44:52.490]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然后最后各项工作都是我一个都是我们县上的，呃这个呃。模范吧，还是都好到一点，所以说我感觉，呃，我个人的感觉，感觉就是。正是在乡镇工作这么长时间，我感觉没有干不好的事。嗯，呃，关键就是看你有这个有这个，所以说，我都觉得你还是要踏踏实实干干这个事。如果你真的用心用心干这个事儿。那没有，是干不好的事。这个是群众，这个事儿，我倒觉得。我倒觉得你还是要有群众的情怀，嗯，反正我我个人个人感觉就是在在在乡镇这一块工作。</w:t>
      </w:r>
    </w:p>
    <w:p w14:paraId="544C1582"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[00:45:36.840]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你首先不能考虑说上面的给你给你给你这个职务的领导怎么说，让你怎么干。你首先要考虑的是，就老百姓想想让你着道吧。然后我说，你看你对哪个对领导领导可能高兴，但对老老百姓老，但是我我个人的就觉得领导只有一个人，群众可能几百几千人，嗯，那是我的这个在这个乡镇上，让我呃感受比较，还有一个当时我们几下的个重点工作。</w:t>
      </w:r>
    </w:p>
    <w:p w14:paraId="05E20DF9"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[00:46:08.760]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比如说那个异地夫妻搬迁，那个嗯，就异地夫妻搬迁，因为环线这个你们也看了，呃哦，最近这个你们也看了，这个三大公社，就是当时那个异地扶妻班级建好群众的入住率啊，各个方面还有后期完善。</w:t>
      </w:r>
    </w:p>
    <w:p w14:paraId="4C3EB29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[00:46:25.210]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记得最深的就是当时下那个我们环县那个就下那个小雪，下的是冰道雪滑的晚上，我记得我八八点给开来的，尤其还有下这么大的他们这么大的雨，同志，我当时我记得你说的是开了一个会，我说晚上。乡政府就是我们要八十多个人，所有干部必须都到到到到那个一线去。乡上就留我一个人，我就是走宗，再也不准不允许所有人员留在乡上了。</w:t>
      </w:r>
    </w:p>
    <w:p w14:paraId="1C56405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[00:46:56.950]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然后三天时间，你必须把这些农户我搬上来，把这个所有的住掉，或者有的记得，有的因为这个冬季呢，有零下十几度，有的架的火，这里铺砖啊，或有的有的这个。呃，这个是。一夜在干那件事，其实我都感觉那那那时代那印象特别深，哎，真是这真是不容易啊，但是您您这能力也是大家有目共睹。</w:t>
      </w:r>
    </w:p>
    <w:p w14:paraId="33EF429E"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[00:47:24.630]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就是你说你把你们的学生带到经常去过，我们在最艰难的时候，你下去一看，其实也为什么得多带他们出来看看，可能他们这个在他们这个求学的这个这个路径当中，就没有说到基层工作的机会，但我觉得至少得看一看，嗯，就是我觉得。这些学生还是真的，</w:t>
      </w:r>
    </w:p>
    <w:p w14:paraId="7CDB6848"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[00:47:24.630]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嗯，就是你说你把你们的学生带到经常去过，我们在最艰难的时候，你下去一</w:t>
      </w:r>
      <w:r w:rsidRPr="00796082">
        <w:rPr>
          <w:rFonts w:ascii="宋体" w:eastAsia="宋体" w:hAnsi="宋体" w:cs="宋体"/>
          <w:kern w:val="0"/>
          <w:sz w:val="24"/>
          <w14:ligatures w14:val="none"/>
        </w:rPr>
        <w:lastRenderedPageBreak/>
        <w:t>看，其实也为什么得多带他们出来看看，可能他们这个在他们这个求学的这个这个路径当中，就没有说到基层工作的机会，但我觉得至少得看一看，嗯，就是我觉得。这些学生还是真的，</w:t>
      </w:r>
    </w:p>
    <w:p w14:paraId="083C9DE7"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[00:47:53.525]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我为什么说我们孩子不适合干这个事？你连观察的那还真干不了这事儿。但有他适合，有她适合做的事儿，对对，每个人都有自己适合做的。</w:t>
      </w:r>
    </w:p>
    <w:p w14:paraId="18825141"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[00:48:05.950] 受访者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嗯，以前是这么大的女同志了，经常的下不去村。以前这从乡政府到村上有几十公里，有的不会开车，你怎么下去的问题？嗯，下去农户家里有的吃饭啊，住地啊等等等好多好多问题，嗯，有的女同志哭鼻子的多的是，嗯，所以说呢，你你比如说像这我们那我是那是瞎着，那女同志哭就是哭就哭了，反正你。工作我肯定还在安排，但是大家慢慢慢慢慢就习惯了，嗯。</w:t>
      </w:r>
    </w:p>
    <w:p w14:paraId="5A73F624" w14:textId="77777777" w:rsidR="00796082" w:rsidRPr="00796082" w:rsidRDefault="00796082" w:rsidP="00796082">
      <w:pPr>
        <w:widowControl/>
        <w:spacing w:before="100" w:beforeAutospacing="1" w:after="100" w:afterAutospacing="1" w:line="240" w:lineRule="auto"/>
        <w:rPr>
          <w:rFonts w:ascii="宋体" w:eastAsia="宋体" w:hAnsi="宋体" w:cs="宋体"/>
          <w:kern w:val="0"/>
          <w:sz w:val="24"/>
          <w14:ligatures w14:val="none"/>
        </w:rPr>
      </w:pPr>
      <w:r w:rsidRPr="00796082">
        <w:rPr>
          <w:rFonts w:ascii="宋体" w:eastAsia="宋体" w:hAnsi="宋体" w:cs="宋体"/>
          <w:b/>
          <w:bCs/>
          <w:kern w:val="0"/>
          <w:sz w:val="24"/>
          <w14:ligatures w14:val="none"/>
        </w:rPr>
        <w:t>[00:48:42.800] 采访者</w:t>
      </w:r>
      <w:r w:rsidRPr="00796082">
        <w:rPr>
          <w:rFonts w:ascii="宋体" w:eastAsia="宋体" w:hAnsi="宋体" w:cs="宋体"/>
          <w:kern w:val="0"/>
          <w:sz w:val="24"/>
          <w14:ligatures w14:val="none"/>
        </w:rPr>
        <w:t>：</w:t>
      </w:r>
      <w:r w:rsidRPr="00796082">
        <w:rPr>
          <w:rFonts w:ascii="宋体" w:eastAsia="宋体" w:hAnsi="宋体" w:cs="宋体"/>
          <w:kern w:val="0"/>
          <w:sz w:val="24"/>
          <w14:ligatures w14:val="none"/>
        </w:rPr>
        <w:br/>
        <w:t>行，那那我们这个正式的访谈就到这儿啊，就又听常局长讲了这么多，就是哎，都是特别好的经验，诶常局长您您您不光。</w:t>
      </w:r>
    </w:p>
    <w:p w14:paraId="235C3CB6" w14:textId="77777777" w:rsidR="001A705D" w:rsidRPr="00796082" w:rsidRDefault="001A705D"/>
    <w:sectPr w:rsidR="001A705D" w:rsidRPr="007960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82"/>
    <w:rsid w:val="00133C1B"/>
    <w:rsid w:val="001A705D"/>
    <w:rsid w:val="00232A06"/>
    <w:rsid w:val="00303C81"/>
    <w:rsid w:val="00796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6158"/>
  <w15:chartTrackingRefBased/>
  <w15:docId w15:val="{F7670AB3-20B3-194C-BEA6-4110180DA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60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960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960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960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960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960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960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60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960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60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960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960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96082"/>
    <w:rPr>
      <w:rFonts w:cstheme="majorBidi"/>
      <w:color w:val="0F4761" w:themeColor="accent1" w:themeShade="BF"/>
      <w:sz w:val="28"/>
      <w:szCs w:val="28"/>
    </w:rPr>
  </w:style>
  <w:style w:type="character" w:customStyle="1" w:styleId="50">
    <w:name w:val="标题 5 字符"/>
    <w:basedOn w:val="a0"/>
    <w:link w:val="5"/>
    <w:uiPriority w:val="9"/>
    <w:semiHidden/>
    <w:rsid w:val="00796082"/>
    <w:rPr>
      <w:rFonts w:cstheme="majorBidi"/>
      <w:color w:val="0F4761" w:themeColor="accent1" w:themeShade="BF"/>
      <w:sz w:val="24"/>
    </w:rPr>
  </w:style>
  <w:style w:type="character" w:customStyle="1" w:styleId="60">
    <w:name w:val="标题 6 字符"/>
    <w:basedOn w:val="a0"/>
    <w:link w:val="6"/>
    <w:uiPriority w:val="9"/>
    <w:semiHidden/>
    <w:rsid w:val="00796082"/>
    <w:rPr>
      <w:rFonts w:cstheme="majorBidi"/>
      <w:b/>
      <w:bCs/>
      <w:color w:val="0F4761" w:themeColor="accent1" w:themeShade="BF"/>
    </w:rPr>
  </w:style>
  <w:style w:type="character" w:customStyle="1" w:styleId="70">
    <w:name w:val="标题 7 字符"/>
    <w:basedOn w:val="a0"/>
    <w:link w:val="7"/>
    <w:uiPriority w:val="9"/>
    <w:semiHidden/>
    <w:rsid w:val="00796082"/>
    <w:rPr>
      <w:rFonts w:cstheme="majorBidi"/>
      <w:b/>
      <w:bCs/>
      <w:color w:val="595959" w:themeColor="text1" w:themeTint="A6"/>
    </w:rPr>
  </w:style>
  <w:style w:type="character" w:customStyle="1" w:styleId="80">
    <w:name w:val="标题 8 字符"/>
    <w:basedOn w:val="a0"/>
    <w:link w:val="8"/>
    <w:uiPriority w:val="9"/>
    <w:semiHidden/>
    <w:rsid w:val="00796082"/>
    <w:rPr>
      <w:rFonts w:cstheme="majorBidi"/>
      <w:color w:val="595959" w:themeColor="text1" w:themeTint="A6"/>
    </w:rPr>
  </w:style>
  <w:style w:type="character" w:customStyle="1" w:styleId="90">
    <w:name w:val="标题 9 字符"/>
    <w:basedOn w:val="a0"/>
    <w:link w:val="9"/>
    <w:uiPriority w:val="9"/>
    <w:semiHidden/>
    <w:rsid w:val="00796082"/>
    <w:rPr>
      <w:rFonts w:eastAsiaTheme="majorEastAsia" w:cstheme="majorBidi"/>
      <w:color w:val="595959" w:themeColor="text1" w:themeTint="A6"/>
    </w:rPr>
  </w:style>
  <w:style w:type="paragraph" w:styleId="a3">
    <w:name w:val="Title"/>
    <w:basedOn w:val="a"/>
    <w:next w:val="a"/>
    <w:link w:val="a4"/>
    <w:uiPriority w:val="10"/>
    <w:qFormat/>
    <w:rsid w:val="007960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60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60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60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6082"/>
    <w:pPr>
      <w:spacing w:before="160"/>
      <w:jc w:val="center"/>
    </w:pPr>
    <w:rPr>
      <w:i/>
      <w:iCs/>
      <w:color w:val="404040" w:themeColor="text1" w:themeTint="BF"/>
    </w:rPr>
  </w:style>
  <w:style w:type="character" w:customStyle="1" w:styleId="a8">
    <w:name w:val="引用 字符"/>
    <w:basedOn w:val="a0"/>
    <w:link w:val="a7"/>
    <w:uiPriority w:val="29"/>
    <w:rsid w:val="00796082"/>
    <w:rPr>
      <w:i/>
      <w:iCs/>
      <w:color w:val="404040" w:themeColor="text1" w:themeTint="BF"/>
    </w:rPr>
  </w:style>
  <w:style w:type="paragraph" w:styleId="a9">
    <w:name w:val="List Paragraph"/>
    <w:basedOn w:val="a"/>
    <w:uiPriority w:val="34"/>
    <w:qFormat/>
    <w:rsid w:val="00796082"/>
    <w:pPr>
      <w:ind w:left="720"/>
      <w:contextualSpacing/>
    </w:pPr>
  </w:style>
  <w:style w:type="character" w:styleId="aa">
    <w:name w:val="Intense Emphasis"/>
    <w:basedOn w:val="a0"/>
    <w:uiPriority w:val="21"/>
    <w:qFormat/>
    <w:rsid w:val="00796082"/>
    <w:rPr>
      <w:i/>
      <w:iCs/>
      <w:color w:val="0F4761" w:themeColor="accent1" w:themeShade="BF"/>
    </w:rPr>
  </w:style>
  <w:style w:type="paragraph" w:styleId="ab">
    <w:name w:val="Intense Quote"/>
    <w:basedOn w:val="a"/>
    <w:next w:val="a"/>
    <w:link w:val="ac"/>
    <w:uiPriority w:val="30"/>
    <w:qFormat/>
    <w:rsid w:val="00796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96082"/>
    <w:rPr>
      <w:i/>
      <w:iCs/>
      <w:color w:val="0F4761" w:themeColor="accent1" w:themeShade="BF"/>
    </w:rPr>
  </w:style>
  <w:style w:type="character" w:styleId="ad">
    <w:name w:val="Intense Reference"/>
    <w:basedOn w:val="a0"/>
    <w:uiPriority w:val="32"/>
    <w:qFormat/>
    <w:rsid w:val="00796082"/>
    <w:rPr>
      <w:b/>
      <w:bCs/>
      <w:smallCaps/>
      <w:color w:val="0F4761" w:themeColor="accent1" w:themeShade="BF"/>
      <w:spacing w:val="5"/>
    </w:rPr>
  </w:style>
  <w:style w:type="paragraph" w:styleId="ae">
    <w:name w:val="Normal (Web)"/>
    <w:basedOn w:val="a"/>
    <w:uiPriority w:val="99"/>
    <w:semiHidden/>
    <w:unhideWhenUsed/>
    <w:rsid w:val="00796082"/>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7960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2770</Words>
  <Characters>15793</Characters>
  <Application>Microsoft Office Word</Application>
  <DocSecurity>0</DocSecurity>
  <Lines>131</Lines>
  <Paragraphs>37</Paragraphs>
  <ScaleCrop>false</ScaleCrop>
  <Company/>
  <LinksUpToDate>false</LinksUpToDate>
  <CharactersWithSpaces>18526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1</cp:revision>
  <dcterms:created xsi:type="dcterms:W3CDTF">2025-11-10T06:56:00Z</dcterms:created>
  <dcterms:modified xsi:type="dcterms:W3CDTF">2025-11-10T07:08:00Z</dcterms:modified>
</cp:coreProperties>
</file>