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8FD4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：脱贫攻坚、乡镇职责、三加一保障、产业扶贫、异地搬迁、道德超市、花江镇</w:t>
      </w:r>
    </w:p>
    <w:p w14:paraId="1F928951" w14:textId="77777777" w:rsidR="003B47E8" w:rsidRPr="003B47E8" w:rsidRDefault="003B47E8" w:rsidP="003B4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kern w:val="0"/>
          <w:sz w:val="24"/>
          <w:szCs w:val="24"/>
        </w:rPr>
        <w:pict w14:anchorId="5F1BDF76">
          <v:rect id="_x0000_i1025" style="width:0;height:1.5pt" o:hralign="center" o:hrstd="t" o:hr="t" fillcolor="#a0a0a0" stroked="f"/>
        </w:pict>
      </w:r>
    </w:p>
    <w:p w14:paraId="53AA9EF9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：好，我们开始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书记您好，嗯，第一个问题就是在咱们这个脱贫攻坚的过程中，这是一个全国的事情哈，咱们乡镇政府这方面的职责主要是什么？然后主要是发挥一个什么样的作用啊？</w:t>
      </w:r>
    </w:p>
    <w:p w14:paraId="53A19949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[00:00:27.460]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：我们乡镇这块的工作职责，主要是落实中央省市县的这个关于脱贫攻坚工作安排，结合我们乡镇的工作实际，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来来抓好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这个脱贫攻坚工作。</w:t>
      </w:r>
    </w:p>
    <w:p w14:paraId="798275C2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[00:00:27.460]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：啊，具体有几个方面，一个是我们围绕这个，呃，第一个方面就是我们下派我们的驻村干部啊，把我们镇里面的精兵强将。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啊拍的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每一个村。啊，去驻村，然后市这个市里面，这个省里面，市里面和县里面，他们专门派的一个干部下来。当时我们脱贫攻坚的时候，我们每一个村至少有五名这个体制内的干部啊，在从事这项工作，同村里面一起啊，一起来推这项工作。这是人员安排这一块。另外就是我们结合我们镇的实际。</w:t>
      </w:r>
    </w:p>
    <w:p w14:paraId="1CEC976E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[00:01:04.540]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：啊，制定我们的这个脱贫攻坚的一个工作方案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啊工作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方案的内容呢，主要是这个三加一保障，三加一保障的一个是教育这一块，教育这一块呢，啊就是我们重点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从控虫保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学这一块。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啊控制保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学，然后不能有这个嘲笑学生嘛，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啊把这个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任务摊到我们每一个干部每一个身上去，去做这个事情啊啊第二个就是我们这个医疗保障这一块，医疗保障这一块嘛。</w:t>
      </w:r>
    </w:p>
    <w:p w14:paraId="3B7A057E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[00:01:34.980]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：啊，就是我们这个从，呃，这个，呃，就是从这个，呃，每一个大病户。哎，这个我们把这个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村里面的这个卫生室把它建好，建好了村里卫生室对这个有大病这块哎对他进行定期检查。然后同时呢，每一个有病的这个农户，这个农户呢都有我们的干部来进行包保来负责啊，来负责这个是医疗保障，二个就是我们合约报销这一块。</w:t>
      </w:r>
    </w:p>
    <w:p w14:paraId="533184E5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[00:02:07.740]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：啊，这个是第二个事，第三呢就是我们的住房保障，住房保障我从三个方面，一个方面就是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危房改造，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哎就是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把我们这个住房这一块，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哎把它呃安排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一些资金吧，哎对这个房子进行改造，把它危房改成一个安全住房。另外一个就是个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老旧房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整治，有些房子比较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这个陈旧了。如果再过一段时间可能成危房了，然后县里面安排的资金到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到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我们乡镇，我们乡镇这块呢，就把这个房子进行改造啊，进行改造啊。第三项呢，就是我们的这个。</w:t>
      </w:r>
    </w:p>
    <w:p w14:paraId="2DC42207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[00:02:07.740]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：啊，这个是第二个事，第三呢就是我们的住房保障，住房保障我从三个方面，一个方面就是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危房改造，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哎就是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把我们这个住房这一块，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哎把它呃安排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一些资金吧，哎对这个房子进行改造，把它危房改成一个安全住房。另外一个就是个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老旧房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整治，有些房子比较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这个陈旧了。如果再过一段时间可能成危房了，然后县里面安排的资金到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到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我们乡镇，我们乡镇这块呢，就把这个房子进行改造啊，进行改造啊。第三项呢，就是我们的这个。</w:t>
      </w:r>
    </w:p>
    <w:p w14:paraId="585A4267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[00:02:44.720]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呃，第三个就是我们异地搬迁啊，异地搬迁。然后搬在我们这个城区啊，搬在城区啊，当时我在的这个那个镇都办了五百多户，现在花江镇，我在的花江镇是办了九百多户。啊，搬了九百多户，搬到城区来住啊，从住房保障，水质饮水保障这一块呢。</w:t>
      </w:r>
    </w:p>
    <w:p w14:paraId="19B25DC9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[00:03:05.820]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：啊，饮水保障这一块呢，我们就是每一个村嘛，每一个组每一户人家啊，都安上自来水啊，都有自来水这个水质这一块啊，有些没有安上自来水的有天然这个井水这块，我们水质都是通过检测的是达标的。</w:t>
      </w:r>
    </w:p>
    <w:p w14:paraId="6AC49EDD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[00:03:21.500]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：啊，达标了，这个是三加一保障这一块，另外就是我们从收入这一块呢，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啊收入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这一块也是我们脱贫攻坚一个比较重要的一个一个内容。收入这块呢，我们从几个方面，一个方面就是如果家里面农户家里面有这个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多余劳动力这种，我们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联系一下，让他外出务工啊，外出务工外外出务工的地点主要是浙江啊，广东这一带。哎，广东这一带来来这个务工这块，收入这块也是他们家庭的主要收入来源之一，第二块就是我们的这个产业，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哎做产业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这一块。</w:t>
      </w:r>
    </w:p>
    <w:p w14:paraId="140F82FE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[00:03:58.380]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哎做产业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这一块呢啊，就是像我们结合我们这个当地的实际吧，哎我们像花椒这块，我们发展蜂糖的啊花椒啦，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哎通过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产业来增加收入这一块啊哎这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一块，另外就是我们确实家里面没有劳动力这一块。啊劳动力比较弱，或者支出比较大，会有大病这一块呢，我们采取民政兜底这块啊，民政兜底啊，就是吃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低保吧，哎吃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低保。呃，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乡镇在这个脱贫攻坚里面起要统筹协调。啊，统筹协调。呃，主体责任啊，主体责任推进工作，哎。</w:t>
      </w:r>
    </w:p>
    <w:p w14:paraId="322103BF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[00:04:38.580]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：那您刚刚提到的像咱们蜂糖李、花椒这几个产业，这几个产业是怎么定的？就是当时定的时候考虑的主要因素是什么？</w:t>
      </w:r>
    </w:p>
    <w:p w14:paraId="37997614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[00:04:38.580]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：这个考虑因素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就是呃做产业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这块考虑的因素，第一个因素就是要考虑到当地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农户农户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的这个种植习惯。你比方说，我们当地它的种有传统的种的有花椒啊，又有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四野的蜂糖李，这些种的有，然后根据当地的这个农户的这个种植习惯，还有这个当地的气候条件和市场需求这一块，然后我们不断把这些产业把它做大。</w:t>
      </w:r>
    </w:p>
    <w:p w14:paraId="15539FE1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[00:04:38.580]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：这个考虑因素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就是呃做产业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这块考虑的因素，第一个因素就是要考虑到当地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农户农户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的这个种植习惯。你比方说，我们当地它的种有传统的种的有花椒啊，又有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四野的蜂糖李，这些种的有，然后根据当地的这个农户的这个种植习惯，还有这个当地的气候条件和市场需求这一块，然后我们不断把这些产业把它做大。</w:t>
      </w:r>
    </w:p>
    <w:p w14:paraId="44294092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[00:05:18.705]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：像我们现在的蜂糖李，整个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花江蜂糖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李。啊，我们是四万多亩啊，已经有四万多亩了啊，花椒这块我们两万亩，还有我们其他精品水果，还有火龙果，芒果这些整个我们花椒这一块的总的产业这一块。呃，这个有将近八万亩啊，八万亩覆盖我们五千多户啊，五千多户农户，涉及到十一</w:t>
      </w:r>
      <w:r w:rsidRPr="003B47E8">
        <w:rPr>
          <w:rFonts w:ascii="宋体" w:eastAsia="宋体" w:hAnsi="宋体" w:cs="宋体"/>
          <w:kern w:val="0"/>
          <w:sz w:val="24"/>
          <w:szCs w:val="24"/>
        </w:rPr>
        <w:lastRenderedPageBreak/>
        <w:t>个村啊，这十一个村的农户呢，他的收入这一块。哎，它还是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这个产业这一块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还是起主主导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作用，哎，还是起主导作用的哎。</w:t>
      </w:r>
    </w:p>
    <w:p w14:paraId="7D9F05F7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[00:05:55.660]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：那在未来咱们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有怎么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去考虑吗？就是这个产业它的一个可持续发展能力，怎么再去提高它的一个竞争力。</w:t>
      </w:r>
    </w:p>
    <w:p w14:paraId="58B4C845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[00:05:18.705]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：像我们现在的蜂糖李，整个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花江蜂糖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李。啊，我们是四万多亩啊，已经有四万多亩了啊，花椒这块我们两万亩，还有我们其他精品水果，还有火龙果，芒果这些整个我们花椒这一块的总的产业这一块。呃，这个有将近八万亩啊，八万亩覆盖我们五千多户啊，五千多户农户，涉及到十一个村啊，这十一个村的农户呢，他的收入这一块。哎，它还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这个产业这一块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还是起主主导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作用，哎，还是起主导作用的哎。</w:t>
      </w:r>
    </w:p>
    <w:p w14:paraId="2A73DC81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[00:05:55.660]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：那在未来咱们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有怎么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去考虑吗？就是这个产业它的一个可持续发展能力，怎么再去提高它的一个竞争力。</w:t>
      </w:r>
    </w:p>
    <w:p w14:paraId="39DF07BF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[00:06:03.940]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：一个是主要是从产品的质量这一块，嗯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啊产品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的质量这一块呢。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哎把它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提升一下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啊产品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的质量这个提升，另外一块呢，从市场这一块，哎是从市场需求这一块，我们通过多渠道，比如说通过电商啊。啊，还有我们这个，现在我们在这个我们花江镇都建了一个农田产品交易中心。</w:t>
      </w:r>
    </w:p>
    <w:p w14:paraId="3C38FDC8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[00:06:28.520]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啊农特产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品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专门专门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是销售这块，这块这个农特产品的。哎，交易中心还有我们申请商标啊，我们申请了专门的商标，我们花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江属于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世界第一高桥吧，花江峡谷大桥现在是世界第一高桥，世界第一高桥呢，现在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搞桥力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融合。啊，省委里面比较重视，就在在我们花江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呃搞桥旅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融合。现在我们把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桥，这个世界第一高桥这个商标已经注册了。注册之后，把我们的农特产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品哎把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它打成打出这个品牌啊，打成这方面的品牌吧，从这个角度来，来从这个提升质量，市场销售。提高品牌这块来来来提升它可持续发展，哎那。</w:t>
      </w:r>
    </w:p>
    <w:p w14:paraId="716CC1DD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[00:07:15.340]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：提高质量这块是会作为农户去做培训吗？还是培训我们质量这块。</w:t>
      </w:r>
    </w:p>
    <w:p w14:paraId="74561DD0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[00:07:22.565]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：一个是我们。呃，这个农林服务部门嘛，我们每年都有培训，我们的培训这还有人社。啊，农业部门，农业农村局，嗯，还有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我们人社部门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，然后我们都有组织培训的啊，凡是种的有水果的农户，每一户人家派一个人来参加培训。培训我们主要是一个是课堂授课，在教室课堂里面来授课，另外实地来操作啊，实地来进行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什什么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时候修枝剪枝。哎，怎样打？怎样来？来来，修枝剪枝，疏花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疏果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这块，然后提高这个水果的质量。哎，这块来做，主要从培训这块来做。哎，好的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，嗯，</w:t>
      </w:r>
    </w:p>
    <w:p w14:paraId="26C2AF5F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[00:08:02.090]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：那呃咱们在不同的行政村之间怎么去是去怎么统筹各类扶贫资源呢？就是啊，他们可能各个村之间的情况也不同，他们资源禀赋啊，发展基础可能都不一样，</w:t>
      </w:r>
    </w:p>
    <w:p w14:paraId="15CE9E44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[00:08:14.240]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：是怎么去做这个同这个首先来讲呢，</w:t>
      </w:r>
    </w:p>
    <w:p w14:paraId="329A4682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[00:08:16.740]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：首先来说把这个家底盘清吧，像我们花江镇是三十二个村社区啊，每一个村，每一个社区，它都有它的特点。然后，我们就把底数搞清楚。底数搞清楚就是把这个村呢，</w:t>
      </w:r>
    </w:p>
    <w:p w14:paraId="638FBEB8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[00:08:29.570]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：比方说，你其基础设施啊，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超基础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设施需要修路的需要修水池来，需要安路灯的需要产业资金扶持的，需要培训的。比如说，我们专门建的一个台账。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哎把台洞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建好，建了好台洞，每年年初的时候，我们就每年我们年谋划项目，</w:t>
      </w:r>
    </w:p>
    <w:p w14:paraId="1C947C5A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[00:08:49.080]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：谋划项目呢，每个这这个村他谋划的项目，比方说是。基础设施的项目，比如说产业的项目，比如说什么的项目，我们建立一个项目库。然后每一年资金下来的时候，比方说每一年我们中央衔接资金和东西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部需要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资金来的时候，我们对应的啊，对应的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哪些村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很急需了，我们先考虑哪些村。然后，这个是这个资金渠道，另外一个是资金渠道，我们走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发改发改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项目啊，多渠道对吧？首先把这个家底盘清，把这个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项目项目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库建好啊，根据各村的情况，然后对应的一些申报项目。哎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来这样来这样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来来来来，调回这个，哎这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这个事情，</w:t>
      </w:r>
    </w:p>
    <w:p w14:paraId="07734491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[00:09:31.345]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：哎对是我感觉您就是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台账这方面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是很清楚，包括刚才看您那个册子是就各方面账目都是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很清楚很清楚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的。家家底很清楚，那就是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刚刚翻您那个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本子上面也有一些咱们的一些驻村的扶贫干部啊，</w:t>
      </w:r>
    </w:p>
    <w:p w14:paraId="6C1A272B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[00:09:45.920]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：什么大家的一些信息，您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现在回忆的话，在整个这个过程当中，</w:t>
      </w:r>
    </w:p>
    <w:p w14:paraId="425D9B2D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[00:09:50.920]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：乡镇层面在执行和落实政策的时候遇到过哪些困难？</w:t>
      </w:r>
    </w:p>
    <w:p w14:paraId="1C16DF3F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[00:09:54.870]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：然后当时是这么解决的，有一些比较印象深刻的啊，这个当时困难最大的就是异地扶贫搬迁。嗯，异地普遍搬迁的时候，农户不愿意搬，这个是最大的问题啊，</w:t>
      </w:r>
    </w:p>
    <w:p w14:paraId="347F3BD2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[00:10:06.850]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：当时我们记得当时。呃，有些农户嗯，做工作肯定是做了四五十次，去他家都去了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四五四五十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次。因为他主要不搬的原因就是啥呢？考虑的故土难离吧，一个是故土难离，另外他有点担心。</w:t>
      </w:r>
    </w:p>
    <w:p w14:paraId="1026A927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[00:10:23.660]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如果进到这个城区社区来，这块进来之后啊，这个生存感觉有点困难嘛，什么都要钱买，什么都要花钱。在农村嘛，他自己种的菜，他不花钱嘛，哎，但是他没考虑到这个医疗住这个条件和教育条件。啊，还有国家一些扶持政策要跟上他们考虑的，但是我们从这个角度进行宣传啊，去得最多人家啊不低于五十次以上。啊，五十次。啊，这个都就经常做这个工作，</w:t>
      </w:r>
    </w:p>
    <w:p w14:paraId="36340A0C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[00:10:53.410]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：最难的就是这项工作，其他基本上都不是多大的问题，都能克服啊都能克服，对这个这方面的成果看起来也是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挺显著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的。</w:t>
      </w:r>
    </w:p>
    <w:p w14:paraId="05722FC7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[00:11:02.185]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：我们是九百多户的啊，我们整个花园是九百多户，嗯啊九百多户这个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嗯嗯那呃您还有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哪方面的补充吗？就是啊想想多聊一点的。啊，这个在脱贫攻坚的时候，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做了几块工作吧。呃，一个是从产业这一块，我们还是大力发展产业，嗯啊是比方说像我们的这个蜂糖里。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啊蜂糖里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这一块，它你只要是把产业做好。啊，产业做好，他外出务工人员他就会回来。外出工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工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回来，</w:t>
      </w:r>
    </w:p>
    <w:p w14:paraId="089F885D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[00:11:38.035]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：如果产业做得好，你的乡村振兴这一块才稳定啊，因为他外出务工这块，他不是很稳定。今天可以在这个厂打工，明年可以在那个厂打工，可以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今今年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的工资高一点，明年的工资可能会低一点。</w:t>
      </w:r>
    </w:p>
    <w:p w14:paraId="6B3F0B8F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[00:11:50.985]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：但是，如果做产业这一块呢，他自己有做自己的产业这一块呢，呃，他是比较稳定啊，比较稳定啊，这个是从产业这一块来和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乡村城业衔接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这一块，我们从这一块来来重点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来突这一块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啊。这个是一个另外一个是乡村治理这一块呢。啊，乡村治理这块，我们在脱贫攻坚的时候，也是农村缓解脏乱差这一块也是一个大的问题。</w:t>
      </w:r>
    </w:p>
    <w:p w14:paraId="6CAB5A7E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[00:12:16.600]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：啊，他的生活习惯啦，也是个大问题。</w:t>
      </w:r>
    </w:p>
    <w:p w14:paraId="04BB8332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[00:12:18.750]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：当时我们在呃脱贫攻坚的时候，我们推荐那个道德超市啊，道德超市就是一建一个超市啊，用呃然后你自己打扫卫生啊，打扫卫生什么呃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这个母女邻居和睦啊，什么不吵架，这通过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结分嘛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，哎给你家每一个人每一家打分。因为我们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村里面的人组织一个评分小组啊，对每一户人家的环境卫生啊，整治啊什么情况进行评分，评分每一个月，然后月底的时候把总分加出来，大概总分最高是二十分吧。</w:t>
      </w:r>
    </w:p>
    <w:p w14:paraId="28A4CC8A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[00:12:58.250]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：嗯啊，你就可以对应的在超市里面对应那个洗衣粉呐，洗洁精啦啊这个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推这个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道德超市这一块，当时推得非常好啊，农村环境卫生这块一下子就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非常整洁，这个主要是。呃，把这个群众的内心动力这个调动起来，慢慢通过一些物质上的激励，让他把好的习惯形成啊。</w:t>
      </w:r>
    </w:p>
    <w:p w14:paraId="55478686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[00:13:21.750] 受访者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：当时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推这个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道德操作，我们在推的非常好，什么时候推的，呃幺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七年啊，幺七年推的。啊，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材料上都有啊，材料上都有，幺七年的时候啊，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推这个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道德超市啊。呃，当时推的效果非常好，也作为我们当时的工作亮点啊。积分啊，用积分制，就这个感觉就很丰富啊，啊。差不多可以啊差不多的对是吧啊内容。</w:t>
      </w:r>
    </w:p>
    <w:p w14:paraId="3400ABF4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t>[00:14:13.620]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：您是主编是吗？这个册子这个是是是我哎提议的吧？你看到创建到底超市，嗯我一八年春天一八年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一一七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年的时候做的方案，一八年实施的，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嗯哎这个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创建到底超市就是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在哪儿借鉴的经验吗？还是你们原我们自己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原创的原创的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啊，自己原创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八年做的，</w:t>
      </w:r>
      <w:proofErr w:type="gramStart"/>
      <w:r w:rsidRPr="003B47E8">
        <w:rPr>
          <w:rFonts w:ascii="宋体" w:eastAsia="宋体" w:hAnsi="宋体" w:cs="宋体"/>
          <w:kern w:val="0"/>
          <w:sz w:val="24"/>
          <w:szCs w:val="24"/>
        </w:rPr>
        <w:t>嗯啊嗯这本书</w:t>
      </w:r>
      <w:proofErr w:type="gramEnd"/>
      <w:r w:rsidRPr="003B47E8">
        <w:rPr>
          <w:rFonts w:ascii="宋体" w:eastAsia="宋体" w:hAnsi="宋体" w:cs="宋体"/>
          <w:kern w:val="0"/>
          <w:sz w:val="24"/>
          <w:szCs w:val="24"/>
        </w:rPr>
        <w:t>可以对这个我感觉我们都能拍拍啊。嗯啊，可以了，对是的。</w:t>
      </w:r>
    </w:p>
    <w:p w14:paraId="18D1915A" w14:textId="77777777" w:rsidR="003B47E8" w:rsidRPr="003B47E8" w:rsidRDefault="003B47E8" w:rsidP="003B47E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B47E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[00:14:56.880] 采访者</w:t>
      </w:r>
      <w:r w:rsidRPr="003B47E8">
        <w:rPr>
          <w:rFonts w:ascii="宋体" w:eastAsia="宋体" w:hAnsi="宋体" w:cs="宋体"/>
          <w:kern w:val="0"/>
          <w:sz w:val="24"/>
          <w:szCs w:val="24"/>
        </w:rPr>
        <w:t>：什么？</w:t>
      </w:r>
    </w:p>
    <w:p w14:paraId="7781EF2D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6E"/>
    <w:rsid w:val="000E6525"/>
    <w:rsid w:val="003B47E8"/>
    <w:rsid w:val="007972DE"/>
    <w:rsid w:val="00C0746E"/>
    <w:rsid w:val="00C55E06"/>
    <w:rsid w:val="00FE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BB695-BC10-4C4C-A5F5-4A3E4ED7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7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4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4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4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4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4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4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4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4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4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74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4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4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4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4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4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4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B47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3B4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2025-11-14T11:39:00Z</dcterms:created>
  <dcterms:modified xsi:type="dcterms:W3CDTF">2025-11-14T11:39:00Z</dcterms:modified>
</cp:coreProperties>
</file>