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C33F" w14:textId="77777777" w:rsidR="00DD1030" w:rsidRPr="00DD1030" w:rsidRDefault="00DD1030" w:rsidP="00DD103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D1030">
        <w:rPr>
          <w:rFonts w:ascii="宋体" w:eastAsia="宋体" w:hAnsi="宋体" w:cs="宋体"/>
          <w:b/>
          <w:bCs/>
          <w:kern w:val="0"/>
          <w:sz w:val="24"/>
          <w:szCs w:val="24"/>
        </w:rPr>
        <w:t>关键词：</w:t>
      </w:r>
      <w:r w:rsidRPr="00DD1030">
        <w:rPr>
          <w:rFonts w:ascii="宋体" w:eastAsia="宋体" w:hAnsi="宋体" w:cs="宋体"/>
          <w:kern w:val="0"/>
          <w:sz w:val="24"/>
          <w:szCs w:val="24"/>
        </w:rPr>
        <w:t xml:space="preserve"> 扶贫经验分享、关岭县、新闻学院、博士后向青平、访谈记录</w:t>
      </w:r>
    </w:p>
    <w:p w14:paraId="4EB931FC" w14:textId="77777777" w:rsidR="00DD1030" w:rsidRPr="00DD1030" w:rsidRDefault="00DD1030" w:rsidP="00DD103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D1030">
        <w:rPr>
          <w:rFonts w:ascii="宋体" w:eastAsia="宋体" w:hAnsi="宋体" w:cs="宋体"/>
          <w:kern w:val="0"/>
          <w:sz w:val="24"/>
          <w:szCs w:val="24"/>
        </w:rPr>
        <w:pict w14:anchorId="21D7F8DC">
          <v:rect id="_x0000_i1025" style="width:0;height:1.5pt" o:hralign="center" o:hrstd="t" o:hr="t" fillcolor="#a0a0a0" stroked="f"/>
        </w:pict>
      </w:r>
    </w:p>
    <w:p w14:paraId="31BF722E" w14:textId="77777777" w:rsidR="00DD1030" w:rsidRPr="00DD1030" w:rsidRDefault="00DD1030" w:rsidP="00DD103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D1030">
        <w:rPr>
          <w:rFonts w:ascii="宋体" w:eastAsia="宋体" w:hAnsi="宋体" w:cs="宋体"/>
          <w:b/>
          <w:bCs/>
          <w:kern w:val="0"/>
          <w:sz w:val="24"/>
          <w:szCs w:val="24"/>
        </w:rPr>
        <w:t>[00:00:00.040] 受访者：</w:t>
      </w:r>
      <w:r w:rsidRPr="00DD1030">
        <w:rPr>
          <w:rFonts w:ascii="宋体" w:eastAsia="宋体" w:hAnsi="宋体" w:cs="宋体"/>
          <w:kern w:val="0"/>
          <w:sz w:val="24"/>
          <w:szCs w:val="24"/>
        </w:rPr>
        <w:br/>
        <w:t>也有一些心得的分享呢，然后我们学校励志要要在八百多个县还是都要去，然后都要做这样的一个记录，还是有这样的一个，嗯这样，所以我们今天来到了关岭县，然后在做这样的一个呃访谈，好，谢谢，我是呃新闻学院的博士后向青平，哦好，谢谢。</w:t>
      </w:r>
    </w:p>
    <w:p w14:paraId="188C1C31" w14:textId="77777777" w:rsidR="00DD1030" w:rsidRPr="00DD1030" w:rsidRDefault="00DD1030" w:rsidP="00DD103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D1030">
        <w:rPr>
          <w:rFonts w:ascii="宋体" w:eastAsia="宋体" w:hAnsi="宋体" w:cs="宋体"/>
          <w:b/>
          <w:bCs/>
          <w:kern w:val="0"/>
          <w:sz w:val="24"/>
          <w:szCs w:val="24"/>
        </w:rPr>
        <w:t>[00:00:24.300] 采访者：</w:t>
      </w:r>
      <w:r w:rsidRPr="00DD1030">
        <w:rPr>
          <w:rFonts w:ascii="宋体" w:eastAsia="宋体" w:hAnsi="宋体" w:cs="宋体"/>
          <w:kern w:val="0"/>
          <w:sz w:val="24"/>
          <w:szCs w:val="24"/>
        </w:rPr>
        <w:br/>
        <w:t>可以开始了吗？可以开，没事，你好，你好，哎你好，师很呃很开心能够访谈到你。呃，首先呢，我想请您分享一下就好，是关岭县他现在的一个就是扶贫的一个经验，好打断一下我拉一下窗帘哦好没事，有点费光，对这光有点哎呦没事，不然拍没没事，我往前慢一点好哦，是背光的是不是反光的是吧。</w:t>
      </w:r>
    </w:p>
    <w:p w14:paraId="1E7DD7BA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30E"/>
    <w:rsid w:val="000E6525"/>
    <w:rsid w:val="007972DE"/>
    <w:rsid w:val="00C55E06"/>
    <w:rsid w:val="00C9430E"/>
    <w:rsid w:val="00DD1030"/>
    <w:rsid w:val="00FA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1EF977-1352-4B73-A15E-17ECFB2D1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43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3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3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3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30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3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3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3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43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43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430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43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43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43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43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43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3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43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3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43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3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3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43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430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D103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DD10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2025-11-14T11:40:00Z</dcterms:created>
  <dcterms:modified xsi:type="dcterms:W3CDTF">2025-11-14T11:40:00Z</dcterms:modified>
</cp:coreProperties>
</file>