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5BCB6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：扶贫搬迁社区、驻村帮扶、就业帮扶、老年人服务、集体经济、防返贫措施</w:t>
      </w:r>
    </w:p>
    <w:p w14:paraId="7A455ED7" w14:textId="77777777" w:rsidR="00F67CFC" w:rsidRPr="00F67CFC" w:rsidRDefault="00F67CFC" w:rsidP="00F67C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kern w:val="0"/>
          <w:sz w:val="24"/>
          <w:szCs w:val="24"/>
        </w:rPr>
        <w:pict w14:anchorId="1A5A84CF">
          <v:rect id="_x0000_i1025" style="width:0;height:1.5pt" o:hralign="center" o:hrstd="t" o:hr="t" fillcolor="#a0a0a0" stroked="f"/>
        </w:pict>
      </w:r>
    </w:p>
    <w:p w14:paraId="52545E4F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姐，您好，我们是中国人民大学应用经济学院的三二四学。我们一直致力于走过八百三十二个脱贫县，然后向您学习一下脱贫攻坚的经验。我们这回呢，主要是想跟您采访一下这个扶贫搬迁社区的一些做法。做呃，首先想先请您介绍一下，您是原来来自于哪些单位，是什么时候派入到咱们这个手续的。</w:t>
      </w:r>
    </w:p>
    <w:p w14:paraId="09B2CE73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[00:00:27.280]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我是道真，道真县疾病预防科技中心，我是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二零一二一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年五月份到这里来的。那您这边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这个疾控中心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，他们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帮扶机制大概会派出多少人？然后怎么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分工呢？</w:t>
      </w:r>
    </w:p>
    <w:p w14:paraId="2BA6CBC6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[00:00:42.175]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派我们单位派了两个，但是我们分别在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不同的不同的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村。然后我们这里有四个驻村工作队员，有一个是来自道真县统计局啊，有一个是道真县住住建局的啊，另一个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就是引镇街道办事处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派驻的。</w:t>
      </w:r>
    </w:p>
    <w:p w14:paraId="38E43509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[00:01:02.380] 采访者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喂，那下面想请您稍微介绍一下咱们对于这个群的帮帮扶的一些举措啊，咱们就是根据不同的年龄段呀，啊，经过这个准备高新工作的时候，有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哪些的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这个工。</w:t>
      </w:r>
    </w:p>
    <w:p w14:paraId="25D36666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[00:01:49.200]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我们针对就是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不同年龄段啊，就是针对老年人啊。我们这里就是成立了一个老五老呃驿站啊，我们就是在那里就是丰富了老年人的生活文化活动，比如说就是在那里嗯休闲娱乐有打牌的啊，有唱歌跳舞的，还有就是我们做的有一个就是每一个月就是针对。就是假如说我们五月份有五个老年人过生日，我们就集中一天来给这些老年人，呃，每月都集中一天给他们过生日啊。</w:t>
      </w:r>
    </w:p>
    <w:p w14:paraId="3A0C1F83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[00:02:22.390]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针对中产的就是我们就是出出就业，因为我们这里没有什么产能嘛，没有土地，出于就业的话，我们是这一批来解决啊，一个是我们联系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道真县自成人力资源有限公司对接一批就业啊，另一个就是我们嗯。联系就是当地的一些企业来现场招聘，招聘一批好，另一个就是我们帮扶车间，嗯吸纳一批就业，还有一个就是公益性岗位，我们就是安置一批就业。</w:t>
      </w:r>
    </w:p>
    <w:p w14:paraId="7E21B0DD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[00:02:22.390]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还有就是自主外出务工啊，一批人的作业都基本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具体这呃，咱们就在车间的出工的，我们是就是外出什么分集体经济分层嘛，不是这个人口，人人口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人口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，我们帮扶车间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吸纳吸纳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的是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一一百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多个，他就是外出的，就是现省外务工的有。嗯，八百多人啊，就是县内的。县内的就是有七百多人。啊，总的是一</w:t>
      </w:r>
      <w:r w:rsidRPr="00F67CFC">
        <w:rPr>
          <w:rFonts w:ascii="宋体" w:eastAsia="宋体" w:hAnsi="宋体" w:cs="宋体"/>
          <w:kern w:val="0"/>
          <w:sz w:val="24"/>
          <w:szCs w:val="24"/>
        </w:rPr>
        <w:lastRenderedPageBreak/>
        <w:t>千七百多人。没关系。那这个他们选择自己外出的工，和在这个当时抽烟时候，这个上锻炼就是工作能力。</w:t>
      </w:r>
    </w:p>
    <w:p w14:paraId="6D8B0B0A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[00:03:29.430]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有关系，好多都是一个家庭因素，比如说是在帮扶车间注意的都是在家照顾老人或者小孩，都出去不了。这个我们帮扶车间这个时间比较灵活，就是他一天去做一个，都给他记着。那个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是计建的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那自主外出的那种，我们这里的话，大多是出去修桥的多一点。嗯，他就是嗯，那里面工资高，工资高一点的搞建筑的也是补习班吗？补习班那咱们这个社区里边，</w:t>
      </w:r>
    </w:p>
    <w:p w14:paraId="0A33691C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[00:04:00.780] 采访者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是否针对还有劳动力的老年人提供一些什么？</w:t>
      </w:r>
    </w:p>
    <w:p w14:paraId="71540EFE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[00:04:24.980]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就是社区的话，老年人的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劳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劳动呢，我们就是针对就是这周围这全国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个园林园林规化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公司啊，就是这些，如果说要搞园林绿化的，你可以他联系我们，我们可以跟他提供一些。</w:t>
      </w:r>
    </w:p>
    <w:p w14:paraId="40D00C7A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[00:04:47.720] 采访者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那咱们的所有这些帮扶举措，是基于什么样的基本情况设定的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人的结构呢？</w:t>
      </w:r>
    </w:p>
    <w:p w14:paraId="087B74DF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[00:05:44.090]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啊，那这些是这些。五点多呀，我去体育馆了，比较多。</w:t>
      </w:r>
    </w:p>
    <w:p w14:paraId="033F4C9B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[00:05:44.090]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残疾人，我们是在我们就是第一，我们是那个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嗯联系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培训机构，就是培训就是嗯，这些残疾人做一些手手工啊，然后由他们就那个培训机构联系，就是啊，那些就是工厂的就是手工的那些，他就拿到我们这边来。分店产品去做，那咱们这边的呃商家是有高低保障的，还是说它会随着市场的价格这些他会我们这个它是计件都是计件啊，都是多少钱一个。然后这个多少钱是非常稳定，基本稳定。那您们这边的这个各计单位和当地居委会之间的这个职责上，有从何说这个错开的？</w:t>
      </w:r>
    </w:p>
    <w:p w14:paraId="2E6A95A0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[00:06:03.540]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没有重复，我是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全资产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带动的。那您这个到这边来工作有什么样的收获，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收获收获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到我们就是工作经验得到了提升。</w:t>
      </w:r>
    </w:p>
    <w:p w14:paraId="49FAE143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[00:06:03.540]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然后就是丰富了我的工作，工作想这个防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措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防返贫的措施是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是我们，我们是呃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九个九个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干部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干部分别包啊，一人包十个单元啊，就是每每一个月走访。然后就是我们在这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就是呃这每个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干部包括十个单元，每个干部又配备了两两名公益性岗位的，就是那种社社区协管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员那种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形式的，他们协助我们来排查，还有就是专业一个就是我们贵州省改了一个乡村中心人员的话，就是预警线。预警线预警线索反馈的就些，我们也要上门排查。</w:t>
      </w:r>
    </w:p>
    <w:p w14:paraId="38A0926B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[00:07:02.760] 采访者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那我们对于重病的这些家人会有哪些具体的政策帮助？</w:t>
      </w:r>
    </w:p>
    <w:p w14:paraId="031DECDD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[00:08:11.600]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如果是重病的啊，基本上就是如果他持续刚性支出的，我们是把它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纳入纳入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监测管理啊，这个也也是兜底保障。另一个是嗯，跟他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申请防贫救助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基金啊，另一个是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还有还有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就是申请临时救助。那他们这些重病的，比如说需要住院，是去呃咱们县里的医院，还是要要去打算最要根据他病情，他一般首先选择的是县医院啊。他如果到县县医院去，县医院就建议他转院啊。他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才我希望经济，我们提高集体集体经济收入过后，我们才能更多的为这些老百姓服务。</w:t>
      </w:r>
    </w:p>
    <w:p w14:paraId="2E149388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[00:09:06.800] 采访者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那咱们这个集体经济的一种收入推广，那其他的都有哪些？</w:t>
      </w:r>
    </w:p>
    <w:p w14:paraId="666C998E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[00:09:06.800]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目不多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不不要不要不要不要不要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。目前的话，我们做的一个大概四万块钱的收入，四万块钱的那个另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另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一个就是我们的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棒球棒球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车间哈，我们这是提供的就是那边的那个大概有四万内。这个我们这里的充电桩啊，我们现在以前都是有提成的，现在我们跟全都是公益性的，不会是自成人力资源有限公司这个劳务输出他给我们啊，这个大概一年有几万块钱。</w:t>
      </w:r>
    </w:p>
    <w:p w14:paraId="6F4BC290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[00:10:07.140]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另外一个就是，我们现在我们启动了一个辖区内的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这临时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停，我申请了一个项目，我们目前还在施工一百嗯，那挺好。咱们这个社区少数民族，他现在还干活吗？就白天，我们社区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觉得跟全街道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啊，其他社区还是有一定的承接性。我们社区两个小区，我们都是由社区。另外一个就是，园时由社区协助他们成立自管委，也是他们管。另一个就是我们这个异地不行，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只是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全迫包的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县医院是我包的，重庆西南医院是我包的医院。</w:t>
      </w:r>
    </w:p>
    <w:p w14:paraId="4873F052" w14:textId="77777777" w:rsidR="00F67CFC" w:rsidRPr="00F67CFC" w:rsidRDefault="00F67CFC" w:rsidP="00F67C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7CFC">
        <w:rPr>
          <w:rFonts w:ascii="宋体" w:eastAsia="宋体" w:hAnsi="宋体" w:cs="宋体"/>
          <w:b/>
          <w:bCs/>
          <w:kern w:val="0"/>
          <w:sz w:val="24"/>
          <w:szCs w:val="24"/>
        </w:rPr>
        <w:t>[00:10:07.140] 受访者</w:t>
      </w:r>
      <w:r w:rsidRPr="00F67CFC">
        <w:rPr>
          <w:rFonts w:ascii="宋体" w:eastAsia="宋体" w:hAnsi="宋体" w:cs="宋体"/>
          <w:kern w:val="0"/>
          <w:sz w:val="24"/>
          <w:szCs w:val="24"/>
        </w:rPr>
        <w:t>：</w:t>
      </w:r>
      <w:r w:rsidRPr="00F67CFC">
        <w:rPr>
          <w:rFonts w:ascii="宋体" w:eastAsia="宋体" w:hAnsi="宋体" w:cs="宋体"/>
          <w:kern w:val="0"/>
          <w:sz w:val="24"/>
          <w:szCs w:val="24"/>
        </w:rPr>
        <w:br/>
        <w:t>放放假过后，就像最近就是嗯暑假，还有就是平时上课的少雨啊，我们社区都成立了一个就是关爱儿童的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儿童儿童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幼儿园，而且他们下课后可以到我们那里去，嗯嗯，就是做作业，我们就是有两个志愿者在那里辅助他们啊。然后就是暑假夜是每天的下午，他们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都去那里都去那里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，然后那里的老师协助他们，那我我们是那个采访，然后这边给您准备了一些</w:t>
      </w:r>
      <w:proofErr w:type="gramStart"/>
      <w:r w:rsidRPr="00F67CFC">
        <w:rPr>
          <w:rFonts w:ascii="宋体" w:eastAsia="宋体" w:hAnsi="宋体" w:cs="宋体"/>
          <w:kern w:val="0"/>
          <w:sz w:val="24"/>
          <w:szCs w:val="24"/>
        </w:rPr>
        <w:t>这个还有</w:t>
      </w:r>
      <w:proofErr w:type="gramEnd"/>
      <w:r w:rsidRPr="00F67CFC">
        <w:rPr>
          <w:rFonts w:ascii="宋体" w:eastAsia="宋体" w:hAnsi="宋体" w:cs="宋体"/>
          <w:kern w:val="0"/>
          <w:sz w:val="24"/>
          <w:szCs w:val="24"/>
        </w:rPr>
        <w:t>那个会都打票的好吧，好我们过来就看。</w:t>
      </w:r>
    </w:p>
    <w:p w14:paraId="4FA39FA4" w14:textId="77777777" w:rsidR="00CC2E24" w:rsidRPr="00F67CFC" w:rsidRDefault="00CC2E24">
      <w:pPr>
        <w:rPr>
          <w:rFonts w:hint="eastAsia"/>
        </w:rPr>
      </w:pPr>
    </w:p>
    <w:sectPr w:rsidR="00CC2E24" w:rsidRPr="00F67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D4"/>
    <w:rsid w:val="00016569"/>
    <w:rsid w:val="002F79D4"/>
    <w:rsid w:val="003E0321"/>
    <w:rsid w:val="005F15BC"/>
    <w:rsid w:val="00A17F6E"/>
    <w:rsid w:val="00B7088B"/>
    <w:rsid w:val="00C97CC5"/>
    <w:rsid w:val="00CC2E24"/>
    <w:rsid w:val="00E8369F"/>
    <w:rsid w:val="00F67CFC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09663-E353-44A0-97B2-F8C11B91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3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2025-11-24T08:37:00Z</dcterms:created>
  <dcterms:modified xsi:type="dcterms:W3CDTF">2025-11-24T08:38:00Z</dcterms:modified>
</cp:coreProperties>
</file>