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BB340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：巨鹿县、脱贫攻坚、乡村振兴、金银花产业、农业、新兴产业、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养结合、生态建设、文化旅游</w:t>
      </w:r>
    </w:p>
    <w:p w14:paraId="02B86B48" w14:textId="77777777" w:rsidR="000B524B" w:rsidRPr="000B524B" w:rsidRDefault="000B524B" w:rsidP="000B52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kern w:val="0"/>
          <w:sz w:val="24"/>
          <w:szCs w:val="24"/>
        </w:rPr>
        <w:pict w14:anchorId="7C5EDB0C">
          <v:rect id="_x0000_i1031" style="width:0;height:1.5pt" o:hralign="center" o:hrstd="t" o:hr="t" fillcolor="#a0a0a0" stroked="f"/>
        </w:pict>
      </w:r>
    </w:p>
    <w:p w14:paraId="77F85224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：嗯嗯，李书记您好啊，今天很荣幸能够访问您。呃，我是中国人民大学应用经济学院的老师蒋黎。嗯，我们这次访谈呢，就是属于一个八三二工程的一个内容。这个项目呢，旨在走访全国的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八八百三十二个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贫困县，获取第一手资料。然后呢，了解有关各县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贫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脱贫攻坚的这个工作呀，事迹呀，与案例总结经验，并为各地未来乡村振兴与经济发展提供一些有益的借鉴啊。所以现在呢，首先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想嗯请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您结合一下自身的这个工作经历，谈一下脱贫攻坚时期巨鹿县的主要的一些工作进展遇到的困难啊，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以及以及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为此做出的努力啊。</w:t>
      </w:r>
    </w:p>
    <w:p w14:paraId="0C7416A3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[00:00:43.550]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：这个呃，首先我先简单一下介绍一下咱们巨鹿的这个基本情况啊。</w:t>
      </w:r>
    </w:p>
    <w:p w14:paraId="5C951074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[00:00:48.900]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好，这个巨鹿县呢，是位于咱们河北省的这个南部，黑龙港这个区域总面积是六百三十一平方公里，辖是八个镇，两个乡二百。九十一个行政村，总人口是四十三点四万人，其中呢，乡村的这个人口呢，是二十八点九万人，就是嗯，曾经呢，列为国家级的贫困县，就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中国的金银花道地药材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这个之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乡，中国金银花之乡，国家级小杂粮这个。良种繁育基地，中国特色农产品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区优势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区，全国农村改革试验区，全国农村综合改革性试验县，全国品牌农业示范县。啊，这是这个巨鹿县的一个基本情况。</w:t>
      </w:r>
    </w:p>
    <w:p w14:paraId="5DA5168B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[00:01:37.690]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：那作为国家级的这个贫困县，我们这个脱贫攻坚任务也是非常重的。主要是您刚才也听到这个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产的，我们这个主要农农业产品的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占对占比比较大，</w:t>
      </w:r>
    </w:p>
    <w:p w14:paraId="215EBB9F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[00:01:48.990]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：对呃一八年呢，八十六个贫困村全部出列，这个八点五万余名的这个贫困人口呢，实现了这个稳定脱贫。</w:t>
      </w:r>
    </w:p>
    <w:p w14:paraId="4A509688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[00:01:58.390]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一九年的五月五号，河北省这个人民政府呢，正式公告我们巨鹿县摘到了这个国家贫困县的这个帽子，二零二零年的这个年底呢，嗯，全部这个贫困人口实现了这个脱贫，脱贫攻坚胜利，这个胜利结束啊，这个脱贫攻坚这个时期，这个期间呢，呃，做了。</w:t>
      </w:r>
    </w:p>
    <w:p w14:paraId="10ABBC19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[00:02:22.540]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：一些工作，你比如说这个完善这个组织领导体系啊，就是成立了党政主要政治，就是书记县长是双组长的这个脱贫攻坚领导小组啊，明确一些职责，一个一些这个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责任部门吧，就把一个相关的这个工作落实好。</w:t>
      </w:r>
    </w:p>
    <w:p w14:paraId="275BB2A5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[00:02:40.190]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：第二呢，就是压紧压实各级的这个攻坚责任，出台了一系列的这种考核办法、工作办法、实施意见等等，主要是压实责任，明确这个大家应该做什么。嗯，第三呢，就是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构建全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覆盖的帮扶体系，嗯，县乡干</w:t>
      </w:r>
      <w:r w:rsidRPr="000B524B">
        <w:rPr>
          <w:rFonts w:ascii="宋体" w:eastAsia="宋体" w:hAnsi="宋体" w:cs="宋体"/>
          <w:kern w:val="0"/>
          <w:sz w:val="24"/>
          <w:szCs w:val="24"/>
        </w:rPr>
        <w:lastRenderedPageBreak/>
        <w:t>部，然后专职帮扶这个责任人，每每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月啊，就是对这个。贫困户呢，进行入户这种调调研走访，包括这个工作队啊，等等啊，就是这是呃，一个，呃，我们的一个措施吧。嗯，嗯。</w:t>
      </w:r>
    </w:p>
    <w:p w14:paraId="03E13A30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[00:03:17.920]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：然后贫困摘帽不是就是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不是终点哈，现在一直是脱贫攻坚和乡村振兴有效衔接，这个这个这个时期，今年又是过渡期的最后一年，我们这个一直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呢工作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也都是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扎实的推进。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嗯整体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呢，我感觉我们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还是还是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可以圆满完成任务的。</w:t>
      </w:r>
    </w:p>
    <w:p w14:paraId="7281F988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[00:03:37.570]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嗯啊对好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，我觉得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今就是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从昨天到今天来到县城，感觉这个整体的这个嗯嗯看到的一些现状啊，各方面呢，就是还是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嗯非常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让我就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感感觉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还可以是吧。记录的整整体的我们从那个嗯萍乡那边过来，不是说那边也有也有长足的一些发展对，但是呢，会觉得这边我觉得啊，就是给很多细节上给我一些嗯，更加让我这个巨鹿县的这个整体的这个布局啊，这个感觉还是这个标准还是可以的啊。</w:t>
      </w:r>
    </w:p>
    <w:p w14:paraId="7F4EDC26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[00:04:10.970]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：从城市发展各方面也有一些对，包括我们农村的这个发展，对回头你们上那个乡里村里去调研，你们会看。</w:t>
      </w:r>
    </w:p>
    <w:p w14:paraId="0F60A6DA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[00:04:18.400]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：看到嗯好的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好的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，嗯，刚才你也提到这个巨鹿县是一个以农业为主的这样的一个县啊，所以农业肯定是县域经济的一个基础。嗯，所以呢，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想嗯综合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的了解一下，就是在脱贫攻坚时期这个农业方面的一些发展，比如说有哪些。当然金银花，您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您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提到这个是金银花是我们的一种主产产品啊，就是嗯，综合来说，有哪些新兴的产业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呀产品啊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，嗯，有哪些政策上的这种调整和落实，对这个农民的增收有什么样的促进作用？嗯，这个其实脱贫攻坚这个期间呢，我们除了这个主导的这个。</w:t>
      </w:r>
    </w:p>
    <w:p w14:paraId="09EDB537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[00:04:18.400]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：看到嗯好的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好的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，嗯，刚才你也提到这个巨鹿县是一个以农业为主的这样的一个县啊，所以农业肯定是县域经济的一个基础。嗯，所以呢，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想嗯综合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的了解一下，就是在脱贫攻坚时期这个农业方面的一些发展，比如说有哪些。当然金银花，您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您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提到这个是金银花是我们的一种主产产品啊，就是嗯，综合来说，有哪些新兴的产业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呀产品啊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，嗯，有哪些政策上的这种调整和落实，对这个农民的增收有什么样的促进作用？嗯，这个其实脱贫攻坚这个期间呢，我们除了这个主导的这个。</w:t>
      </w:r>
    </w:p>
    <w:p w14:paraId="7F4DC569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[00:04:59.500]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：遗产的这个农业的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这些这些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扶持之外呢，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嗯还做了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一部分的工作，就是一方面呢，就是要增加这个群众的内生动力啊。嗯，创新实行了三加六加N的这个产业扶贫路径，嗯嗯，主要是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有光伏光伏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的扶贫，然后林下经济。</w:t>
      </w:r>
    </w:p>
    <w:p w14:paraId="659B4374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[00:05:21.620]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：林下林下经济就是林下的，就是在这个树林下种的蘑菇啊什么的啊对，林下经济也是一然后农业孵化园，农业孵化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园这个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是主要是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对对一些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农产品的这种这个产业这个研发呀，啊这个深加工啊，包括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啊值得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对对这个农业孵化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园这个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是一方面。再一个就是家庭手工业和这个到企业打工，嗯嗯，再来就是入股分红，嗯，满足这个群众的这种个性化需求。</w:t>
      </w:r>
    </w:p>
    <w:p w14:paraId="1077B227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[00:05:52.595]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这是这几种方式，嗯，就是其实是把这种书写功能呢，就是更倾向于转化成造血功能，对怎么能够挖掘它的这个对让他这个他这种增收的这种能力呢，能够持续的发展下去。对啊，其实农户你直接的直接给他补贴的话，其实是一个很短期的，但是长期的怎么能够带动它的一个就是一个产业的发展啊，持续的一个增收啊，这个是我们长期的一个目标啊。对对，嗯，那就追问一句，就是您刚才所提到的像林下经济啊，还有呃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什么孵化，刚才说啊，那个农业产业孵化，有农业产业孵化，这些都是需要一些技术的一些支持，</w:t>
      </w:r>
    </w:p>
    <w:p w14:paraId="5AFA430E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[00:06:34.195]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：那这些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技术技术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的获取来源是什么？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获取来源，我们现在有这种技术团队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啊农业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我们跟那个河北农业大学，我们是长期的这个战略合作，这个位非常好。高校之间的合作有对有个和高校之间合作有一些农业的专家呢，就是可以随时有什么问题呢，就可以随时的过来。</w:t>
      </w:r>
    </w:p>
    <w:p w14:paraId="4DEB5577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[00:06:34.195]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：那这些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技术技术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的获取来源是什么？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获取来源，我们现在有这种技术团队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啊农业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我们跟那个河北农业大学，我们是长期的这个战略合作，这个位非常好。高校之间的合作有对有个和高校之间合作有一些农业的专家呢，就是可以随时有什么问题呢，就可以随时的过来。</w:t>
      </w:r>
    </w:p>
    <w:p w14:paraId="583A86DA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[00:06:56.370]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：一是线上我们有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一个聚好办案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平台，我们这个平台呢，嗯，就是为我们整个巨鹿服务的一个综合的管理平台。在这个平台上就可以就是对一些特色的农产品呢，就是比如说金银花吧。嗯，这金银花如果就是老百姓这个种的过程中，如果出现问题了，我们那个平台上就可以直接预约专家，然后让他现场有直播的这种形式可以给他看，然后帮他去。</w:t>
      </w:r>
    </w:p>
    <w:p w14:paraId="5854441E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[00:07:21.960]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：解决这个问题就像我们病人看病一样啊，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对对对对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对，在网上就可以约对，这是我们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那个再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一个呢，就是技术团队呢，定期会到我们县里来进进行一些技术性的指导。</w:t>
      </w:r>
    </w:p>
    <w:p w14:paraId="33C61475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[00:07:33.960]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：包括我们去年可能这个冬天的时候种植出现了一些问题，那所以我们就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邀请团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专家这个团队来给我们来看，到底是什么原因产生的金银花方面。对金银花方面就是有这种病虫害，就是原来没有遇到过，去年就是有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有有有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一部分这个地方就发生了。然后我们把专家专门请过来之后呢，进行了这种会诊，会诊完了之后呢，呃，然后针对性的解决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现在今年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这个收成还是很不错的，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这个觉得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是非常好的一些帮扶的这个措施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啊指导啊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嗯嗯，</w:t>
      </w:r>
    </w:p>
    <w:p w14:paraId="510B9303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[00:08:07.285]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：技术的一个支撑。对是嗯嗯刚才你也多次提到金银花，</w:t>
      </w:r>
    </w:p>
    <w:p w14:paraId="4413B102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[00:08:12.510]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：我们来到巨鹿呢，也深切感受到这个金银花对整个巨鹿的一种很重要的一个影响。</w:t>
      </w:r>
    </w:p>
    <w:p w14:paraId="427A682D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[00:08:19.235]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：对啊对，那个巨鹿县呢，它是。呃，我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看是申报了中国金银花之乡的是吧？没错，那这个产业呢，就是它如何就最初是如何发展</w:t>
      </w:r>
      <w:r w:rsidRPr="000B524B">
        <w:rPr>
          <w:rFonts w:ascii="宋体" w:eastAsia="宋体" w:hAnsi="宋体" w:cs="宋体"/>
          <w:kern w:val="0"/>
          <w:sz w:val="24"/>
          <w:szCs w:val="24"/>
        </w:rPr>
        <w:lastRenderedPageBreak/>
        <w:t>起来，并形成这种品牌效应的，并且它就是与全国其他地区相比，它有什么竞争优势，我想了解一下，呃。我我们主要是这个对金银花呢，</w:t>
      </w:r>
    </w:p>
    <w:p w14:paraId="6CFB6701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[00:08:42.700]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建立了一个七个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专项行动，就是对金银花的这个整个扶持啊，就是成立一支金银花产业发展的基金，培育一个农业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产产业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的这个龙头企业，建设一个金银花特色产业小镇，叫响一个啊金银花公共品牌。然后实施一套标准化的种植体系，引入一批金银花产业上下游关联的这个企业，建立一套金融服务体系，</w:t>
      </w:r>
    </w:p>
    <w:p w14:paraId="03AB7758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[00:09:11.400]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：这是七个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专项工程，一个一个说就是金银花这个产业发展基金呢，这个因为我们是这个。国定贫困县嘛，然后国家外汇局是长期帮扶，我们就是重点帮扶的县。嗯，今年已经是帮扶三十一周年了，所以在今对，所以去年我们是三十周年。嗯，这个外汇局对我们的支持呢也是非常大，所以在金融这个方面呢，包括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这个产业上支持都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比较大，所以我们建立的这个金银花的这个产业基金，这个是一个方面，嗯，再一个呢，就是培育一个龙头企业。</w:t>
      </w:r>
    </w:p>
    <w:p w14:paraId="640E26AF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[00:09:11.400]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：这是七个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专项工程，一个一个说就是金银花这个产业发展基金呢，这个因为我们是这个。国定贫困县嘛，然后国家外汇局是长期帮扶，我们就是重点帮扶的县。嗯，今年已经是帮扶三十一周年了，所以在今对，所以去年我们是三十周年。嗯，这个外汇局对我们的支持呢也是非常大，所以在金融这个方面呢，包括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这个产业上支持都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比较大，所以我们建立的这个金银花的这个产业基金，这个是一个方面，嗯，再一个呢，就是培育一个龙头企业。</w:t>
      </w:r>
    </w:p>
    <w:p w14:paraId="0DEEFEDD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[00:09:51.130]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：我们目前呢，县里头有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这么几家，呃，其中最最好的一家呢，</w:t>
      </w:r>
    </w:p>
    <w:p w14:paraId="24B41E5B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[00:09:55.955]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：就是一个金银花这个水的这个深加工企业，就是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这个旺泉啊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，是金银花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润浪啊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，对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润浪啊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，这个金银花水呢，卖的特别好。就是啊，一会儿你们可以都尝一尝，大家都可以尝一尝啊，就是这个，这个口感呢，你可以来来尝一尝。这个喝了以后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拉肚子，谢谢你可以尝一尝，</w:t>
      </w:r>
    </w:p>
    <w:p w14:paraId="2CFD5A22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[00:10:14.780]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：就是比比普通的那个水呢，口感要要有一点微甜。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甜你看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这个农夫山泉嘛，就这个有点甜，有一点甜。我们这个更是有一点甜，是真正的这种甜，这种甜是发就是大家都会认为金银花它可能泡水以后是发苦的，但是真正它提取来的那个提取的那个叶呢，它是发甜的口感。对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是我们的一个深加工企业，这就是我们培育的一个这个龙头企业啊。</w:t>
      </w:r>
    </w:p>
    <w:p w14:paraId="0E77925C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[00:10:42.590]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：嗯，再一个，我们接下来还会培育这个系列的，这个回头到下午的时候，让国强带着你们再去看一看。</w:t>
      </w:r>
    </w:p>
    <w:p w14:paraId="1C369C41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[00:10:49.490]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：好这个金银花小镇呢，就是有一个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我们狄村乡就是专门这个有几个村是种植的大户。嗯，金银花小镇，我们这个金玉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庄那个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村就是呃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有产，就是从种植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啊到培育啊到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加工啊，就是加工还包括深加工各方</w:t>
      </w:r>
      <w:r w:rsidRPr="000B524B">
        <w:rPr>
          <w:rFonts w:ascii="宋体" w:eastAsia="宋体" w:hAnsi="宋体" w:cs="宋体"/>
          <w:kern w:val="0"/>
          <w:sz w:val="24"/>
          <w:szCs w:val="24"/>
        </w:rPr>
        <w:lastRenderedPageBreak/>
        <w:t>面，一个是它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本身花的这种加工，再一个呢就是对这种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根雕啊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这个对对有根雕，他们在那个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还有还有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电视。它这一系列的在这个小镇都能体现出来，到时候也可以去看一看，就定了金金玉庄了嘛，是吧。</w:t>
      </w:r>
    </w:p>
    <w:p w14:paraId="7615325E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[00:11:25.580]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：可以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去包括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我们那个金银花那儿，我们还有一个展览馆啊，会给大家介绍从金银花这个从原来最原始的时候，本草纲目时期的那个它的这个产业培养，对历程历史发展过程。包括到现在我们这个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整个发展的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状态，都会有一个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简单的介绍。</w:t>
      </w:r>
    </w:p>
    <w:p w14:paraId="263A284D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[00:11:25.580]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：可以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去包括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我们那个金银花那儿，我们还有一个展览馆啊，会给大家介绍从金银花这个从原来最原始的时候，本草纲目时期的那个它的这个产业培养，对历程历史发展过程。包括到现在我们这个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整个发展的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状态，都会有一个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简单的介绍。</w:t>
      </w:r>
    </w:p>
    <w:p w14:paraId="2028D808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[00:11:45.730]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：嗯公共品牌呢，我们现在打造了几个，这个就是巨鹿金银花，这就是我们的一个品牌。嗯呃那天那个我们市领导来调研，就是说你这个巨鹿金银花虽然说打响了，但是还应该再起一些，就是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稍微叫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得响的一些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品牌牌子大牌不要叫不是一个地方对，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别是别是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地方的这种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品就牌就是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像一个具体的一个牌。对对，所以现在我们其实我们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这个润浪打的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应该也是不错的，接下来我们对这个金银花的这种产品呢，我们再从这个品牌效应。效应上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再再再再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提升一下，</w:t>
      </w:r>
    </w:p>
    <w:p w14:paraId="59F47E60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[00:12:22.475]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：嗯然后实施一套这个标准化的种植体系呢，那种植体系就刚才我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说的，从老百姓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种啊到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这其实都有技术指导的，包括到最后收，包括深加工，我们都是有技术团队来支撑的。嗯，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那呃上下游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企业呢，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就是呃像这种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他们有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有有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收的是吧，有卖的，然后包括他们有加工的等等，这也是，</w:t>
      </w:r>
    </w:p>
    <w:p w14:paraId="13A1100E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[00:12:44.300]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：那最后这个金融服务体系呢，就跟刚才我说的这个对跟外汇局的支持，这银行对我们的支持很大。所以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县呢，</w:t>
      </w:r>
    </w:p>
    <w:p w14:paraId="24F1A122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[00:12:52.575]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：有一个贷款呢，叫金银花贷，就是你比如说你和金银花种植也好，你加工也好，如果你需要贷款的话，银行是我们会有特殊支持，这个名字就叫金银花贷。金银花贷，对金银花贷啊，</w:t>
      </w:r>
    </w:p>
    <w:p w14:paraId="64BF6A18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[00:13:05.525]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：同时我们还有什么羊肉，因为我们有这个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牛羊肉在我们哈口那边那个关，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这个关寨那边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发展也是挺好的，就是这种嘛，牛羊肉的生产对它就是一种深加工，所以我们还。还有这个羊肉袋，还有哈口这个蔬菜带啊，就是我们通过发展那个产业对性的一些对，</w:t>
      </w:r>
    </w:p>
    <w:p w14:paraId="1E560545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[00:13:27.320]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所以这个金融服务体系呢，就是这样打造的，不是光对金银花啊。然后其他的这种农产品新鲜对对其他的这种农产品呢，我们也会就是在金融上有一部分的支持。你只有有了这个资金有了基础，你才能发展，你否则的话，这个发展就不会很好，那这些贷款它的这个风险怎么去控制呢？它有信誉，它会对整个村里头就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保整个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有有的是乡，有的是村，就是对整个</w:t>
      </w:r>
      <w:r w:rsidRPr="000B524B">
        <w:rPr>
          <w:rFonts w:ascii="宋体" w:eastAsia="宋体" w:hAnsi="宋体" w:cs="宋体"/>
          <w:kern w:val="0"/>
          <w:sz w:val="24"/>
          <w:szCs w:val="24"/>
        </w:rPr>
        <w:lastRenderedPageBreak/>
        <w:t>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村或者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乡呢，进行那一种信誉授信。授信之后呢，他这个户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里头贷就可以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没问题，</w:t>
      </w:r>
    </w:p>
    <w:p w14:paraId="6514E6C8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[00:14:01.770]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：明啊啊明白了，这也是政府支持的项目吧。啊好的，嗯嗯。</w:t>
      </w:r>
    </w:p>
    <w:p w14:paraId="6DE661C4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[00:14:08.460]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：其他的这个嗯嗯，因为顺着说这个金银花，就是因为昨天我也看了一下巨鹿的整体的一些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其他的一些产品，</w:t>
      </w:r>
    </w:p>
    <w:p w14:paraId="3A41979C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[00:14:17.310]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：嗯就是说这个枸杞是不是也是一个主要的产品？</w:t>
      </w:r>
    </w:p>
    <w:p w14:paraId="01621BCF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[00:14:20.610]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原来吧，你看巨鹿有三宝，金银花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呃杏和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枸杞。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嗯但是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枸杞呢，就是前几年在巨鹿发展还是可以的，就是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现在但但是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因为土土质的关系呢，这几年这个产量就非常低了哦，跟这个气候啊，各对气候啊，土壤啊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这种这种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对要求就对现在呢，就是嗯产量比较低。我们就是那种小土枸杞，就是特别小的那种小枸杞啊，主要是生产这些。但是呢，我们这个本身巨鹿人原来对枸杞呢也种植的多，也就是说现在呢就在中卫那边，就是那个宁夏中卫那边，对基本宁夏对宁夏中卫的那些枸杞呢，我们有好多的这个巨鹿的这些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BD18966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[00:15:08.940]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：这个经销商嘛，基本上都是在中对都是在那儿加工。对有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百分之多这个这个数百分之多少我不知道，反正是占了很大的一个市场，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就是净都基本上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都是在巨鹿人，大部分都是巨鹿人在那儿经营，</w:t>
      </w:r>
    </w:p>
    <w:p w14:paraId="2090E68C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[00:15:21.990]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：就是有这样的经营，就是对有经营经验，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因为但是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没有巨鹿的没有不是用巨鹿的这个产品。而是用中卫的那个产品，其实我觉得就是说，咱们现在是整合这个整个这个资源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嘛优势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对吧？咱们现在能发挥什么能够创造价值，这就是最终的目的啊。不一定说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这儿现在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生产有条件所限，是就可以利用其他的一些资源优势没错，</w:t>
      </w:r>
    </w:p>
    <w:p w14:paraId="71E95BB1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[00:15:47.290]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：那包括我们的杏呢，本身它这个鲜食杏呢，它这个保存的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技术比这个比较比较困难，就这两年我们一直也是在这个深加工方面呢，它季节性比较强。就那么一段时间，对深加工方面我们也进行了一部分的研究，现在做成杏干啊，杏脯啊，包括一些杏茶呀，嗯，这个我们现在就是从这个方面。然后再多多元的这个去给它发展好的。</w:t>
      </w:r>
    </w:p>
    <w:p w14:paraId="206F7ACB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[00:15:47.290]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：那包括我们的杏呢，本身它这个鲜食杏呢，它这个保存的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技术比这个比较比较困难，就这两年我们一直也是在这个深加工方面呢，它季节性比较强。就那么一段时间，对深加工方面我们也进行了一部分的研究，现在做成杏干啊，杏脯啊，包括一些杏茶呀，嗯，这个我们现在就是从这个方面。然后再多多元的这个去给它发展好的。</w:t>
      </w:r>
    </w:p>
    <w:p w14:paraId="6FC685C0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[00:16:11.855]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：嗯好嗯嗯下面呢，我就想了解一下，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嗯因为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刚才咱们主要说的是农业，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嗯那么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就是在据您了解，在脱贫攻坚阶段呢，嗯巨鹿咱们的巨鹿还有哪些重要的一些新兴产业，它的这个发展前景如何？</w:t>
      </w:r>
    </w:p>
    <w:p w14:paraId="2E0605F2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[00:16:27.880]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：哎呀，新兴产业其实我们现在就是农业为主嘛，本身巨鹿就是农业大县，除了这个刚才我说的那几种产品之后呢，我们现在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农业方面又增加了一个产品，</w:t>
      </w:r>
    </w:p>
    <w:p w14:paraId="381EDDAC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[00:16:39.730]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：这个是高附加值的，就是叫高油酸花生。高油酸花生对，就是不知道大家听说过，就是听说过对高油酸花生呢，它这个不饱和这个脂肪酸的这个含量呢，我们这个加工的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季花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季花七七五，它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这个不饱和脂肪酸的含量能达到百分之七十七以上。嗯，就是这对身体是非常有益的，有益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的啊对这种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就是这个花生油本身对吃了以后有可能高血脂高高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高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。对对对，高高血压是吧，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这等等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吧，但是这个不饱和脂肪酸这个含量高的话，对身体它是不会产生这种高负担的。这种，</w:t>
      </w:r>
    </w:p>
    <w:p w14:paraId="132AD146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[00:17:18.350]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：那为什么这个产品能在咱们这儿能生产出来呢？因为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土地，我们土地就是集中的，集中的去去流转，然后让各村啊，各乡啊，他们对支持这个产业。因为它这个附加值特别大，就是因为我们种了之后，它的对，因为它种植了之后呢，我们收了从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从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种植，然后我们就有专门的一个企业龙头企业叫贝贝香，就他来去把这些花生呢，就去把它收收了之后呢，进行深加工。我们现在这个高油酸这个油呢，卖的还是非常好。</w:t>
      </w:r>
    </w:p>
    <w:p w14:paraId="6CAB3056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[00:17:18.350]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：那为什么这个产品能在咱们这儿能生产出来呢？因为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土地，我们土地就是集中的，集中的去去流转，然后让各村啊，各乡啊，他们对支持这个产业。因为它这个附加值特别大，就是因为我们种了之后，它的对，因为它种植了之后呢，我们收了从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从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种植，然后我们就有专门的一个企业龙头企业叫贝贝香，就他来去把这些花生呢，就去把它收收了之后呢，进行深加工。我们现在这个高油酸这个油呢，卖的还是非常好。</w:t>
      </w:r>
    </w:p>
    <w:p w14:paraId="7E6A3F23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[00:17:49.200]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前两天在沈阳，我们也是这个。嗯呃是是哪个部？然后这个在沈阳那边进行了一个农产品的，就是油料作物和这个粮食作物的一个一个展销会。我们这个高油酸花生去那儿展销了之后，咱们省里石清双省长包括李强总理他们都看到了，就专门到我们这个展台上来来看。对啊，就是这个高油酸花生就对身体的健康这方面，嗯，这个跟民生是有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息息相关的啊，老百姓就肯定是愿意身体健康，所以他研究出来这个产品呢，是对大家都是有益的。对，</w:t>
      </w:r>
    </w:p>
    <w:p w14:paraId="4D051122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[00:18:26.465]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：所以这个是一个很好的一个很好的一个发展前景啊，对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非非常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好的一个发展前景。</w:t>
      </w:r>
    </w:p>
    <w:p w14:paraId="566F2316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[00:18:31.915]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：嗯，这是我们又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又又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在投入的这个啊，一项这个附加值非常高的，这个比金银花的附加值还要高。对，就是咱们现在相当于守着现在金银花这个嗯嗯好的这个经济作物啊，但是咱们也开发一些新的一些可能性，对吧，你看有一些有前景的，能够值得发展的一些，嗯。</w:t>
      </w:r>
    </w:p>
    <w:p w14:paraId="00A1E5C0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[00:18:53.300]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：这样的产品啊，对啊嗯，再一个呢，就是我们这个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养结合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加长期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护理险的这个模式。嗯，这这个模式呢，被国家乡村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呃振兴局呢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列为打通农村养老堵点的典型，这个经验向全国推广。嗯，我们有一个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养结</w:t>
      </w:r>
      <w:r w:rsidRPr="000B524B">
        <w:rPr>
          <w:rFonts w:ascii="宋体" w:eastAsia="宋体" w:hAnsi="宋体" w:cs="宋体"/>
          <w:kern w:val="0"/>
          <w:sz w:val="24"/>
          <w:szCs w:val="24"/>
        </w:rPr>
        <w:lastRenderedPageBreak/>
        <w:t>合的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一个一个一个医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养结合，对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和养结合啊，就是把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保呢放到这个养老这个体系里头。嗯啊，我们有是我们是全国的试点，这个做的也非常好，其实这跟这个脱贫攻坚呢，也是息息相关的啊，就是把一些不能自理的这些老人呢，他们就可以呃，他办了长期护理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险以后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就可以上医院去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进又是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进行治疗又是进行养老。</w:t>
      </w:r>
    </w:p>
    <w:p w14:paraId="5DF7B9A9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[00:19:35.575]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：好像听说过康养，对就是康养，嗯关系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对对对对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对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养，我们现在又打造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养共同体，共同体啊，这是一些新的提法，但是我觉得这个长期的我们要去努力的这个方向，这个目标是很很重要的，这也是我们在这个脱贫攻坚过程中。</w:t>
      </w:r>
    </w:p>
    <w:p w14:paraId="039A6A1B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[00:19:53.390]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：嘛这个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打造的一个这个模式啊，因为您说到这个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养，所以我就觉得就可能会我想到的另外一个相关的一个话题就是嗯，咱们因为颐养的话，也要求就是这个地方它有一定的这个生态的这个要求，对吧？就是巨鹿呢，曾经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被嗯就是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评为国家级的生态示范区，对啊，所以我就是想了解呢，在这个经济增长脱贫致富的这个过程中，咱们是如何去保障这种生态文明的建设和绿色发展的，就是怎么去平衡这两者之间的这种关系。嗯，我觉得这两者是这个相辅相成的，</w:t>
      </w:r>
    </w:p>
    <w:p w14:paraId="55E5475A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[00:20:34.065]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：他们没有我们是农业的农业为主。他们有些搞这个工业的，对他们可能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本身就是以农业为主嘛，遗产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就比较占比比较大嘛，嗯嗯，所以呃，对于我们来说，这是个相辅相成的过程，可以有共同来对，可以共同发展的，不存在这个。</w:t>
      </w:r>
    </w:p>
    <w:p w14:paraId="57EF34B7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[00:20:53.360]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：有相互抵触的这个明白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因素存在，所以我们这个还是比较和谐比较好的。</w:t>
      </w:r>
    </w:p>
    <w:p w14:paraId="0EC63556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[00:20:58.685]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：嗯，但是呢，我曾经就是去过河南的某个县，反正当时对我冲击挺大的。嗯，</w:t>
      </w:r>
    </w:p>
    <w:p w14:paraId="64F8EA73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[00:21:03.960]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我也不说是哪个县，但是感觉是城市建设的过程中会有一些问题。因为在当城市扩张的过程中，大家都会去努力的去占用或者开发土地，就会导致这个逆向选择，就是那个土地变得越来越拥挤，对大家就是说公共的这个土地越来越稀有，就变成路上都没地方走，甚至没有公共场所。那就会有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在这个问题吗？这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问题在巨鹿是不存在的，</w:t>
      </w:r>
    </w:p>
    <w:p w14:paraId="3C471F2F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[00:21:33.410]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人口还是相对不是很多。我们这个常你看这个户籍人口呢，是四十三万多嘛，嗯，然后常住人口大概在三十四万左右，但是我们城市的这个整体的这个布局和发展还是很不错的，包括我们现在就是除了这个现在的这个老城区之外呢，现在不是都有城市更新。</w:t>
      </w:r>
    </w:p>
    <w:p w14:paraId="0F842D03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[00:21:53.380]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：新的这个建设任务嘛，我们在北边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呢发展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了一个北部新区，我们就是往北发展，往北发展呢，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城市和不会很拥挤，对城市不会很拥挤，所以乡村的这些土地呢，它是不会被占用的。那就非常这个是非</w:t>
      </w:r>
      <w:r w:rsidRPr="000B524B">
        <w:rPr>
          <w:rFonts w:ascii="宋体" w:eastAsia="宋体" w:hAnsi="宋体" w:cs="宋体"/>
          <w:kern w:val="0"/>
          <w:sz w:val="24"/>
          <w:szCs w:val="24"/>
        </w:rPr>
        <w:lastRenderedPageBreak/>
        <w:t>常这是这是这是底线问题。嗯，所以我们不会就是为了发展城市把这个土地占用，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基本上不怎么存在。</w:t>
      </w:r>
    </w:p>
    <w:p w14:paraId="5CBF84E2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[00:22:17.230]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：嗯嗯好的，它是这样的，嗯嗯嗯嗯，刚才也聊了很多，从这个巨鹿的这个嗯脱贫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攻坚的方方面面啊，了解到了很多很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细细节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的一些情况啊那就是嗯，现在想让您那个展望一下未来。就是您觉得下一步的工作就是像面向这个乡村振兴，特别这一块儿，咱们的重工作的重点有哪些方面，或者可能面临哪些挑战？哎呀，我觉得面临的挑战就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这种这种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持续的这种发展的动力，如何让它能够继续保持。</w:t>
      </w:r>
    </w:p>
    <w:p w14:paraId="3A59C62B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[00:22:53.400]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：持这是我们要研究的对对吧？因为一个产品，它在这个市场的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这种这种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延续性，不管是从哪一个方面，不管是农产品也好，工业产品等等，商业是吧，都有一个发展周期。对它有个周期是的就是如何我们把能把现有的优势的产业，能把它如何能把它持续下去，这是我们要深入研究的。再一个呢，同时，我们再要找一些就是新兴的这种产业，我们要要相对相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相互相互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支撑吧，这是我们要研究的。</w:t>
      </w:r>
    </w:p>
    <w:p w14:paraId="211420F6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[00:23:24.200]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：当然，我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觉着我们整体的这个巨鹿这个布局还是非常合理的，对啊，一二三产的这个这种整体布局是可以的。那我们觉着只要是按照现在的这张，我们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都是都是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一张蓝图绘到底嘛。只要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这个继续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往前奔呢，我觉得会最后有一个好的结果，好的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好的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，嗯嗯，还有一个就是我其实来巨鹿之前，我就觉得，嗯嗯巨鹿呢，它是一个就是一听上这个名字啊，我自己跟巨鹿。</w:t>
      </w:r>
    </w:p>
    <w:p w14:paraId="1C413FD5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[00:23:53.420]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之战有关系，就是一个古战场，对是是是，它应该是有一定的这个历史文化资源的，没错。嗯，但是我们也知道，就是搞旅游这种，就是全国到各地都在这个争夺这样的资源，就是就他未来有没有可能去利用这样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一一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种资源优势，嗯，探索一些。这样我们现在已经就开始了今年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我们这个我们这个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巨鹿呢，巨鹿之战，大家都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熟知的是吧，我们这个巨鹿原来叫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路是大路的路哦，是大那那个路。这个就是走路的那个路，不是路大路啊，那个路啊，明白这个，我们就是你们来的时候，下高速的时候可以看到那个大陆生态公园。</w:t>
      </w:r>
    </w:p>
    <w:p w14:paraId="0E3A8647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[00:23:53.420] 采访者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之战有关系，就是一个古战场，对是是是，它应该是有一定的这个历史文化资源的，没错。嗯，但是我们也知道，就是搞旅游这种，就是全国到各地都在这个争夺这样的资源，就是就他未来有没有可能去利用这样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一一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种资源优势，嗯，探索一些。这样我们现在已经就开始了今年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我们这个我们这个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巨鹿呢，巨鹿之战，大家都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熟知的是吧，我们这个巨鹿原来叫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路是大路的路哦，是大那那个路。这个就是走路的那个路，不是路大路啊，那个路啊，明白这个，我们就是你们来的时候，下高速的时候可以看到那个大陆生态公园。</w:t>
      </w:r>
    </w:p>
    <w:p w14:paraId="763E1899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[00:24:37.560]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：啊，那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那个那个回头回头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国强晚上可以带大家去看一看今天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周几啊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，今天周三哈。</w:t>
      </w:r>
    </w:p>
    <w:p w14:paraId="4742985F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[00:24:43.610]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：我们前一段时间刚开园，我们六幺八，我们有一个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这个这个呃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这个红杏商务节，我们当时的时候开那个开了园之后呢，五天大概这个游客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的访量大概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在五十万啊，好惊人，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特别特别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火爆，然后我们会大家就知道这个都会过来吗？不对，我们有宣传呀。然后我们这个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红什么红红杏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商务节，红杏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商原来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就是六幺六幺八，就是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每年巨录一个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红杏商务节，是那个也有种信儿什么的，对对跟他有关系，他因为他原来呢，就是请一些名人啊，包括一些乡乡乡贤啊，就来参加活动。现在不是都是给基层减负嘛，所以我们就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从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这个文旅方面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，</w:t>
      </w:r>
    </w:p>
    <w:p w14:paraId="60DC58D7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[00:25:27.635]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：然后扩大这种影响力，虽然不是说我们这种机关的这个同志们都去，包括我们邀请领导吧，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没有这种形式了，嗯，但是呢，我们这个大陆生态。</w:t>
      </w:r>
    </w:p>
    <w:p w14:paraId="00491244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[00:25:38.040]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：这个园呢，然后就公公开，就是去开放，去开放，然后就是便民，让大家去感受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这种这种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巨鹿的这种风情。那主要游客来源，因为当地的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当地当地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占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占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的很很少嘛，你当然肯定主要是外来的这个比较多的啊，反正最远的可能有我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听说有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什么山西的什么的哦，因为这个。</w:t>
      </w:r>
    </w:p>
    <w:p w14:paraId="0E4E6C3C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b/>
          <w:bCs/>
          <w:kern w:val="0"/>
          <w:sz w:val="24"/>
          <w:szCs w:val="24"/>
        </w:rPr>
        <w:t>[00:25:38.040] 受访者</w:t>
      </w:r>
      <w:r w:rsidRPr="000B524B">
        <w:rPr>
          <w:rFonts w:ascii="宋体" w:eastAsia="宋体" w:hAnsi="宋体" w:cs="宋体"/>
          <w:kern w:val="0"/>
          <w:sz w:val="24"/>
          <w:szCs w:val="24"/>
        </w:rPr>
        <w:t>：这个园呢，然后就公公开，就是去开放，去开放，然后就是便民，让大家去感受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这种这种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巨鹿的这种风情。那主要游客来源，因为当地的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当地当地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占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占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的很很少嘛，你当然肯定主要是外来的这个比较多的啊，反正最远的可能有我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听说有</w:t>
      </w:r>
      <w:proofErr w:type="gramStart"/>
      <w:r w:rsidRPr="000B524B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0B524B">
        <w:rPr>
          <w:rFonts w:ascii="宋体" w:eastAsia="宋体" w:hAnsi="宋体" w:cs="宋体"/>
          <w:kern w:val="0"/>
          <w:sz w:val="24"/>
          <w:szCs w:val="24"/>
        </w:rPr>
        <w:t>什么山西的什么的哦，因为这个。</w:t>
      </w:r>
    </w:p>
    <w:p w14:paraId="719AEFBE" w14:textId="77777777" w:rsidR="000B524B" w:rsidRPr="000B524B" w:rsidRDefault="000B524B" w:rsidP="000B52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kern w:val="0"/>
          <w:sz w:val="24"/>
          <w:szCs w:val="24"/>
        </w:rPr>
        <w:pict w14:anchorId="5E065C9C">
          <v:rect id="_x0000_i1032" style="width:0;height:1.5pt" o:hralign="center" o:hrstd="t" o:hr="t" fillcolor="#a0a0a0" stroked="f"/>
        </w:pict>
      </w:r>
    </w:p>
    <w:p w14:paraId="5FEC5233" w14:textId="77777777" w:rsidR="000B524B" w:rsidRPr="000B524B" w:rsidRDefault="000B524B" w:rsidP="000B52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524B">
        <w:rPr>
          <w:rFonts w:ascii="宋体" w:eastAsia="宋体" w:hAnsi="宋体" w:cs="宋体"/>
          <w:kern w:val="0"/>
          <w:sz w:val="24"/>
          <w:szCs w:val="24"/>
        </w:rPr>
        <w:t>（转录结束）</w:t>
      </w:r>
    </w:p>
    <w:p w14:paraId="40C148B4" w14:textId="77777777" w:rsidR="00CC2E24" w:rsidRDefault="00CC2E24">
      <w:pPr>
        <w:rPr>
          <w:rFonts w:hint="eastAsia"/>
        </w:rPr>
      </w:pP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A2401" w14:textId="77777777" w:rsidR="000B7876" w:rsidRDefault="000B7876" w:rsidP="000B524B">
      <w:pPr>
        <w:rPr>
          <w:rFonts w:hint="eastAsia"/>
        </w:rPr>
      </w:pPr>
      <w:r>
        <w:separator/>
      </w:r>
    </w:p>
  </w:endnote>
  <w:endnote w:type="continuationSeparator" w:id="0">
    <w:p w14:paraId="2E702314" w14:textId="77777777" w:rsidR="000B7876" w:rsidRDefault="000B7876" w:rsidP="000B52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C2C03" w14:textId="77777777" w:rsidR="000B7876" w:rsidRDefault="000B7876" w:rsidP="000B524B">
      <w:pPr>
        <w:rPr>
          <w:rFonts w:hint="eastAsia"/>
        </w:rPr>
      </w:pPr>
      <w:r>
        <w:separator/>
      </w:r>
    </w:p>
  </w:footnote>
  <w:footnote w:type="continuationSeparator" w:id="0">
    <w:p w14:paraId="275B6E1C" w14:textId="77777777" w:rsidR="000B7876" w:rsidRDefault="000B7876" w:rsidP="000B524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98"/>
    <w:rsid w:val="00016569"/>
    <w:rsid w:val="000B524B"/>
    <w:rsid w:val="000B7876"/>
    <w:rsid w:val="000E2098"/>
    <w:rsid w:val="003E0321"/>
    <w:rsid w:val="005B2492"/>
    <w:rsid w:val="007C78CD"/>
    <w:rsid w:val="00A17F6E"/>
    <w:rsid w:val="00B7088B"/>
    <w:rsid w:val="00C97CC5"/>
    <w:rsid w:val="00CC2E24"/>
    <w:rsid w:val="00E8369F"/>
    <w:rsid w:val="00F951B5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E6C61"/>
  <w15:chartTrackingRefBased/>
  <w15:docId w15:val="{A6E0086F-362F-4AAA-9156-F679C7C6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52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52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52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52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6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1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7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6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5386</Words>
  <Characters>5872</Characters>
  <Application>Microsoft Office Word</Application>
  <DocSecurity>0</DocSecurity>
  <Lines>217</Lines>
  <Paragraphs>81</Paragraphs>
  <ScaleCrop>false</ScaleCrop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3</cp:revision>
  <dcterms:created xsi:type="dcterms:W3CDTF">2025-11-20T02:48:00Z</dcterms:created>
  <dcterms:modified xsi:type="dcterms:W3CDTF">2025-11-20T03:53:00Z</dcterms:modified>
</cp:coreProperties>
</file>