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65319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F02403">
              <w:rPr>
                <w:rFonts w:ascii="宋体" w:hAnsi="宋体" w:hint="eastAsia"/>
                <w:szCs w:val="21"/>
              </w:rPr>
              <w:t>0}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65319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F02403">
              <w:rPr>
                <w:rFonts w:ascii="宋体" w:hAnsi="宋体" w:hint="eastAsia"/>
                <w:szCs w:val="21"/>
              </w:rPr>
              <w:t>1}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{type1}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F02403">
              <w:rPr>
                <w:rFonts w:ascii="宋体" w:hAnsi="宋体" w:hint="eastAsia"/>
                <w:color w:val="92D050"/>
                <w:szCs w:val="21"/>
              </w:rPr>
              <w:t>1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{time1}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65319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F02403">
              <w:rPr>
                <w:rFonts w:ascii="宋体" w:hAnsi="宋体" w:hint="eastAsia"/>
                <w:szCs w:val="21"/>
              </w:rPr>
              <w:t>2}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{type2}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F02403">
              <w:rPr>
                <w:rFonts w:ascii="宋体" w:hAnsi="宋体" w:hint="eastAsia"/>
                <w:color w:val="92D050"/>
                <w:szCs w:val="21"/>
              </w:rPr>
              <w:t>2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{time2}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4923E2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923E2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JGJ 107-2016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923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工程所属区域：浐灞生态区</w:t>
            </w:r>
          </w:p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F21F92" w:rsidRDefault="00F21F92">
      <w:pPr>
        <w:rPr>
          <w:b/>
          <w:bCs/>
        </w:rPr>
      </w:pPr>
    </w:p>
    <w:p w:rsidR="00F21F92" w:rsidRDefault="00F21F92">
      <w:pPr>
        <w:rPr>
          <w:b/>
          <w:bCs/>
        </w:rPr>
      </w:pPr>
    </w:p>
    <w:p w:rsidR="00F21F92" w:rsidRDefault="004923E2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说明：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委托日期：委托日期为自动生成委托单导出当日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委托单顺序号：编码规则</w:t>
      </w:r>
      <w:r>
        <w:rPr>
          <w:rFonts w:eastAsia="仿宋_GB2312" w:hint="eastAsia"/>
          <w:bCs/>
          <w:color w:val="000000"/>
          <w:sz w:val="28"/>
          <w:szCs w:val="28"/>
        </w:rPr>
        <w:t>ZH</w:t>
      </w:r>
      <w:r>
        <w:rPr>
          <w:rFonts w:eastAsia="仿宋_GB2312" w:hint="eastAsia"/>
          <w:bCs/>
          <w:color w:val="000000"/>
          <w:sz w:val="28"/>
          <w:szCs w:val="28"/>
        </w:rPr>
        <w:t>（中核）</w:t>
      </w:r>
      <w:r>
        <w:rPr>
          <w:rFonts w:eastAsia="仿宋_GB2312" w:hint="eastAsia"/>
          <w:bCs/>
          <w:color w:val="000000"/>
          <w:sz w:val="28"/>
          <w:szCs w:val="28"/>
        </w:rPr>
        <w:t>-TT</w:t>
      </w:r>
      <w:r>
        <w:rPr>
          <w:rFonts w:eastAsia="仿宋_GB2312" w:hint="eastAsia"/>
          <w:bCs/>
          <w:color w:val="000000"/>
          <w:sz w:val="28"/>
          <w:szCs w:val="28"/>
        </w:rPr>
        <w:t>（直螺纹套筒连接）</w:t>
      </w:r>
      <w:r>
        <w:rPr>
          <w:rFonts w:eastAsia="仿宋_GB2312" w:hint="eastAsia"/>
          <w:bCs/>
          <w:color w:val="000000"/>
          <w:sz w:val="28"/>
          <w:szCs w:val="28"/>
        </w:rPr>
        <w:t>-0126</w:t>
      </w:r>
      <w:r>
        <w:rPr>
          <w:rFonts w:eastAsia="仿宋_GB2312" w:hint="eastAsia"/>
          <w:bCs/>
          <w:color w:val="000000"/>
          <w:sz w:val="28"/>
          <w:szCs w:val="28"/>
        </w:rPr>
        <w:t>（当日日期自动生成）</w:t>
      </w:r>
      <w:r>
        <w:rPr>
          <w:rFonts w:eastAsia="仿宋_GB2312" w:hint="eastAsia"/>
          <w:bCs/>
          <w:color w:val="000000"/>
          <w:sz w:val="28"/>
          <w:szCs w:val="28"/>
        </w:rPr>
        <w:t>-01</w:t>
      </w:r>
      <w:r>
        <w:rPr>
          <w:rFonts w:eastAsia="仿宋_GB2312" w:hint="eastAsia"/>
          <w:bCs/>
          <w:color w:val="000000"/>
          <w:sz w:val="28"/>
          <w:szCs w:val="28"/>
        </w:rPr>
        <w:t>（按照制作日期自动排序），因每个实验室要求不同，故此编码最好做成自我维护项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建设单位、工程名称、委托单位、检测单位、施工单位、监理单位，均为设置页面自我维护部分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取样地点：固定为现场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样品状态：固定为完好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送样人：此部分为设置页面自我维护部分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试验员：自我维护姓名及考核合格证号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特种操作人员：此部分为设置页面自我维护姓名和上岗证号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试样名称：固定为直螺纹套筒连接，不做改动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等级分别为：</w:t>
      </w:r>
      <w:r>
        <w:rPr>
          <w:rFonts w:eastAsia="仿宋_GB2312" w:hint="eastAsia"/>
          <w:bCs/>
          <w:color w:val="000000"/>
          <w:sz w:val="28"/>
          <w:szCs w:val="28"/>
        </w:rPr>
        <w:t>HPB235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HPB300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HRB500E</w:t>
      </w:r>
      <w:r>
        <w:rPr>
          <w:rFonts w:eastAsia="仿宋_GB2312" w:hint="eastAsia"/>
          <w:bCs/>
          <w:color w:val="000000"/>
          <w:sz w:val="28"/>
          <w:szCs w:val="28"/>
        </w:rPr>
        <w:t>，此为下拉选择。规格：做下拉选择，有</w:t>
      </w:r>
      <w:r>
        <w:rPr>
          <w:rFonts w:eastAsia="仿宋_GB2312" w:hint="eastAsia"/>
          <w:bCs/>
          <w:color w:val="000000"/>
          <w:sz w:val="28"/>
          <w:szCs w:val="28"/>
        </w:rPr>
        <w:t>22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35</w:t>
      </w:r>
      <w:r>
        <w:rPr>
          <w:rFonts w:eastAsia="仿宋_GB2312" w:hint="eastAsia"/>
          <w:bCs/>
          <w:color w:val="000000"/>
          <w:sz w:val="28"/>
          <w:szCs w:val="28"/>
        </w:rPr>
        <w:t>。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出厂编号：“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生产厂家：此处为自我维护项，可做下拉框选择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供销单位：此处固定为厂供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进场日期：“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使用部位：楼栋号及车库范围在自我维护中修改，具体部位手动录入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制取样数量：根据代表批量自动生成组数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代表批量：一个批量最大数为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，超过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自动生成第二组，且一张委托单无论规格有几种一律只做三组，超过三组自动生成第二张委托单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取样日期：做下拉框选择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养护条件：“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龄期：“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工程所属区域：自我维护部分</w:t>
      </w:r>
    </w:p>
    <w:p w:rsidR="00F21F92" w:rsidRDefault="004923E2">
      <w:p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其余部分均为委托单原有不做修改</w:t>
      </w:r>
    </w:p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216CD7"/>
    <w:rsid w:val="002B1434"/>
    <w:rsid w:val="002B4EE1"/>
    <w:rsid w:val="002D6B56"/>
    <w:rsid w:val="003A512A"/>
    <w:rsid w:val="004923E2"/>
    <w:rsid w:val="0065319B"/>
    <w:rsid w:val="008E2A9D"/>
    <w:rsid w:val="00A97DF9"/>
    <w:rsid w:val="00B72E79"/>
    <w:rsid w:val="00BA5FB5"/>
    <w:rsid w:val="00BB355E"/>
    <w:rsid w:val="00BB4870"/>
    <w:rsid w:val="00BF3770"/>
    <w:rsid w:val="00BF4550"/>
    <w:rsid w:val="00C477BB"/>
    <w:rsid w:val="00E01621"/>
    <w:rsid w:val="00F02403"/>
    <w:rsid w:val="00F21F92"/>
    <w:rsid w:val="00F956D7"/>
    <w:rsid w:val="00FE48F6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267</Words>
  <Characters>1524</Characters>
  <Application>Microsoft Office Word</Application>
  <DocSecurity>0</DocSecurity>
  <Lines>12</Lines>
  <Paragraphs>3</Paragraphs>
  <ScaleCrop>false</ScaleCrop>
  <Company>CHINA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28</cp:revision>
  <cp:lastPrinted>2021-01-20T02:43:00Z</cp:lastPrinted>
  <dcterms:created xsi:type="dcterms:W3CDTF">2021-02-02T07:21:00Z</dcterms:created>
  <dcterms:modified xsi:type="dcterms:W3CDTF">2021-02-05T08:49:00Z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