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0BEF" w:rsidRPr="00470BEF" w:rsidRDefault="00470BEF" w:rsidP="00470BEF">
      <w:pPr>
        <w:pStyle w:val="1"/>
      </w:pPr>
      <w:r w:rsidRPr="00470BEF">
        <w:fldChar w:fldCharType="begin"/>
      </w:r>
      <w:r w:rsidRPr="00470BEF">
        <w:instrText xml:space="preserve"> HYPERLINK "http://blog.csdn.net/frd2009041510/article/details/42028399" </w:instrText>
      </w:r>
      <w:r w:rsidRPr="00470BEF">
        <w:fldChar w:fldCharType="separate"/>
      </w:r>
      <w:r w:rsidRPr="00470BEF">
        <w:rPr>
          <w:rFonts w:hint="eastAsia"/>
          <w:u w:val="single"/>
        </w:rPr>
        <w:t>图文详解OpenTLD平台的搭建</w:t>
      </w:r>
      <w:r w:rsidRPr="00470BEF">
        <w:fldChar w:fldCharType="end"/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本文以图文的方式详解了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OpenTLD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平台的搭建。硬件平台：装有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Windows 7/8/XP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的电脑一台；软件平台：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OpenTLD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、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OpenCV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、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Visual S</w:t>
      </w:r>
      <w:bookmarkStart w:id="0" w:name="_GoBack"/>
      <w:bookmarkEnd w:id="0"/>
      <w:r w:rsidRPr="00470BEF">
        <w:rPr>
          <w:rFonts w:ascii="Arial" w:eastAsia="宋体" w:hAnsi="Arial" w:cs="Arial"/>
          <w:color w:val="000000"/>
          <w:kern w:val="0"/>
          <w:szCs w:val="21"/>
        </w:rPr>
        <w:t>tudio 2010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。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1" w:name="t1"/>
      <w:bookmarkEnd w:id="1"/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1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、软件下载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OpenTLD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：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fldChar w:fldCharType="begin"/>
      </w:r>
      <w:r w:rsidRPr="00470BEF">
        <w:rPr>
          <w:rFonts w:ascii="Arial" w:eastAsia="宋体" w:hAnsi="Arial" w:cs="Arial"/>
          <w:color w:val="000000"/>
          <w:kern w:val="0"/>
          <w:szCs w:val="21"/>
        </w:rPr>
        <w:instrText xml:space="preserve"> HYPERLINK "https://github.com/arthurv/OpenTLD/tree/master" \t "_blank" </w:instrText>
      </w:r>
      <w:r w:rsidRPr="00470BEF">
        <w:rPr>
          <w:rFonts w:ascii="Arial" w:eastAsia="宋体" w:hAnsi="Arial" w:cs="Arial"/>
          <w:color w:val="000000"/>
          <w:kern w:val="0"/>
          <w:szCs w:val="21"/>
        </w:rPr>
        <w:fldChar w:fldCharType="separate"/>
      </w:r>
      <w:r w:rsidRPr="00470BEF">
        <w:rPr>
          <w:rFonts w:ascii="Arial" w:eastAsia="宋体" w:hAnsi="Arial" w:cs="Arial"/>
          <w:color w:val="CA0000"/>
          <w:kern w:val="0"/>
          <w:szCs w:val="21"/>
          <w:u w:val="single"/>
        </w:rPr>
        <w:t>https://github.com/arthurv/OpenTLD/tree/master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fldChar w:fldCharType="end"/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OpenCV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：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fldChar w:fldCharType="begin"/>
      </w:r>
      <w:r w:rsidRPr="00470BEF">
        <w:rPr>
          <w:rFonts w:ascii="Arial" w:eastAsia="宋体" w:hAnsi="Arial" w:cs="Arial"/>
          <w:color w:val="000000"/>
          <w:kern w:val="0"/>
          <w:szCs w:val="21"/>
        </w:rPr>
        <w:instrText xml:space="preserve"> HYPERLINK "http://opencv.org/downloads.html" \t "_blank" </w:instrText>
      </w:r>
      <w:r w:rsidRPr="00470BEF">
        <w:rPr>
          <w:rFonts w:ascii="Arial" w:eastAsia="宋体" w:hAnsi="Arial" w:cs="Arial"/>
          <w:color w:val="000000"/>
          <w:kern w:val="0"/>
          <w:szCs w:val="21"/>
        </w:rPr>
        <w:fldChar w:fldCharType="separate"/>
      </w:r>
      <w:r w:rsidRPr="00470BEF">
        <w:rPr>
          <w:rFonts w:ascii="Arial" w:eastAsia="宋体" w:hAnsi="Arial" w:cs="Arial"/>
          <w:color w:val="CA0000"/>
          <w:kern w:val="0"/>
          <w:szCs w:val="21"/>
          <w:u w:val="single"/>
        </w:rPr>
        <w:t>http://opencv.org/downloads.html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fldChar w:fldCharType="end"/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下载后如下图：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495800" cy="523875"/>
            <wp:effectExtent l="0" t="0" r="0" b="9525"/>
            <wp:docPr id="45" name="图片 45" descr="http://img.blog.csdn.net/20141219150617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2191506177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对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OpenCV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解压：双击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=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》点击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Extract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705350" cy="1514475"/>
            <wp:effectExtent l="0" t="0" r="0" b="9525"/>
            <wp:docPr id="44" name="图片 44" descr="http://img.blog.csdn.net/20141219151000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412191510007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6638925" cy="3381375"/>
            <wp:effectExtent l="0" t="0" r="9525" b="9525"/>
            <wp:docPr id="43" name="图片 43" descr="http://img.blog.csdn.net/2014121915115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12191511511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再对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OpenTLD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解压，解压后得到下图：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324350" cy="933450"/>
            <wp:effectExtent l="0" t="0" r="0" b="0"/>
            <wp:docPr id="42" name="图片 42" descr="http://img.blog.csdn.net/20141219151242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4121915124204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2" w:name="t2"/>
      <w:bookmarkEnd w:id="2"/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2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、</w:t>
      </w:r>
      <w:proofErr w:type="spellStart"/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OpenCV</w:t>
      </w:r>
      <w:proofErr w:type="spellEnd"/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用户变量和系统变量的设置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计算机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=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》属性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=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》高级系统设置：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7648575" cy="6400800"/>
            <wp:effectExtent l="0" t="0" r="9525" b="0"/>
            <wp:docPr id="41" name="图片 41" descr="http://img.blog.csdn.net/2014121915154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4121915154290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高级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=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》环境变量：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010025" cy="4248150"/>
            <wp:effectExtent l="0" t="0" r="9525" b="0"/>
            <wp:docPr id="40" name="图片 40" descr="http://img.blog.csdn.net/20141219151632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4121915163287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首先设置用户变量：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3724275" cy="3867150"/>
            <wp:effectExtent l="0" t="0" r="9525" b="0"/>
            <wp:docPr id="39" name="图片 39" descr="http://img.blog.csdn.net/20141219151748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412191517487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390900" cy="1390650"/>
            <wp:effectExtent l="0" t="0" r="0" b="0"/>
            <wp:docPr id="38" name="图片 38" descr="http://img.blog.csdn.net/20141219151811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4121915181189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（注意：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x86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代表你的电脑是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32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位系统，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vc10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代表你的平台是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VS2010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版本。）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3400425" cy="1381125"/>
            <wp:effectExtent l="0" t="0" r="9525" b="9525"/>
            <wp:docPr id="37" name="图片 37" descr="http://img.blog.csdn.net/20141219151824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4121915182498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再设置系统变量：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（注意：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x86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代表你的电脑是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32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位系统，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vc10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代表你的平台是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VS2010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版本。）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3400425" cy="1400175"/>
            <wp:effectExtent l="0" t="0" r="9525" b="9525"/>
            <wp:docPr id="36" name="图片 36" descr="http://img.blog.csdn.net/20141219152257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412191522574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3" w:name="t3"/>
      <w:bookmarkEnd w:id="3"/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3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、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Visual Studio 2010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工程的建立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打开软件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=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》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New Project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800975" cy="9353550"/>
            <wp:effectExtent l="0" t="0" r="9525" b="0"/>
            <wp:docPr id="35" name="图片 35" descr="http://img.blog.csdn.net/20141219152746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412191527465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935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lastRenderedPageBreak/>
        <w:t>然后按下图设置：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9096375" cy="6315075"/>
            <wp:effectExtent l="0" t="0" r="9525" b="9525"/>
            <wp:docPr id="34" name="图片 34" descr="http://img.blog.csdn.net/20141219152815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412191528150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点击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OK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后点击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Next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943600" cy="5067300"/>
            <wp:effectExtent l="0" t="0" r="0" b="0"/>
            <wp:docPr id="33" name="图片 33" descr="http://img.blog.csdn.net/20141219152854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412191528545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最后按照下图选择，最后点击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Finish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924550" cy="5076825"/>
            <wp:effectExtent l="0" t="0" r="0" b="9525"/>
            <wp:docPr id="32" name="图片 32" descr="http://img.blog.csdn.net/2014121915295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4121915295598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4" w:name="t4"/>
      <w:bookmarkEnd w:id="4"/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4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、在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VS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中设置</w:t>
      </w:r>
      <w:proofErr w:type="spellStart"/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OpenCV</w:t>
      </w:r>
      <w:proofErr w:type="spellEnd"/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这是因为我们使用的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OpenTLD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要调用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OpenCV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库，这三步很重要，不可省略。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第一步单击项目属性（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Properties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）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=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》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 xml:space="preserve">VC++ 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Directiories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=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》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Include 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Directiories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（把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OpenCV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的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include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加进去，如下图的第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3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步所示）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924925" cy="6391275"/>
            <wp:effectExtent l="0" t="0" r="9525" b="9525"/>
            <wp:docPr id="31" name="图片 31" descr="http://img.blog.csdn.net/20141219153330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4121915333090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49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第二步单击项目属性（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Properties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）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=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》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 xml:space="preserve">VC++ 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Directiories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=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》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 xml:space="preserve">Library 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Directiories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（把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OpenCV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的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lib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加进去，如下图的第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3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步所示）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953500" cy="6429375"/>
            <wp:effectExtent l="0" t="0" r="0" b="9525"/>
            <wp:docPr id="30" name="图片 30" descr="http://img.blog.csdn.net/20141219153704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412191537044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第三步单击项目属性（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Properties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）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=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》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Linker=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》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Input=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》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Additional Dependencies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（把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OpenCV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的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lib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加进去，如下图的第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4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步所示）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886825" cy="6381750"/>
            <wp:effectExtent l="0" t="0" r="9525" b="0"/>
            <wp:docPr id="29" name="图片 29" descr="http://img.blog.csdn.net/20141219153905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412191539050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需要注意的是：第三步中加载的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lib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与第二步加载的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lib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不是同一个东西。第二步加载的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lib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是路径，第三步加载的是该路径下的内容，如下图所示：（此处需要特别注意的是，在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Release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时加载的是下图中划线的那些，即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xxx.lib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，若是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Debug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模式，则加载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xxxd.lib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）。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8" name="矩形 28" descr="http://img.blog.csdn.net/201412191543458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8" o:spid="_x0000_s1026" alt="说明: http://img.blog.csdn.net/2014121915434585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YMttUuMCAADpBQAADgAAAAAAAAAAAAAAAAAu&#10;AgAAZHJzL2Uyb0RvYy54bWxQSwECLQAUAAYACAAAACEATKDpLNgAAAADAQAADwAAAAAAAAAAAAAA&#10;AAA9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5" w:name="t5"/>
      <w:bookmarkEnd w:id="5"/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5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、将</w:t>
      </w:r>
      <w:proofErr w:type="spellStart"/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OpenTLD</w:t>
      </w:r>
      <w:proofErr w:type="spellEnd"/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的头文件和源代码复制到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VS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当前工作目录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OpenTLD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的头文件：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67325" cy="2228850"/>
            <wp:effectExtent l="0" t="0" r="9525" b="0"/>
            <wp:docPr id="27" name="图片 27" descr="http://img.blog.csdn.net/2014121915475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4121915475416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OpenTLD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的源代码：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5781675" cy="2743200"/>
            <wp:effectExtent l="0" t="0" r="9525" b="0"/>
            <wp:docPr id="26" name="图片 26" descr="http://img.blog.csdn.net/2014121915480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412191548015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然后把它们加载到当前工程中：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762375" cy="5657850"/>
            <wp:effectExtent l="0" t="0" r="9525" b="0"/>
            <wp:docPr id="25" name="图片 25" descr="http://img.blog.csdn.net/20141219154903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blog.csdn.net/2014121915490348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6" w:name="t6"/>
      <w:bookmarkEnd w:id="6"/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6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、修改</w:t>
      </w:r>
      <w:proofErr w:type="spellStart"/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OpenTLD</w:t>
      </w:r>
      <w:proofErr w:type="spellEnd"/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的头文件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将四个头文件中的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#include&lt;  &gt;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都修改为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#include" "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352925" cy="1581150"/>
            <wp:effectExtent l="0" t="0" r="9525" b="0"/>
            <wp:docPr id="24" name="图片 24" descr="http://img.blog.csdn.net/20141219155248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blog.csdn.net/2014121915524819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在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TLD.h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中我们会发现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PatchGenerator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会出错，如下图：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762375" cy="3467100"/>
            <wp:effectExtent l="0" t="0" r="9525" b="0"/>
            <wp:docPr id="23" name="图片 23" descr="http://img.blog.csdn.net/20141219155414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blog.csdn.net/201412191554145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这是因为原作者没有添加定义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PatchGenerator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类的头文件，我们把该头文件加上即可，如下图：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7324725" cy="1666875"/>
            <wp:effectExtent l="0" t="0" r="9525" b="9525"/>
            <wp:docPr id="22" name="图片 22" descr="http://img.blog.csdn.net/20141219155533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blog.csdn.net/201412191555333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7" w:name="t7"/>
      <w:bookmarkEnd w:id="7"/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7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、添加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round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函数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添加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round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函数，是因为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VS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中没有自带这个函数，而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OpenTLD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用到了这个函数。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第一步：在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TLD.h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中加入下面的代码：</w:t>
      </w:r>
    </w:p>
    <w:p w:rsidR="00470BEF" w:rsidRPr="00470BEF" w:rsidRDefault="00470BEF" w:rsidP="00470BE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470BE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spellStart"/>
      <w:r w:rsidRPr="00470BE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cpp</w:t>
      </w:r>
      <w:proofErr w:type="spellEnd"/>
      <w:r w:rsidRPr="00470BE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470BE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1" w:tooltip="view plain" w:history="1">
        <w:r w:rsidRPr="00470BE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32" w:tooltip="copy" w:history="1">
        <w:r w:rsidRPr="00470BE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  <w:hyperlink r:id="rId33" w:tooltip="print" w:history="1">
        <w:r w:rsidRPr="00470BE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print</w:t>
        </w:r>
      </w:hyperlink>
      <w:hyperlink r:id="rId34" w:tooltip="?" w:history="1">
        <w:r w:rsidRPr="00470BE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?</w:t>
        </w:r>
      </w:hyperlink>
    </w:p>
    <w:p w:rsidR="00470BEF" w:rsidRPr="00470BEF" w:rsidRDefault="00470BEF" w:rsidP="00470BEF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470BE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round(</w:t>
      </w:r>
      <w:r w:rsidRPr="00470BE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f);  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如下图所示：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419850" cy="2819400"/>
            <wp:effectExtent l="0" t="0" r="0" b="0"/>
            <wp:docPr id="21" name="图片 21" descr="http://img.blog.csdn.net/20141219155954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blog.csdn.net/201412191559549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第二步将下面代码加入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TLD.cpp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中，代码如下：</w:t>
      </w:r>
    </w:p>
    <w:p w:rsidR="00470BEF" w:rsidRPr="00470BEF" w:rsidRDefault="00470BEF" w:rsidP="00470BE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470BE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spellStart"/>
      <w:r w:rsidRPr="00470BE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cpp</w:t>
      </w:r>
      <w:proofErr w:type="spellEnd"/>
      <w:r w:rsidRPr="00470BE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470BE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6" w:tooltip="view plain" w:history="1">
        <w:r w:rsidRPr="00470BE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37" w:tooltip="copy" w:history="1">
        <w:r w:rsidRPr="00470BE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  <w:hyperlink r:id="rId38" w:tooltip="print" w:history="1">
        <w:r w:rsidRPr="00470BE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print</w:t>
        </w:r>
      </w:hyperlink>
      <w:hyperlink r:id="rId39" w:tooltip="?" w:history="1">
        <w:r w:rsidRPr="00470BE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?</w:t>
        </w:r>
      </w:hyperlink>
    </w:p>
    <w:p w:rsidR="00470BEF" w:rsidRPr="00470BEF" w:rsidRDefault="00470BEF" w:rsidP="00470BEF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470BE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TLD::round(</w:t>
      </w:r>
      <w:r w:rsidRPr="00470BE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f)  </w:t>
      </w:r>
    </w:p>
    <w:p w:rsidR="00470BEF" w:rsidRPr="00470BEF" w:rsidRDefault="00470BEF" w:rsidP="00470BEF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55555"/>
          <w:kern w:val="0"/>
          <w:sz w:val="18"/>
          <w:szCs w:val="18"/>
        </w:rPr>
      </w:pP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 </w:t>
      </w:r>
    </w:p>
    <w:p w:rsidR="00470BEF" w:rsidRPr="00470BEF" w:rsidRDefault="00470BEF" w:rsidP="00470BEF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70BEF">
        <w:rPr>
          <w:rFonts w:ascii="Consolas" w:eastAsia="宋体" w:hAnsi="Consolas" w:cs="Consolas"/>
          <w:b/>
          <w:bCs/>
          <w:color w:val="0000FF"/>
          <w:kern w:val="0"/>
          <w:sz w:val="18"/>
          <w:szCs w:val="18"/>
          <w:bdr w:val="none" w:sz="0" w:space="0" w:color="auto" w:frame="1"/>
        </w:rPr>
        <w:t>if</w:t>
      </w: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</w:t>
      </w:r>
      <w:proofErr w:type="spellStart"/>
      <w:r w:rsidRPr="00470BE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)f+0.5&gt;f)   </w:t>
      </w:r>
    </w:p>
    <w:p w:rsidR="00470BEF" w:rsidRPr="00470BEF" w:rsidRDefault="00470BEF" w:rsidP="00470BEF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55555"/>
          <w:kern w:val="0"/>
          <w:sz w:val="18"/>
          <w:szCs w:val="18"/>
        </w:rPr>
      </w:pP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70BEF">
        <w:rPr>
          <w:rFonts w:ascii="Consolas" w:eastAsia="宋体" w:hAnsi="Consolas" w:cs="Consolas"/>
          <w:b/>
          <w:bCs/>
          <w:color w:val="0000FF"/>
          <w:kern w:val="0"/>
          <w:sz w:val="18"/>
          <w:szCs w:val="18"/>
          <w:bdr w:val="none" w:sz="0" w:space="0" w:color="auto" w:frame="1"/>
        </w:rPr>
        <w:t>return</w:t>
      </w: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470BE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)f;   </w:t>
      </w:r>
    </w:p>
    <w:p w:rsidR="00470BEF" w:rsidRPr="00470BEF" w:rsidRDefault="00470BEF" w:rsidP="00470BEF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70BEF">
        <w:rPr>
          <w:rFonts w:ascii="Consolas" w:eastAsia="宋体" w:hAnsi="Consolas" w:cs="Consolas"/>
          <w:b/>
          <w:bCs/>
          <w:color w:val="0000FF"/>
          <w:kern w:val="0"/>
          <w:sz w:val="18"/>
          <w:szCs w:val="18"/>
          <w:bdr w:val="none" w:sz="0" w:space="0" w:color="auto" w:frame="1"/>
        </w:rPr>
        <w:t>else</w:t>
      </w: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470BEF" w:rsidRPr="00470BEF" w:rsidRDefault="00470BEF" w:rsidP="00470BEF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55555"/>
          <w:kern w:val="0"/>
          <w:sz w:val="18"/>
          <w:szCs w:val="18"/>
        </w:rPr>
      </w:pP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70BEF">
        <w:rPr>
          <w:rFonts w:ascii="Consolas" w:eastAsia="宋体" w:hAnsi="Consolas" w:cs="Consolas"/>
          <w:b/>
          <w:bCs/>
          <w:color w:val="0000FF"/>
          <w:kern w:val="0"/>
          <w:sz w:val="18"/>
          <w:szCs w:val="18"/>
          <w:bdr w:val="none" w:sz="0" w:space="0" w:color="auto" w:frame="1"/>
        </w:rPr>
        <w:t>return</w:t>
      </w: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470BE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)f + 1;   </w:t>
      </w:r>
    </w:p>
    <w:p w:rsidR="00470BEF" w:rsidRPr="00470BEF" w:rsidRDefault="00470BEF" w:rsidP="00470BEF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如下图所示：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620000" cy="4324350"/>
            <wp:effectExtent l="0" t="0" r="0" b="0"/>
            <wp:docPr id="20" name="图片 20" descr="http://img.blog.csdn.net/2014121916015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blog.csdn.net/201412191601519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8" w:name="t8"/>
      <w:bookmarkEnd w:id="8"/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8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、将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VS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工程下的四个头文件复制到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VS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的安装路径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完成前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7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步，编译后我们发现找不到头文件，如下图所示：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972050" cy="2390775"/>
            <wp:effectExtent l="0" t="0" r="0" b="9525"/>
            <wp:docPr id="19" name="图片 19" descr="http://img.blog.csdn.net/20141219160506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blog.csdn.net/201412191605060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解决方法就是将修改后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OpenTLD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头文件复制到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VS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的安装路径下，如下图：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334000" cy="5638800"/>
            <wp:effectExtent l="0" t="0" r="0" b="0"/>
            <wp:docPr id="18" name="图片 18" descr="http://img.blog.csdn.net/20141219160635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blog.csdn.net/2014121916063547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9" w:name="t9"/>
      <w:bookmarkEnd w:id="9"/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9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、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ceil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错误和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floor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错误的修改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完成第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8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步后相信你的工程可以编译，不过出现很多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warning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和几处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errors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，下面依次解决这些问题。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编译之后出现警告和错误提示如下：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172325" cy="6419850"/>
            <wp:effectExtent l="0" t="0" r="9525" b="0"/>
            <wp:docPr id="17" name="图片 17" descr="http://img.blog.csdn.net/20141219161324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blog.csdn.net/201412191613249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第一步，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ceil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错误的解决：错误如下图：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086600" cy="5372100"/>
            <wp:effectExtent l="0" t="0" r="0" b="0"/>
            <wp:docPr id="16" name="图片 16" descr="http://img.blog.csdn.net/2014121916140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.blog.csdn.net/2014121916140175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解决方法如下图：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5229225" cy="381000"/>
            <wp:effectExtent l="0" t="0" r="9525" b="0"/>
            <wp:docPr id="15" name="图片 15" descr="http://img.blog.csdn.net/2014121916145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blog.csdn.net/201412191614510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第二步，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floor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错误的解决，错误如下图：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277100" cy="4724400"/>
            <wp:effectExtent l="0" t="0" r="0" b="0"/>
            <wp:docPr id="14" name="图片 14" descr="http://img.blog.csdn.net/20141219161554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.blog.csdn.net/2014121916155405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解决方法如下图：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105275" cy="342900"/>
            <wp:effectExtent l="0" t="0" r="9525" b="0"/>
            <wp:docPr id="13" name="图片 13" descr="http://img.blog.csdn.net/20141219161627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blog.csdn.net/2014121916162748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10" w:name="t10"/>
      <w:bookmarkEnd w:id="10"/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10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、动态数组分配错误的解决方法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在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TLD::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clusterBB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函数中，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vs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不支持这种动态数组分配，所以出现如下错误：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943725" cy="7505700"/>
            <wp:effectExtent l="0" t="0" r="9525" b="0"/>
            <wp:docPr id="12" name="图片 12" descr="http://img.blog.csdn.net/20141219161855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.blog.csdn.net/2014121916185518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解决方法如下图，注释掉源代码中的分配动态数组的方法，把下面代码加进去：</w:t>
      </w:r>
    </w:p>
    <w:p w:rsidR="00470BEF" w:rsidRPr="00470BEF" w:rsidRDefault="00470BEF" w:rsidP="00470BE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470BE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spellStart"/>
      <w:r w:rsidRPr="00470BE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cpp</w:t>
      </w:r>
      <w:proofErr w:type="spellEnd"/>
      <w:r w:rsidRPr="00470BE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470BE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49" w:tooltip="view plain" w:history="1">
        <w:r w:rsidRPr="00470BE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50" w:tooltip="copy" w:history="1">
        <w:r w:rsidRPr="00470BE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  <w:hyperlink r:id="rId51" w:tooltip="print" w:history="1">
        <w:r w:rsidRPr="00470BE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print</w:t>
        </w:r>
      </w:hyperlink>
      <w:hyperlink r:id="rId52" w:tooltip="?" w:history="1">
        <w:r w:rsidRPr="00470BE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?</w:t>
        </w:r>
      </w:hyperlink>
    </w:p>
    <w:p w:rsidR="00470BEF" w:rsidRPr="00470BEF" w:rsidRDefault="00470BEF" w:rsidP="00470BEF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70BE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*L = </w:t>
      </w:r>
      <w:r w:rsidRPr="00470BEF">
        <w:rPr>
          <w:rFonts w:ascii="Consolas" w:eastAsia="宋体" w:hAnsi="Consolas" w:cs="Consolas"/>
          <w:b/>
          <w:bCs/>
          <w:color w:val="0000FF"/>
          <w:kern w:val="0"/>
          <w:sz w:val="18"/>
          <w:szCs w:val="18"/>
          <w:bdr w:val="none" w:sz="0" w:space="0" w:color="auto" w:frame="1"/>
        </w:rPr>
        <w:t>new</w:t>
      </w: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70BE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[c-1]; </w:t>
      </w:r>
      <w:r w:rsidRPr="00470BE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//Level</w:t>
      </w: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70BEF" w:rsidRPr="00470BEF" w:rsidRDefault="00470BEF" w:rsidP="00470BEF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55555"/>
          <w:kern w:val="0"/>
          <w:sz w:val="18"/>
          <w:szCs w:val="18"/>
        </w:rPr>
      </w:pPr>
      <w:proofErr w:type="spellStart"/>
      <w:r w:rsidRPr="00470BE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**nodes = </w:t>
      </w:r>
      <w:r w:rsidRPr="00470BEF">
        <w:rPr>
          <w:rFonts w:ascii="Consolas" w:eastAsia="宋体" w:hAnsi="Consolas" w:cs="Consolas"/>
          <w:b/>
          <w:bCs/>
          <w:color w:val="0000FF"/>
          <w:kern w:val="0"/>
          <w:sz w:val="18"/>
          <w:szCs w:val="18"/>
          <w:bdr w:val="none" w:sz="0" w:space="0" w:color="auto" w:frame="1"/>
        </w:rPr>
        <w:t>new</w:t>
      </w: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70BE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*[c-1];  </w:t>
      </w:r>
    </w:p>
    <w:p w:rsidR="00470BEF" w:rsidRPr="00470BEF" w:rsidRDefault="00470BEF" w:rsidP="00470BEF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70BEF">
        <w:rPr>
          <w:rFonts w:ascii="Consolas" w:eastAsia="宋体" w:hAnsi="Consolas" w:cs="Consolas"/>
          <w:b/>
          <w:bCs/>
          <w:color w:val="0000FF"/>
          <w:kern w:val="0"/>
          <w:sz w:val="18"/>
          <w:szCs w:val="18"/>
          <w:bdr w:val="none" w:sz="0" w:space="0" w:color="auto" w:frame="1"/>
        </w:rPr>
        <w:t>for</w:t>
      </w: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70BE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0; i &lt; 2 ;i ++)  </w:t>
      </w:r>
    </w:p>
    <w:p w:rsidR="00470BEF" w:rsidRPr="00470BEF" w:rsidRDefault="00470BEF" w:rsidP="00470BEF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55555"/>
          <w:kern w:val="0"/>
          <w:sz w:val="18"/>
          <w:szCs w:val="18"/>
        </w:rPr>
      </w:pP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nodes[i] = </w:t>
      </w:r>
      <w:r w:rsidRPr="00470BEF">
        <w:rPr>
          <w:rFonts w:ascii="Consolas" w:eastAsia="宋体" w:hAnsi="Consolas" w:cs="Consolas"/>
          <w:b/>
          <w:bCs/>
          <w:color w:val="0000FF"/>
          <w:kern w:val="0"/>
          <w:sz w:val="18"/>
          <w:szCs w:val="18"/>
          <w:bdr w:val="none" w:sz="0" w:space="0" w:color="auto" w:frame="1"/>
        </w:rPr>
        <w:t>new</w:t>
      </w: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70BE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[c-1];  </w:t>
      </w:r>
    </w:p>
    <w:p w:rsidR="00470BEF" w:rsidRPr="00470BEF" w:rsidRDefault="00470BEF" w:rsidP="00470BEF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470BE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*belongs = </w:t>
      </w:r>
      <w:r w:rsidRPr="00470BEF">
        <w:rPr>
          <w:rFonts w:ascii="Consolas" w:eastAsia="宋体" w:hAnsi="Consolas" w:cs="Consolas"/>
          <w:b/>
          <w:bCs/>
          <w:color w:val="0000FF"/>
          <w:kern w:val="0"/>
          <w:sz w:val="18"/>
          <w:szCs w:val="18"/>
          <w:bdr w:val="none" w:sz="0" w:space="0" w:color="auto" w:frame="1"/>
        </w:rPr>
        <w:t>new</w:t>
      </w: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70BE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[c];  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5343525" cy="2133600"/>
            <wp:effectExtent l="0" t="0" r="9525" b="0"/>
            <wp:docPr id="11" name="图片 11" descr="http://img.blog.csdn.net/2014121916205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blog.csdn.net/201412191620533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最后不要忘记释放分配的动态内存，加入如下代码，加入地方是该函数最后，即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return 1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前面，如下图：</w:t>
      </w:r>
    </w:p>
    <w:p w:rsidR="00470BEF" w:rsidRPr="00470BEF" w:rsidRDefault="00470BEF" w:rsidP="00470BE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470BE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spellStart"/>
      <w:r w:rsidRPr="00470BE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cpp</w:t>
      </w:r>
      <w:proofErr w:type="spellEnd"/>
      <w:r w:rsidRPr="00470BE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470BE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54" w:tooltip="view plain" w:history="1">
        <w:r w:rsidRPr="00470BE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55" w:tooltip="copy" w:history="1">
        <w:r w:rsidRPr="00470BE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  <w:hyperlink r:id="rId56" w:tooltip="print" w:history="1">
        <w:r w:rsidRPr="00470BE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print</w:t>
        </w:r>
      </w:hyperlink>
      <w:hyperlink r:id="rId57" w:tooltip="?" w:history="1">
        <w:r w:rsidRPr="00470BE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?</w:t>
        </w:r>
      </w:hyperlink>
    </w:p>
    <w:p w:rsidR="00470BEF" w:rsidRPr="00470BEF" w:rsidRDefault="00470BEF" w:rsidP="00470BEF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70BEF">
        <w:rPr>
          <w:rFonts w:ascii="Consolas" w:eastAsia="宋体" w:hAnsi="Consolas" w:cs="Consolas"/>
          <w:b/>
          <w:bCs/>
          <w:color w:val="0000FF"/>
          <w:kern w:val="0"/>
          <w:sz w:val="18"/>
          <w:szCs w:val="18"/>
          <w:bdr w:val="none" w:sz="0" w:space="0" w:color="auto" w:frame="1"/>
        </w:rPr>
        <w:t>delete</w:t>
      </w: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[] L;  </w:t>
      </w:r>
    </w:p>
    <w:p w:rsidR="00470BEF" w:rsidRPr="00470BEF" w:rsidRDefault="00470BEF" w:rsidP="00470BEF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55555"/>
          <w:kern w:val="0"/>
          <w:sz w:val="18"/>
          <w:szCs w:val="18"/>
        </w:rPr>
      </w:pP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 = NULL;  </w:t>
      </w:r>
    </w:p>
    <w:p w:rsidR="00470BEF" w:rsidRPr="00470BEF" w:rsidRDefault="00470BEF" w:rsidP="00470BEF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70BEF">
        <w:rPr>
          <w:rFonts w:ascii="Consolas" w:eastAsia="宋体" w:hAnsi="Consolas" w:cs="Consolas"/>
          <w:b/>
          <w:bCs/>
          <w:color w:val="0000FF"/>
          <w:kern w:val="0"/>
          <w:sz w:val="18"/>
          <w:szCs w:val="18"/>
          <w:bdr w:val="none" w:sz="0" w:space="0" w:color="auto" w:frame="1"/>
        </w:rPr>
        <w:t>for</w:t>
      </w: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470BEF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0; i &lt; 2; ++i)  </w:t>
      </w:r>
    </w:p>
    <w:p w:rsidR="00470BEF" w:rsidRPr="00470BEF" w:rsidRDefault="00470BEF" w:rsidP="00470BEF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55555"/>
          <w:kern w:val="0"/>
          <w:sz w:val="18"/>
          <w:szCs w:val="18"/>
        </w:rPr>
      </w:pP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470BEF" w:rsidRPr="00470BEF" w:rsidRDefault="00470BEF" w:rsidP="00470BEF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70BEF">
        <w:rPr>
          <w:rFonts w:ascii="Consolas" w:eastAsia="宋体" w:hAnsi="Consolas" w:cs="Consolas"/>
          <w:b/>
          <w:bCs/>
          <w:color w:val="0000FF"/>
          <w:kern w:val="0"/>
          <w:sz w:val="18"/>
          <w:szCs w:val="18"/>
          <w:bdr w:val="none" w:sz="0" w:space="0" w:color="auto" w:frame="1"/>
        </w:rPr>
        <w:t>delete</w:t>
      </w: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[] nodes[i];  </w:t>
      </w:r>
    </w:p>
    <w:p w:rsidR="00470BEF" w:rsidRPr="00470BEF" w:rsidRDefault="00470BEF" w:rsidP="00470BEF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55555"/>
          <w:kern w:val="0"/>
          <w:sz w:val="18"/>
          <w:szCs w:val="18"/>
        </w:rPr>
      </w:pP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nodes[i] = NULL;  </w:t>
      </w:r>
    </w:p>
    <w:p w:rsidR="00470BEF" w:rsidRPr="00470BEF" w:rsidRDefault="00470BEF" w:rsidP="00470BEF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70BEF" w:rsidRPr="00470BEF" w:rsidRDefault="00470BEF" w:rsidP="00470BEF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55555"/>
          <w:kern w:val="0"/>
          <w:sz w:val="18"/>
          <w:szCs w:val="18"/>
        </w:rPr>
      </w:pPr>
      <w:r w:rsidRPr="00470BEF">
        <w:rPr>
          <w:rFonts w:ascii="Consolas" w:eastAsia="宋体" w:hAnsi="Consolas" w:cs="Consolas"/>
          <w:b/>
          <w:bCs/>
          <w:color w:val="0000FF"/>
          <w:kern w:val="0"/>
          <w:sz w:val="18"/>
          <w:szCs w:val="18"/>
          <w:bdr w:val="none" w:sz="0" w:space="0" w:color="auto" w:frame="1"/>
        </w:rPr>
        <w:t>delete</w:t>
      </w: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[]nodes;  </w:t>
      </w:r>
    </w:p>
    <w:p w:rsidR="00470BEF" w:rsidRPr="00470BEF" w:rsidRDefault="00470BEF" w:rsidP="00470BEF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nodes = NULL;  </w:t>
      </w:r>
    </w:p>
    <w:p w:rsidR="00470BEF" w:rsidRPr="00470BEF" w:rsidRDefault="00470BEF" w:rsidP="00470BEF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55555"/>
          <w:kern w:val="0"/>
          <w:sz w:val="18"/>
          <w:szCs w:val="18"/>
        </w:rPr>
      </w:pPr>
      <w:r w:rsidRPr="00470BEF">
        <w:rPr>
          <w:rFonts w:ascii="Consolas" w:eastAsia="宋体" w:hAnsi="Consolas" w:cs="Consolas"/>
          <w:b/>
          <w:bCs/>
          <w:color w:val="0000FF"/>
          <w:kern w:val="0"/>
          <w:sz w:val="18"/>
          <w:szCs w:val="18"/>
          <w:bdr w:val="none" w:sz="0" w:space="0" w:color="auto" w:frame="1"/>
        </w:rPr>
        <w:t>delete</w:t>
      </w: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[] belongs;  </w:t>
      </w:r>
    </w:p>
    <w:p w:rsidR="00470BEF" w:rsidRPr="00470BEF" w:rsidRDefault="00470BEF" w:rsidP="00470BEF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70BE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belongs = NULL;  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115175" cy="6505575"/>
            <wp:effectExtent l="0" t="0" r="9525" b="9525"/>
            <wp:docPr id="10" name="图片 10" descr="http://img.blog.csdn.net/20141219162258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g.blog.csdn.net/201412191622580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最后，编译成功。大功告成。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11" w:name="t11"/>
      <w:bookmarkEnd w:id="11"/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11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、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DEMO</w:t>
      </w:r>
      <w:r w:rsidRPr="00470BEF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演示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首先将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OpenTLD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下的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datasets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文件夹和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parameters.yml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复制到当前工程目录下，如下图：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629150" cy="4762500"/>
            <wp:effectExtent l="0" t="0" r="0" b="0"/>
            <wp:docPr id="9" name="图片 9" descr="http://img.blog.csdn.net/20141219162621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blog.csdn.net/2014121916262167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将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datasets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中的视频复制出来，以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david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为例，此时，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david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测试视频和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parameters.yml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都在当前工程的工作目录下了。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接着修改主函数中的代码，也就是如何让代码读取</w:t>
      </w:r>
      <w:proofErr w:type="spellStart"/>
      <w:r w:rsidRPr="00470BEF">
        <w:rPr>
          <w:rFonts w:ascii="Arial" w:eastAsia="宋体" w:hAnsi="Arial" w:cs="Arial"/>
          <w:color w:val="000000"/>
          <w:kern w:val="0"/>
          <w:szCs w:val="21"/>
        </w:rPr>
        <w:t>david</w:t>
      </w:r>
      <w:proofErr w:type="spellEnd"/>
      <w:r w:rsidRPr="00470BEF">
        <w:rPr>
          <w:rFonts w:ascii="Arial" w:eastAsia="宋体" w:hAnsi="Arial" w:cs="Arial"/>
          <w:color w:val="000000"/>
          <w:kern w:val="0"/>
          <w:szCs w:val="21"/>
        </w:rPr>
        <w:t>测试视频，方法如下图所示：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153025" cy="4219575"/>
            <wp:effectExtent l="0" t="0" r="9525" b="9525"/>
            <wp:docPr id="8" name="图片 8" descr="http://img.blog.csdn.net/20141219163030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g.blog.csdn.net/2014121916303085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470BEF">
        <w:rPr>
          <w:rFonts w:ascii="Arial" w:eastAsia="宋体" w:hAnsi="Arial" w:cs="Arial"/>
          <w:color w:val="000000"/>
          <w:kern w:val="0"/>
          <w:szCs w:val="21"/>
        </w:rPr>
        <w:t>编译运行，结果如下图：</w:t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11525250" cy="5876925"/>
            <wp:effectExtent l="0" t="0" r="0" b="9525"/>
            <wp:docPr id="7" name="图片 7" descr="http://img.blog.csdn.net/20141219163114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.blog.csdn.net/2014121916311478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</w:p>
    <w:p w:rsidR="00470BEF" w:rsidRPr="00470BEF" w:rsidRDefault="00470BEF" w:rsidP="00470BE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228600" cy="228600"/>
            <wp:effectExtent l="0" t="0" r="0" b="0"/>
            <wp:docPr id="6" name="图片 6" descr="大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大笑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228600" cy="228600"/>
            <wp:effectExtent l="0" t="0" r="0" b="0"/>
            <wp:docPr id="5" name="图片 5" descr="大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大笑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228600" cy="228600"/>
            <wp:effectExtent l="0" t="0" r="0" b="0"/>
            <wp:docPr id="4" name="图片 4" descr="大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大笑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BEF">
        <w:rPr>
          <w:rFonts w:ascii="Arial" w:eastAsia="宋体" w:hAnsi="Arial" w:cs="Arial"/>
          <w:color w:val="000000"/>
          <w:kern w:val="0"/>
          <w:szCs w:val="21"/>
        </w:rPr>
        <w:t>一切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OK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，亲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~</w:t>
      </w:r>
      <w:r w:rsidRPr="00470BEF">
        <w:rPr>
          <w:rFonts w:ascii="Arial" w:eastAsia="宋体" w:hAnsi="Arial" w:cs="Arial"/>
          <w:color w:val="000000"/>
          <w:kern w:val="0"/>
          <w:szCs w:val="21"/>
        </w:rPr>
        <w:t>你的平台搭好了吗？</w:t>
      </w: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228600" cy="228600"/>
            <wp:effectExtent l="0" t="0" r="0" b="0"/>
            <wp:docPr id="3" name="图片 3" descr="大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大笑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228600" cy="228600"/>
            <wp:effectExtent l="0" t="0" r="0" b="0"/>
            <wp:docPr id="2" name="图片 2" descr="大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大笑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228600" cy="228600"/>
            <wp:effectExtent l="0" t="0" r="0" b="0"/>
            <wp:docPr id="1" name="图片 1" descr="大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大笑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B3C" w:rsidRPr="00470BEF" w:rsidRDefault="00BB2B3C"/>
    <w:sectPr w:rsidR="00BB2B3C" w:rsidRPr="00470B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6245" w:rsidRDefault="00AF6245" w:rsidP="00470BEF">
      <w:r>
        <w:separator/>
      </w:r>
    </w:p>
  </w:endnote>
  <w:endnote w:type="continuationSeparator" w:id="0">
    <w:p w:rsidR="00AF6245" w:rsidRDefault="00AF6245" w:rsidP="00470B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6245" w:rsidRDefault="00AF6245" w:rsidP="00470BEF">
      <w:r>
        <w:separator/>
      </w:r>
    </w:p>
  </w:footnote>
  <w:footnote w:type="continuationSeparator" w:id="0">
    <w:p w:rsidR="00AF6245" w:rsidRDefault="00AF6245" w:rsidP="00470B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607EC"/>
    <w:multiLevelType w:val="multilevel"/>
    <w:tmpl w:val="10946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111342"/>
    <w:multiLevelType w:val="multilevel"/>
    <w:tmpl w:val="01DA4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1354FDC"/>
    <w:multiLevelType w:val="multilevel"/>
    <w:tmpl w:val="E6107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6AE25B5"/>
    <w:multiLevelType w:val="multilevel"/>
    <w:tmpl w:val="83085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4812"/>
    <w:rsid w:val="00470BEF"/>
    <w:rsid w:val="006E68F2"/>
    <w:rsid w:val="00AF6245"/>
    <w:rsid w:val="00B14812"/>
    <w:rsid w:val="00BB2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70BE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70BE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70B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70B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70B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70B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70BE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70BE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linktitle">
    <w:name w:val="link_title"/>
    <w:basedOn w:val="a0"/>
    <w:rsid w:val="00470BEF"/>
  </w:style>
  <w:style w:type="character" w:styleId="a5">
    <w:name w:val="Hyperlink"/>
    <w:basedOn w:val="a0"/>
    <w:uiPriority w:val="99"/>
    <w:semiHidden/>
    <w:unhideWhenUsed/>
    <w:rsid w:val="00470BEF"/>
    <w:rPr>
      <w:color w:val="0000FF"/>
      <w:u w:val="single"/>
    </w:rPr>
  </w:style>
  <w:style w:type="character" w:customStyle="1" w:styleId="linkcategories">
    <w:name w:val="link_categories"/>
    <w:basedOn w:val="a0"/>
    <w:rsid w:val="00470BEF"/>
  </w:style>
  <w:style w:type="character" w:customStyle="1" w:styleId="apple-converted-space">
    <w:name w:val="apple-converted-space"/>
    <w:basedOn w:val="a0"/>
    <w:rsid w:val="00470BEF"/>
  </w:style>
  <w:style w:type="character" w:customStyle="1" w:styleId="linkpostdate">
    <w:name w:val="link_postdate"/>
    <w:basedOn w:val="a0"/>
    <w:rsid w:val="00470BEF"/>
  </w:style>
  <w:style w:type="character" w:customStyle="1" w:styleId="linkview">
    <w:name w:val="link_view"/>
    <w:basedOn w:val="a0"/>
    <w:rsid w:val="00470BEF"/>
  </w:style>
  <w:style w:type="character" w:customStyle="1" w:styleId="linkcomments">
    <w:name w:val="link_comments"/>
    <w:basedOn w:val="a0"/>
    <w:rsid w:val="00470BEF"/>
  </w:style>
  <w:style w:type="character" w:customStyle="1" w:styleId="linkcollect">
    <w:name w:val="link_collect"/>
    <w:basedOn w:val="a0"/>
    <w:rsid w:val="00470BEF"/>
  </w:style>
  <w:style w:type="character" w:customStyle="1" w:styleId="linkreport">
    <w:name w:val="link_report"/>
    <w:basedOn w:val="a0"/>
    <w:rsid w:val="00470BEF"/>
  </w:style>
  <w:style w:type="paragraph" w:styleId="a6">
    <w:name w:val="Normal (Web)"/>
    <w:basedOn w:val="a"/>
    <w:uiPriority w:val="99"/>
    <w:semiHidden/>
    <w:unhideWhenUsed/>
    <w:rsid w:val="00470B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datatypes">
    <w:name w:val="datatypes"/>
    <w:basedOn w:val="a0"/>
    <w:rsid w:val="00470BEF"/>
  </w:style>
  <w:style w:type="character" w:customStyle="1" w:styleId="keyword">
    <w:name w:val="keyword"/>
    <w:basedOn w:val="a0"/>
    <w:rsid w:val="00470BEF"/>
  </w:style>
  <w:style w:type="character" w:customStyle="1" w:styleId="comment">
    <w:name w:val="comment"/>
    <w:basedOn w:val="a0"/>
    <w:rsid w:val="00470BEF"/>
  </w:style>
  <w:style w:type="paragraph" w:styleId="a7">
    <w:name w:val="Balloon Text"/>
    <w:basedOn w:val="a"/>
    <w:link w:val="Char1"/>
    <w:uiPriority w:val="99"/>
    <w:semiHidden/>
    <w:unhideWhenUsed/>
    <w:rsid w:val="00470BE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70BE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70BE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70BE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70B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70B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70B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70B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70BE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70BE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linktitle">
    <w:name w:val="link_title"/>
    <w:basedOn w:val="a0"/>
    <w:rsid w:val="00470BEF"/>
  </w:style>
  <w:style w:type="character" w:styleId="a5">
    <w:name w:val="Hyperlink"/>
    <w:basedOn w:val="a0"/>
    <w:uiPriority w:val="99"/>
    <w:semiHidden/>
    <w:unhideWhenUsed/>
    <w:rsid w:val="00470BEF"/>
    <w:rPr>
      <w:color w:val="0000FF"/>
      <w:u w:val="single"/>
    </w:rPr>
  </w:style>
  <w:style w:type="character" w:customStyle="1" w:styleId="linkcategories">
    <w:name w:val="link_categories"/>
    <w:basedOn w:val="a0"/>
    <w:rsid w:val="00470BEF"/>
  </w:style>
  <w:style w:type="character" w:customStyle="1" w:styleId="apple-converted-space">
    <w:name w:val="apple-converted-space"/>
    <w:basedOn w:val="a0"/>
    <w:rsid w:val="00470BEF"/>
  </w:style>
  <w:style w:type="character" w:customStyle="1" w:styleId="linkpostdate">
    <w:name w:val="link_postdate"/>
    <w:basedOn w:val="a0"/>
    <w:rsid w:val="00470BEF"/>
  </w:style>
  <w:style w:type="character" w:customStyle="1" w:styleId="linkview">
    <w:name w:val="link_view"/>
    <w:basedOn w:val="a0"/>
    <w:rsid w:val="00470BEF"/>
  </w:style>
  <w:style w:type="character" w:customStyle="1" w:styleId="linkcomments">
    <w:name w:val="link_comments"/>
    <w:basedOn w:val="a0"/>
    <w:rsid w:val="00470BEF"/>
  </w:style>
  <w:style w:type="character" w:customStyle="1" w:styleId="linkcollect">
    <w:name w:val="link_collect"/>
    <w:basedOn w:val="a0"/>
    <w:rsid w:val="00470BEF"/>
  </w:style>
  <w:style w:type="character" w:customStyle="1" w:styleId="linkreport">
    <w:name w:val="link_report"/>
    <w:basedOn w:val="a0"/>
    <w:rsid w:val="00470BEF"/>
  </w:style>
  <w:style w:type="paragraph" w:styleId="a6">
    <w:name w:val="Normal (Web)"/>
    <w:basedOn w:val="a"/>
    <w:uiPriority w:val="99"/>
    <w:semiHidden/>
    <w:unhideWhenUsed/>
    <w:rsid w:val="00470B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datatypes">
    <w:name w:val="datatypes"/>
    <w:basedOn w:val="a0"/>
    <w:rsid w:val="00470BEF"/>
  </w:style>
  <w:style w:type="character" w:customStyle="1" w:styleId="keyword">
    <w:name w:val="keyword"/>
    <w:basedOn w:val="a0"/>
    <w:rsid w:val="00470BEF"/>
  </w:style>
  <w:style w:type="character" w:customStyle="1" w:styleId="comment">
    <w:name w:val="comment"/>
    <w:basedOn w:val="a0"/>
    <w:rsid w:val="00470BEF"/>
  </w:style>
  <w:style w:type="paragraph" w:styleId="a7">
    <w:name w:val="Balloon Text"/>
    <w:basedOn w:val="a"/>
    <w:link w:val="Char1"/>
    <w:uiPriority w:val="99"/>
    <w:semiHidden/>
    <w:unhideWhenUsed/>
    <w:rsid w:val="00470BE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70B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90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3195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491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82256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207855341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7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3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62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8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97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88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yperlink" Target="http://blog.csdn.net/FRD2009041510/article/details/42028399?ref=myread" TargetMode="External"/><Relationship Id="rId21" Type="http://schemas.openxmlformats.org/officeDocument/2006/relationships/image" Target="media/image14.jpeg"/><Relationship Id="rId34" Type="http://schemas.openxmlformats.org/officeDocument/2006/relationships/hyperlink" Target="http://blog.csdn.net/FRD2009041510/article/details/42028399?ref=myread" TargetMode="External"/><Relationship Id="rId42" Type="http://schemas.openxmlformats.org/officeDocument/2006/relationships/image" Target="media/image27.jpeg"/><Relationship Id="rId47" Type="http://schemas.openxmlformats.org/officeDocument/2006/relationships/image" Target="media/image32.jpeg"/><Relationship Id="rId50" Type="http://schemas.openxmlformats.org/officeDocument/2006/relationships/hyperlink" Target="http://blog.csdn.net/FRD2009041510/article/details/42028399?ref=myread" TargetMode="External"/><Relationship Id="rId55" Type="http://schemas.openxmlformats.org/officeDocument/2006/relationships/hyperlink" Target="http://blog.csdn.net/FRD2009041510/article/details/42028399?ref=myread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26.jpeg"/><Relationship Id="rId54" Type="http://schemas.openxmlformats.org/officeDocument/2006/relationships/hyperlink" Target="http://blog.csdn.net/FRD2009041510/article/details/42028399?ref=myread" TargetMode="External"/><Relationship Id="rId62" Type="http://schemas.openxmlformats.org/officeDocument/2006/relationships/image" Target="media/image39.gi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://blog.csdn.net/FRD2009041510/article/details/42028399?ref=myread" TargetMode="External"/><Relationship Id="rId37" Type="http://schemas.openxmlformats.org/officeDocument/2006/relationships/hyperlink" Target="http://blog.csdn.net/FRD2009041510/article/details/42028399?ref=myread" TargetMode="External"/><Relationship Id="rId40" Type="http://schemas.openxmlformats.org/officeDocument/2006/relationships/image" Target="media/image25.jpeg"/><Relationship Id="rId45" Type="http://schemas.openxmlformats.org/officeDocument/2006/relationships/image" Target="media/image30.jpeg"/><Relationship Id="rId53" Type="http://schemas.openxmlformats.org/officeDocument/2006/relationships/image" Target="media/image34.jpeg"/><Relationship Id="rId58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://blog.csdn.net/FRD2009041510/article/details/42028399?ref=myread" TargetMode="External"/><Relationship Id="rId49" Type="http://schemas.openxmlformats.org/officeDocument/2006/relationships/hyperlink" Target="http://blog.csdn.net/FRD2009041510/article/details/42028399?ref=myread" TargetMode="External"/><Relationship Id="rId57" Type="http://schemas.openxmlformats.org/officeDocument/2006/relationships/hyperlink" Target="http://blog.csdn.net/FRD2009041510/article/details/42028399?ref=myread" TargetMode="External"/><Relationship Id="rId61" Type="http://schemas.openxmlformats.org/officeDocument/2006/relationships/image" Target="media/image3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://blog.csdn.net/FRD2009041510/article/details/42028399?ref=myread" TargetMode="External"/><Relationship Id="rId44" Type="http://schemas.openxmlformats.org/officeDocument/2006/relationships/image" Target="media/image29.jpeg"/><Relationship Id="rId52" Type="http://schemas.openxmlformats.org/officeDocument/2006/relationships/hyperlink" Target="http://blog.csdn.net/FRD2009041510/article/details/42028399?ref=myread" TargetMode="External"/><Relationship Id="rId60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4.jpeg"/><Relationship Id="rId43" Type="http://schemas.openxmlformats.org/officeDocument/2006/relationships/image" Target="media/image28.jpeg"/><Relationship Id="rId48" Type="http://schemas.openxmlformats.org/officeDocument/2006/relationships/image" Target="media/image33.jpeg"/><Relationship Id="rId56" Type="http://schemas.openxmlformats.org/officeDocument/2006/relationships/hyperlink" Target="http://blog.csdn.net/FRD2009041510/article/details/42028399?ref=myread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://blog.csdn.net/FRD2009041510/article/details/42028399?ref=myread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://blog.csdn.net/FRD2009041510/article/details/42028399?ref=myread" TargetMode="External"/><Relationship Id="rId38" Type="http://schemas.openxmlformats.org/officeDocument/2006/relationships/hyperlink" Target="http://blog.csdn.net/FRD2009041510/article/details/42028399?ref=myread" TargetMode="External"/><Relationship Id="rId46" Type="http://schemas.openxmlformats.org/officeDocument/2006/relationships/image" Target="media/image31.jpeg"/><Relationship Id="rId59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651</Words>
  <Characters>3717</Characters>
  <Application>Microsoft Office Word</Application>
  <DocSecurity>0</DocSecurity>
  <Lines>30</Lines>
  <Paragraphs>8</Paragraphs>
  <ScaleCrop>false</ScaleCrop>
  <Company> </Company>
  <LinksUpToDate>false</LinksUpToDate>
  <CharactersWithSpaces>4360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MistyRain</dc:creator>
  <cp:keywords/>
  <dc:description/>
  <cp:lastModifiedBy>MistyRain</cp:lastModifiedBy>
  <cp:revision>2</cp:revision>
  <dcterms:created xsi:type="dcterms:W3CDTF">2015-03-31T13:19:00Z</dcterms:created>
  <dcterms:modified xsi:type="dcterms:W3CDTF">2015-03-31T13:21:00Z</dcterms:modified>
</cp:coreProperties>
</file>