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FB30" w14:textId="78FDD0F9" w:rsidR="003672C7" w:rsidRDefault="002E6516">
      <w:r>
        <w:t>Cao Thị Ngọc</w:t>
      </w:r>
    </w:p>
    <w:p w14:paraId="3C46DEC9" w14:textId="1B070AC4" w:rsidR="002E6516" w:rsidRDefault="002E6516">
      <w:r>
        <w:t>26/12/1988</w:t>
      </w:r>
    </w:p>
    <w:p w14:paraId="7834C5E9" w14:textId="33C8C1D8" w:rsidR="002E6516" w:rsidRDefault="002E6516">
      <w:r>
        <w:t>119 trần duy hưng</w:t>
      </w:r>
    </w:p>
    <w:p w14:paraId="37C15B01" w14:textId="45D53E10" w:rsidR="002E6516" w:rsidRDefault="002E6516">
      <w:r>
        <w:t>Phân tích dữ liệu</w:t>
      </w:r>
    </w:p>
    <w:sectPr w:rsidR="002E6516" w:rsidSect="00560D9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E7"/>
    <w:rsid w:val="002E6516"/>
    <w:rsid w:val="003672C7"/>
    <w:rsid w:val="00560D93"/>
    <w:rsid w:val="00B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2162A"/>
  <w15:chartTrackingRefBased/>
  <w15:docId w15:val="{28325837-E20B-4001-813A-2CD1E1B2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2022-04-17T15:55:00Z</dcterms:created>
  <dcterms:modified xsi:type="dcterms:W3CDTF">2022-04-17T15:56:00Z</dcterms:modified>
</cp:coreProperties>
</file>