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맑은 고딕" w:cs="맑은 고딕" w:eastAsia="맑은 고딕" w:hAnsi="맑은 고딕"/>
        </w:rPr>
        <w:t xml:space="preserve">2026 年国际花园设计趋势：这 8 大潮流正在改变你的庭院</w:t>
      </w:r>
    </w:p>
    <w:p>
      <w:pPr>
        <w:pBdr>
          <w:left w:val="single" w:color="0969DA" w:sz="24" w:space="4"/>
        </w:pBdr>
        <w:shd w:fill="F6F8FA"/>
        <w:spacing w:after="200" w:before="200"/>
        <w:ind w:left="360"/>
      </w:pPr>
      <w:r>
        <w:rPr>
          <w:rFonts w:ascii="맑은 고딕" w:cs="맑은 고딕" w:eastAsia="맑은 고딕" w:hAnsi="맑은 고딕"/>
        </w:rPr>
        <w:t xml:space="preserve">从可持续园艺到智能科技，从本土植物到疗愈空间，今年的花园设计正在经历一场静默的革命</w:t>
      </w:r>
    </w:p>
    <w:p>
      <w:pPr>
        <w:spacing w:after="200"/>
      </w:pPr>
      <w:r>
        <w:rPr>
          <w:rFonts w:ascii="맑은 고딕" w:cs="맑은 고딕" w:eastAsia="맑은 고딕" w:hAnsi="맑은 고딕"/>
          <w:b/>
          <w:bCs/>
        </w:rPr>
        <w:t xml:space="preserve">文 | 子恒</w:t>
      </w:r>
      <w:r>
        <w:rPr>
          <w:rFonts w:ascii="맑은 고딕" w:cs="맑은 고딕" w:eastAsia="맑은 고딕" w:hAnsi="맑은 고딕"/>
        </w:rPr>
        <w:t xml:space="preserve">  </w:t>
      </w:r>
    </w:p>
    <w:p>
      <w:pPr>
        <w:spacing w:after="200"/>
      </w:pPr>
      <w:r>
        <w:rPr>
          <w:rFonts w:ascii="맑은 고딕" w:cs="맑은 고딕" w:eastAsia="맑은 고딕" w:hAnsi="맑은 고딕"/>
          <w:b/>
          <w:bCs/>
        </w:rPr>
        <w:t xml:space="preserve">2026 年 3 月 17 日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---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开篇：花园，不止是风景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如果你以为花园只是种花种草的地方，那就out了。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2026 年的国际花园设计，正在经历一场前所未有的变革。从伦敦切尔西花展到纽约高线公园，从哥本哈根的屋顶花园到新加坡的垂直森林，</w:t>
      </w:r>
      <w:r>
        <w:rPr>
          <w:rFonts w:ascii="맑은 고딕" w:cs="맑은 고딕" w:eastAsia="맑은 고딕" w:hAnsi="맑은 고딕"/>
          <w:b/>
          <w:bCs/>
        </w:rPr>
        <w:t xml:space="preserve">花园正在重新定义我们与自然、与社区、与自己的关系</w:t>
      </w:r>
      <w:r>
        <w:rPr>
          <w:rFonts w:ascii="맑은 고딕" w:cs="맑은 고딕" w:eastAsia="맑은 고딕" w:hAnsi="맑은 고딕"/>
        </w:rPr>
        <w:t xml:space="preserve">。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今年，子恒为大家整理了 8 大国际花园设计趋势，无论你是拥有私家别墅庭院，还是只有一个小阳台，都能找到灵感。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准备好了吗？让我们一起走进 2026 年的花园世界 🌿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---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趋势一：可持续园艺成为主流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不再是"可选项"，而是"必选项"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气候变化、水资源短缺、生物多样性丧失……这些全球性挑战正在深刻影响花园设计。2026 年，</w:t>
      </w:r>
      <w:r>
        <w:rPr>
          <w:rFonts w:ascii="맑은 고딕" w:cs="맑은 고딕" w:eastAsia="맑은 고딕" w:hAnsi="맑은 고딕"/>
          <w:b/>
          <w:bCs/>
        </w:rPr>
        <w:t xml:space="preserve">可持续园艺不再是小众爱好者的选择，而是成为行业标准</w:t>
      </w:r>
      <w:r>
        <w:rPr>
          <w:rFonts w:ascii="맑은 고딕" w:cs="맑은 고딕" w:eastAsia="맑은 고딕" w:hAnsi="맑은 고딕"/>
        </w:rPr>
        <w:t xml:space="preserve">。</w:t>
      </w:r>
    </w:p>
    <w:p>
      <w:pPr>
        <w:spacing w:after="200"/>
      </w:pPr>
      <w:r>
        <w:rPr>
          <w:rFonts w:ascii="맑은 고딕" w:cs="맑은 고딕" w:eastAsia="맑은 고딕" w:hAnsi="맑은 고딕"/>
          <w:b/>
          <w:bCs/>
        </w:rPr>
        <w:t xml:space="preserve">核心实践：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  <w:b/>
          <w:bCs/>
        </w:rPr>
        <w:t xml:space="preserve">雨水收集系统</w:t>
      </w:r>
      <w:r>
        <w:rPr>
          <w:rFonts w:ascii="맑은 고딕" w:cs="맑은 고딕" w:eastAsia="맑은 고딕" w:hAnsi="맑은 고딕"/>
        </w:rPr>
        <w:t xml:space="preserve">：通过雨水桶、渗透性铺装、雨水花园，将雨水转化为灌溉资源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  <w:b/>
          <w:bCs/>
        </w:rPr>
        <w:t xml:space="preserve">堆肥回收</w:t>
      </w:r>
      <w:r>
        <w:rPr>
          <w:rFonts w:ascii="맑은 고딕" w:cs="맑은 고딕" w:eastAsia="맑은 고딕" w:hAnsi="맑은 고딕"/>
        </w:rPr>
        <w:t xml:space="preserve">：厨余垃圾变废为宝，减少化肥使用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  <w:b/>
          <w:bCs/>
        </w:rPr>
        <w:t xml:space="preserve">本地植物优先</w:t>
      </w:r>
      <w:r>
        <w:rPr>
          <w:rFonts w:ascii="맑은 고딕" w:cs="맑은 고딕" w:eastAsia="맑은 고딕" w:hAnsi="맑은 고딕"/>
        </w:rPr>
        <w:t xml:space="preserve">：降低维护成本，支持本地生态系统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  <w:b/>
          <w:bCs/>
        </w:rPr>
        <w:t xml:space="preserve">减少草坪面积</w:t>
      </w:r>
      <w:r>
        <w:rPr>
          <w:rFonts w:ascii="맑은 고딕" w:cs="맑은 고딕" w:eastAsia="맑은 고딕" w:hAnsi="맑은 고딕"/>
        </w:rPr>
        <w:t xml:space="preserve">：传统草坪耗水量大，正被野花草地、地被植物替代</w:t>
      </w:r>
    </w:p>
    <w:p>
      <w:pPr>
        <w:spacing w:after="200"/>
      </w:pPr>
      <w:r>
        <w:rPr>
          <w:rFonts w:ascii="맑은 고딕" w:cs="맑은 고딕" w:eastAsia="맑은 고딕" w:hAnsi="맑은 고딕"/>
          <w:b/>
          <w:bCs/>
        </w:rPr>
        <w:t xml:space="preserve">案例分享：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英国皇家园艺学会（RHS）2026 年发布新指南，建议家庭花园至少 50% 使用本土植物。一位伦敦设计师说："我们不再设计'看起来美'的花园，而是设计'对地球好'的花园。"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---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趋势二：可食用景观兴起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花园=菜园+果园+花园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"从花园到餐桌"不再是农场专属，城市居民也在自家后院实践这一理念。2026 年，</w:t>
      </w:r>
      <w:r>
        <w:rPr>
          <w:rFonts w:ascii="맑은 고딕" w:cs="맑은 고딕" w:eastAsia="맑은 고딕" w:hAnsi="맑은 고딕"/>
          <w:b/>
          <w:bCs/>
        </w:rPr>
        <w:t xml:space="preserve">观赏植物与食用植物的界限正在消失</w:t>
      </w:r>
      <w:r>
        <w:rPr>
          <w:rFonts w:ascii="맑은 고딕" w:cs="맑은 고딕" w:eastAsia="맑은 고딕" w:hAnsi="맑은 고딕"/>
        </w:rPr>
        <w:t xml:space="preserve">。</w:t>
      </w:r>
    </w:p>
    <w:p>
      <w:pPr>
        <w:spacing w:after="200"/>
      </w:pPr>
      <w:r>
        <w:rPr>
          <w:rFonts w:ascii="맑은 고딕" w:cs="맑은 고딕" w:eastAsia="맑은 고딕" w:hAnsi="맑은 고딕"/>
          <w:b/>
          <w:bCs/>
        </w:rPr>
        <w:t xml:space="preserve">设计要点：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</w:tblGrid>
      <w:tr>
        <w:tc>
          <w:tcPr>
            <w:shd w:fill="D3D3D3"/>
            <w:vAlign w:val="center"/>
          </w:tcPr>
          <w:p>
            <w:r>
              <w:rPr>
                <w:rFonts w:ascii="맑은 고딕" w:cs="맑은 고딕" w:eastAsia="맑은 고딕" w:hAnsi="맑은 고딕"/>
              </w:rPr>
              <w:t xml:space="preserve">传统花园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맑은 고딕" w:cs="맑은 고딕" w:eastAsia="맑은 고딕" w:hAnsi="맑은 고딕"/>
              </w:rPr>
              <w:t xml:space="preserve">可食用景观</w:t>
            </w:r>
          </w:p>
        </w:tc>
      </w:tr>
      <w:tr>
        <w:tc>
          <w:p>
            <w:r>
              <w:rPr>
                <w:rFonts w:ascii="맑은 고딕" w:cs="맑은 고딕" w:eastAsia="맑은 고딕" w:hAnsi="맑은 고딕"/>
              </w:rPr>
              <w:t xml:space="preserve">纯观赏花卉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花卉 + 蔬菜 + 香草混植</w:t>
            </w:r>
          </w:p>
        </w:tc>
      </w:tr>
      <w:tr>
        <w:tc>
          <w:p>
            <w:r>
              <w:rPr>
                <w:rFonts w:ascii="맑은 고딕" w:cs="맑은 고딕" w:eastAsia="맑은 고딕" w:hAnsi="맑은 고딕"/>
              </w:rPr>
              <w:t xml:space="preserve">装饰性灌木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果树 + 浆果灌木</w:t>
            </w:r>
          </w:p>
        </w:tc>
      </w:tr>
      <w:tr>
        <w:tc>
          <w:p>
            <w:r>
              <w:rPr>
                <w:rFonts w:ascii="맑은 고딕" w:cs="맑은 고딕" w:eastAsia="맑은 고딕" w:hAnsi="맑은 고딕"/>
              </w:rPr>
              <w:t xml:space="preserve">单一草坪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香草草坪 + 可食用地被</w:t>
            </w:r>
          </w:p>
        </w:tc>
      </w:tr>
      <w:tr>
        <w:tc>
          <w:p>
            <w:r>
              <w:rPr>
                <w:rFonts w:ascii="맑은 고딕" w:cs="맑은 고딕" w:eastAsia="맑은 고딕" w:hAnsi="맑은 고딕"/>
              </w:rPr>
              <w:t xml:space="preserve">化学农药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有机种植 + 伴生植物防虫</w:t>
            </w:r>
          </w:p>
        </w:tc>
      </w:tr>
    </w:tbl>
    <w:p>
      <w:pPr>
        <w:spacing w:after="200"/>
      </w:pPr>
    </w:p>
    <w:p>
      <w:pPr>
        <w:spacing w:after="200"/>
      </w:pPr>
      <w:r>
        <w:rPr>
          <w:rFonts w:ascii="맑은 고딕" w:cs="맑은 고딕" w:eastAsia="맑은 고딕" w:hAnsi="맑은 고딕"/>
          <w:b/>
          <w:bCs/>
        </w:rPr>
        <w:t xml:space="preserve">热门搭配：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番茄 + 金盏花（金盏花驱避害虫）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生菜 + 香草（美观又实用）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蓝莓灌木 + 观赏草（色彩层次丰富）</w:t>
      </w:r>
    </w:p>
    <w:p>
      <w:pPr>
        <w:spacing w:after="200"/>
      </w:pPr>
      <w:r>
        <w:rPr>
          <w:rFonts w:ascii="맑은 고딕" w:cs="맑은 고딕" w:eastAsia="맑은 고딕" w:hAnsi="맑은 고딕"/>
          <w:b/>
          <w:bCs/>
        </w:rPr>
        <w:t xml:space="preserve">数据说话：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据美国园艺协会调查，2026 年有 67% 的家庭园丁在花园中种植可食用植物，比 2020 年增长了 45%。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---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趋势三：小型空间最大化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小阳台，大花园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城市化进程加速，越来越多人住在公寓里。2026 年的设计趋势显示：</w:t>
      </w:r>
      <w:r>
        <w:rPr>
          <w:rFonts w:ascii="맑은 고딕" w:cs="맑은 고딕" w:eastAsia="맑은 고딕" w:hAnsi="맑은 고딕"/>
          <w:b/>
          <w:bCs/>
        </w:rPr>
        <w:t xml:space="preserve">小空间花园设计需求增长最快</w:t>
      </w:r>
      <w:r>
        <w:rPr>
          <w:rFonts w:ascii="맑은 고딕" w:cs="맑은 고딕" w:eastAsia="맑은 고딕" w:hAnsi="맑은 고딕"/>
        </w:rPr>
        <w:t xml:space="preserve">。</w:t>
      </w:r>
    </w:p>
    <w:p>
      <w:pPr>
        <w:spacing w:after="200"/>
      </w:pPr>
      <w:r>
        <w:rPr>
          <w:rFonts w:ascii="맑은 고딕" w:cs="맑은 고딕" w:eastAsia="맑은 고딕" w:hAnsi="맑은 고딕"/>
          <w:b/>
          <w:bCs/>
        </w:rPr>
        <w:t xml:space="preserve">小户型花园解决方案：</w:t>
      </w:r>
    </w:p>
    <w:p>
      <w:pPr>
        <w:spacing w:after="200"/>
      </w:pPr>
      <w:r>
        <w:rPr>
          <w:rFonts w:ascii="맑은 고딕" w:cs="맑은 고딕" w:eastAsia="맑은 고딕" w:hAnsi="맑은 고딕"/>
          <w:b/>
          <w:bCs/>
        </w:rPr>
        <w:t xml:space="preserve">1. 垂直绿化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墙面种植袋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悬挂花盆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攀爬植物架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多层花架</w:t>
      </w:r>
    </w:p>
    <w:p>
      <w:pPr>
        <w:spacing w:after="200"/>
      </w:pPr>
      <w:r>
        <w:rPr>
          <w:rFonts w:ascii="맑은 고딕" w:cs="맑은 고딕" w:eastAsia="맑은 고딕" w:hAnsi="맑은 고딕"/>
          <w:b/>
          <w:bCs/>
        </w:rPr>
        <w:t xml:space="preserve">2. 容器园艺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选择合适尺寸的容器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确保排水良好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定期施肥浇水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根据季节更换植物</w:t>
      </w:r>
    </w:p>
    <w:p>
      <w:pPr>
        <w:spacing w:after="200"/>
      </w:pPr>
      <w:r>
        <w:rPr>
          <w:rFonts w:ascii="맑은 고딕" w:cs="맑은 고딕" w:eastAsia="맑은 고딕" w:hAnsi="맑은 고딕"/>
          <w:b/>
          <w:bCs/>
        </w:rPr>
        <w:t xml:space="preserve">3. 多功能家具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带储物的座椅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可折叠桌椅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花架与屏风结合</w:t>
      </w:r>
    </w:p>
    <w:p>
      <w:pPr>
        <w:spacing w:after="200"/>
      </w:pPr>
      <w:r>
        <w:rPr>
          <w:rFonts w:ascii="맑은 고딕" w:cs="맑은 고딕" w:eastAsia="맑은 고딕" w:hAnsi="맑은 고딕"/>
          <w:b/>
          <w:bCs/>
        </w:rPr>
        <w:t xml:space="preserve">4. 视觉延伸技巧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使用镜面扩大空间感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选择浅色铺装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植物层次分明（前低后高）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曲径通幽，避免一眼望穿</w:t>
      </w:r>
    </w:p>
    <w:p>
      <w:pPr>
        <w:spacing w:after="200"/>
      </w:pPr>
      <w:r>
        <w:rPr>
          <w:rFonts w:ascii="맑은 고딕" w:cs="맑은 고딕" w:eastAsia="맑은 고딕" w:hAnsi="맑은 고딕"/>
          <w:b/>
          <w:bCs/>
        </w:rPr>
        <w:t xml:space="preserve">灵感案例：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东京一位设计师将 3 平米阳台改造成"微型森林"，种植了 20 多种植物，包括小型果树、香草和观赏草，成为城市绿洲典范。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---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趋势四：疗愈花园受追捧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花园是心灵的避难所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疫情之后，人们对心理健康的关注度空前提高。2026 年，</w:t>
      </w:r>
      <w:r>
        <w:rPr>
          <w:rFonts w:ascii="맑은 고딕" w:cs="맑은 고딕" w:eastAsia="맑은 고딕" w:hAnsi="맑은 고딕"/>
          <w:b/>
          <w:bCs/>
        </w:rPr>
        <w:t xml:space="preserve">疗愈花园（Healing Garden）成为设计热点</w:t>
      </w:r>
      <w:r>
        <w:rPr>
          <w:rFonts w:ascii="맑은 고딕" w:cs="맑은 고딕" w:eastAsia="맑은 고딕" w:hAnsi="맑은 고딕"/>
        </w:rPr>
        <w:t xml:space="preserve">。</w:t>
      </w:r>
    </w:p>
    <w:p>
      <w:pPr>
        <w:spacing w:after="200"/>
      </w:pPr>
      <w:r>
        <w:rPr>
          <w:rFonts w:ascii="맑은 고딕" w:cs="맑은 고딕" w:eastAsia="맑은 고딕" w:hAnsi="맑은 고딕"/>
          <w:b/>
          <w:bCs/>
        </w:rPr>
        <w:t xml:space="preserve">疗愈花园核心元素：</w:t>
      </w:r>
    </w:p>
    <w:p>
      <w:pPr>
        <w:spacing w:after="200"/>
      </w:pPr>
      <w:r>
        <w:rPr>
          <w:rFonts w:ascii="맑은 고딕" w:cs="맑은 고딕" w:eastAsia="맑은 고딕" w:hAnsi="맑은 고딕"/>
          <w:b/>
          <w:bCs/>
        </w:rPr>
        <w:t xml:space="preserve">感官体验：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🌸 </w:t>
      </w:r>
      <w:r>
        <w:rPr>
          <w:rFonts w:ascii="맑은 고딕" w:cs="맑은 고딕" w:eastAsia="맑은 고딕" w:hAnsi="맑은 고딕"/>
          <w:b/>
          <w:bCs/>
        </w:rPr>
        <w:t xml:space="preserve">视觉</w:t>
      </w:r>
      <w:r>
        <w:rPr>
          <w:rFonts w:ascii="맑은 고딕" w:cs="맑은 고딕" w:eastAsia="맑은 고딕" w:hAnsi="맑은 고딕"/>
        </w:rPr>
        <w:t xml:space="preserve">：柔和色彩、四季有景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👃 </w:t>
      </w:r>
      <w:r>
        <w:rPr>
          <w:rFonts w:ascii="맑은 고딕" w:cs="맑은 고딕" w:eastAsia="맑은 고딕" w:hAnsi="맑은 고딕"/>
          <w:b/>
          <w:bCs/>
        </w:rPr>
        <w:t xml:space="preserve">嗅觉</w:t>
      </w:r>
      <w:r>
        <w:rPr>
          <w:rFonts w:ascii="맑은 고딕" w:cs="맑은 고딕" w:eastAsia="맑은 고딕" w:hAnsi="맑은 고딕"/>
        </w:rPr>
        <w:t xml:space="preserve">：芳香植物（薰衣草、茉莉、玫瑰）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👂 </w:t>
      </w:r>
      <w:r>
        <w:rPr>
          <w:rFonts w:ascii="맑은 고딕" w:cs="맑은 고딕" w:eastAsia="맑은 고딕" w:hAnsi="맑은 고딕"/>
          <w:b/>
          <w:bCs/>
        </w:rPr>
        <w:t xml:space="preserve">听觉</w:t>
      </w:r>
      <w:r>
        <w:rPr>
          <w:rFonts w:ascii="맑은 고딕" w:cs="맑은 고딕" w:eastAsia="맑은 고딕" w:hAnsi="맑은 고딕"/>
        </w:rPr>
        <w:t xml:space="preserve">：流水声、风吹竹叶声、鸟鸣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✋ </w:t>
      </w:r>
      <w:r>
        <w:rPr>
          <w:rFonts w:ascii="맑은 고딕" w:cs="맑은 고딕" w:eastAsia="맑은 고딕" w:hAnsi="맑은 고딕"/>
          <w:b/>
          <w:bCs/>
        </w:rPr>
        <w:t xml:space="preserve">触觉</w:t>
      </w:r>
      <w:r>
        <w:rPr>
          <w:rFonts w:ascii="맑은 고딕" w:cs="맑은 고딕" w:eastAsia="맑은 고딕" w:hAnsi="맑은 고딕"/>
        </w:rPr>
        <w:t xml:space="preserve">：不同质感的叶片、石材、木材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👅 </w:t>
      </w:r>
      <w:r>
        <w:rPr>
          <w:rFonts w:ascii="맑은 고딕" w:cs="맑은 고딕" w:eastAsia="맑은 고딕" w:hAnsi="맑은 고딕"/>
          <w:b/>
          <w:bCs/>
        </w:rPr>
        <w:t xml:space="preserve">味觉</w:t>
      </w:r>
      <w:r>
        <w:rPr>
          <w:rFonts w:ascii="맑은 고딕" w:cs="맑은 고딕" w:eastAsia="맑은 고딕" w:hAnsi="맑은 고딕"/>
        </w:rPr>
        <w:t xml:space="preserve">：可食用花草、香草茶</w:t>
      </w:r>
    </w:p>
    <w:p>
      <w:pPr>
        <w:spacing w:after="200"/>
      </w:pPr>
      <w:r>
        <w:rPr>
          <w:rFonts w:ascii="맑은 고딕" w:cs="맑은 고딕" w:eastAsia="맑은 고딕" w:hAnsi="맑은 고딕"/>
          <w:b/>
          <w:bCs/>
        </w:rPr>
        <w:t xml:space="preserve">设计原则：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私密性：围栏、绿篱、屏风营造安全空间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舒适性：符合人体工学的座椅、遮阳设施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可达性：无障碍通道，适合各年龄段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低维护：减少园艺劳动压力</w:t>
      </w:r>
    </w:p>
    <w:p>
      <w:pPr>
        <w:spacing w:after="200"/>
      </w:pPr>
      <w:r>
        <w:rPr>
          <w:rFonts w:ascii="맑은 고딕" w:cs="맑은 고딕" w:eastAsia="맑은 고딕" w:hAnsi="맑은 고딕"/>
          <w:b/>
          <w:bCs/>
        </w:rPr>
        <w:t xml:space="preserve">科学研究：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英国埃克塞特大学研究发现，每天在花园待 30 分钟，皮质醇（压力激素）水平下降 15%，幸福感提升 22%。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---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趋势五：智能科技融入花园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当花园遇见 AI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2026 年，</w:t>
      </w:r>
      <w:r>
        <w:rPr>
          <w:rFonts w:ascii="맑은 고딕" w:cs="맑은 고딕" w:eastAsia="맑은 고딕" w:hAnsi="맑은 고딕"/>
          <w:b/>
          <w:bCs/>
        </w:rPr>
        <w:t xml:space="preserve">智能园艺技术从概念走向普及</w:t>
      </w:r>
      <w:r>
        <w:rPr>
          <w:rFonts w:ascii="맑은 고딕" w:cs="맑은 고딕" w:eastAsia="맑은 고딕" w:hAnsi="맑은 고딕"/>
        </w:rPr>
        <w:t xml:space="preserve">，让花园管理更轻松、更高效。</w:t>
      </w:r>
    </w:p>
    <w:p>
      <w:pPr>
        <w:spacing w:after="200"/>
      </w:pPr>
      <w:r>
        <w:rPr>
          <w:rFonts w:ascii="맑은 고딕" w:cs="맑은 고딕" w:eastAsia="맑은 고딕" w:hAnsi="맑은 고딕"/>
          <w:b/>
          <w:bCs/>
        </w:rPr>
        <w:t xml:space="preserve">热门智能设备：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</w:tblGrid>
      <w:tr>
        <w:tc>
          <w:tcPr>
            <w:shd w:fill="D3D3D3"/>
            <w:vAlign w:val="center"/>
          </w:tcPr>
          <w:p>
            <w:r>
              <w:rPr>
                <w:rFonts w:ascii="맑은 고딕" w:cs="맑은 고딕" w:eastAsia="맑은 고딕" w:hAnsi="맑은 고딕"/>
              </w:rPr>
              <w:t xml:space="preserve">设备类型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맑은 고딕" w:cs="맑은 고딕" w:eastAsia="맑은 고딕" w:hAnsi="맑은 고딕"/>
              </w:rPr>
              <w:t xml:space="preserve">功能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맑은 고딕" w:cs="맑은 고딕" w:eastAsia="맑은 고딕" w:hAnsi="맑은 고딕"/>
              </w:rPr>
              <w:t xml:space="preserve">适合人群</w:t>
            </w:r>
          </w:p>
        </w:tc>
      </w:tr>
      <w:tr>
        <w:tc>
          <w:p>
            <w:r>
              <w:rPr>
                <w:rFonts w:ascii="맑은 고딕" w:cs="맑은 고딕" w:eastAsia="맑은 고딕" w:hAnsi="맑은 고딕"/>
              </w:rPr>
              <w:t xml:space="preserve">智能灌溉系统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根据天气自动浇水，节水 50%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忙碌上班族</w:t>
            </w:r>
          </w:p>
        </w:tc>
      </w:tr>
      <w:tr>
        <w:tc>
          <w:p>
            <w:r>
              <w:rPr>
                <w:rFonts w:ascii="맑은 고딕" w:cs="맑은 고딕" w:eastAsia="맑은 고딕" w:hAnsi="맑은 고딕"/>
              </w:rPr>
              <w:t xml:space="preserve">土壤监测仪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实时监测湿度、养分、pH 值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园艺新手</w:t>
            </w:r>
          </w:p>
        </w:tc>
      </w:tr>
      <w:tr>
        <w:tc>
          <w:p>
            <w:r>
              <w:rPr>
                <w:rFonts w:ascii="맑은 고딕" w:cs="맑은 고딕" w:eastAsia="맑은 고딕" w:hAnsi="맑은 고딕"/>
              </w:rPr>
              <w:t xml:space="preserve">植物识别 APP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拍照识花、病虫害诊断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所有人</w:t>
            </w:r>
          </w:p>
        </w:tc>
      </w:tr>
      <w:tr>
        <w:tc>
          <w:p>
            <w:r>
              <w:rPr>
                <w:rFonts w:ascii="맑은 고딕" w:cs="맑은 고딕" w:eastAsia="맑은 고딕" w:hAnsi="맑은 고딕"/>
              </w:rPr>
              <w:t xml:space="preserve">自动除草机器人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自主导航除草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大庭院业主</w:t>
            </w:r>
          </w:p>
        </w:tc>
      </w:tr>
      <w:tr>
        <w:tc>
          <w:p>
            <w:r>
              <w:rPr>
                <w:rFonts w:ascii="맑은 고딕" w:cs="맑은 고딕" w:eastAsia="맑은 고딕" w:hAnsi="맑은 고딕"/>
              </w:rPr>
              <w:t xml:space="preserve">智能温室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自动控温、通风、补光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进阶玩家</w:t>
            </w:r>
          </w:p>
        </w:tc>
      </w:tr>
    </w:tbl>
    <w:p>
      <w:pPr>
        <w:spacing w:after="200"/>
      </w:pPr>
    </w:p>
    <w:p>
      <w:pPr>
        <w:spacing w:after="200"/>
      </w:pPr>
      <w:r>
        <w:rPr>
          <w:rFonts w:ascii="맑은 고딕" w:cs="맑은 고딕" w:eastAsia="맑은 고딕" w:hAnsi="맑은 고딕"/>
          <w:b/>
          <w:bCs/>
        </w:rPr>
        <w:t xml:space="preserve">使用场景：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出差在外，手机远程查看花园状态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系统自动推送浇水、施肥提醒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AI 识别病虫害，给出防治建议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数据记录分析，优化种植方案</w:t>
      </w:r>
    </w:p>
    <w:p>
      <w:pPr>
        <w:spacing w:after="200"/>
      </w:pPr>
      <w:r>
        <w:rPr>
          <w:rFonts w:ascii="맑은 고딕" w:cs="맑은 고딕" w:eastAsia="맑은 고딕" w:hAnsi="맑은 고딕"/>
          <w:b/>
          <w:bCs/>
        </w:rPr>
        <w:t xml:space="preserve">专家观点：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"科技不是要取代人与自然的连接，而是帮助我们更好地照顾花园。"——荷兰智能园艺公司创始人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---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趋势六：野化花园（Rewilding）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让自然做主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"完美修剪的草坪"正在过时，</w:t>
      </w:r>
      <w:r>
        <w:rPr>
          <w:rFonts w:ascii="맑은 고딕" w:cs="맑은 고딕" w:eastAsia="맑은 고딕" w:hAnsi="맑은 고딕"/>
          <w:b/>
          <w:bCs/>
        </w:rPr>
        <w:t xml:space="preserve">野化花园运动席卷欧美</w:t>
      </w:r>
      <w:r>
        <w:rPr>
          <w:rFonts w:ascii="맑은 고딕" w:cs="맑은 고딕" w:eastAsia="맑은 고딕" w:hAnsi="맑은 고딕"/>
        </w:rPr>
        <w:t xml:space="preserve">。核心理念是：减少人为干预，让自然生态自我修复。</w:t>
      </w:r>
    </w:p>
    <w:p>
      <w:pPr>
        <w:spacing w:after="200"/>
      </w:pPr>
      <w:r>
        <w:rPr>
          <w:rFonts w:ascii="맑은 고딕" w:cs="맑은 고딕" w:eastAsia="맑은 고딕" w:hAnsi="맑은 고딕"/>
          <w:b/>
          <w:bCs/>
        </w:rPr>
        <w:t xml:space="preserve">野化花园特征：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🌾 </w:t>
      </w:r>
      <w:r>
        <w:rPr>
          <w:rFonts w:ascii="맑은 고딕" w:cs="맑은 고딕" w:eastAsia="맑은 고딕" w:hAnsi="맑은 고딕"/>
          <w:b/>
          <w:bCs/>
        </w:rPr>
        <w:t xml:space="preserve">野花草地</w:t>
      </w:r>
      <w:r>
        <w:rPr>
          <w:rFonts w:ascii="맑은 고딕" w:cs="맑은 고딕" w:eastAsia="맑은 고딕" w:hAnsi="맑은 고딕"/>
        </w:rPr>
        <w:t xml:space="preserve">替代传统草坪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🦋 </w:t>
      </w:r>
      <w:r>
        <w:rPr>
          <w:rFonts w:ascii="맑은 고딕" w:cs="맑은 고딕" w:eastAsia="맑은 고딕" w:hAnsi="맑은 고딕"/>
          <w:b/>
          <w:bCs/>
        </w:rPr>
        <w:t xml:space="preserve">蜜源植物</w:t>
      </w:r>
      <w:r>
        <w:rPr>
          <w:rFonts w:ascii="맑은 고딕" w:cs="맑은 고딕" w:eastAsia="맑은 고딕" w:hAnsi="맑은 고딕"/>
        </w:rPr>
        <w:t xml:space="preserve">吸引蝴蝶、蜜蜂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🐦 </w:t>
      </w:r>
      <w:r>
        <w:rPr>
          <w:rFonts w:ascii="맑은 고딕" w:cs="맑은 고딕" w:eastAsia="맑은 고딕" w:hAnsi="맑은 고딕"/>
          <w:b/>
          <w:bCs/>
        </w:rPr>
        <w:t xml:space="preserve">鸟类友好</w:t>
      </w:r>
      <w:r>
        <w:rPr>
          <w:rFonts w:ascii="맑은 고딕" w:cs="맑은 고딕" w:eastAsia="맑은 고딕" w:hAnsi="맑은 고딕"/>
        </w:rPr>
        <w:t xml:space="preserve">设计（鸟巢、喂食器）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🏨 </w:t>
      </w:r>
      <w:r>
        <w:rPr>
          <w:rFonts w:ascii="맑은 고딕" w:cs="맑은 고딕" w:eastAsia="맑은 고딕" w:hAnsi="맑은 고딕"/>
          <w:b/>
          <w:bCs/>
        </w:rPr>
        <w:t xml:space="preserve">昆虫旅馆</w:t>
      </w:r>
      <w:r>
        <w:rPr>
          <w:rFonts w:ascii="맑은 고딕" w:cs="맑은 고딕" w:eastAsia="맑은 고딕" w:hAnsi="맑은 고딕"/>
        </w:rPr>
        <w:t xml:space="preserve">为益虫提供栖息地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💧 </w:t>
      </w:r>
      <w:r>
        <w:rPr>
          <w:rFonts w:ascii="맑은 고딕" w:cs="맑은 고딕" w:eastAsia="맑은 고딕" w:hAnsi="맑은 고딕"/>
          <w:b/>
          <w:bCs/>
        </w:rPr>
        <w:t xml:space="preserve">自然水景</w:t>
      </w:r>
      <w:r>
        <w:rPr>
          <w:rFonts w:ascii="맑은 고딕" w:cs="맑은 고딕" w:eastAsia="맑은 고딕" w:hAnsi="맑은 고딕"/>
        </w:rPr>
        <w:t xml:space="preserve">（池塘、小溪）</w:t>
      </w:r>
    </w:p>
    <w:p>
      <w:pPr>
        <w:spacing w:after="200"/>
      </w:pPr>
      <w:r>
        <w:rPr>
          <w:rFonts w:ascii="맑은 고딕" w:cs="맑은 고딕" w:eastAsia="맑은 고딕" w:hAnsi="맑은 고딕"/>
          <w:b/>
          <w:bCs/>
        </w:rPr>
        <w:t xml:space="preserve">生态价值：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增加生物多样性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减少农药化肥使用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降低维护成本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碳汇功能更强</w:t>
      </w:r>
    </w:p>
    <w:p>
      <w:pPr>
        <w:spacing w:after="200"/>
      </w:pPr>
      <w:r>
        <w:rPr>
          <w:rFonts w:ascii="맑은 고딕" w:cs="맑은 고딕" w:eastAsia="맑은 고딕" w:hAnsi="맑은 고딕"/>
          <w:b/>
          <w:bCs/>
        </w:rPr>
        <w:t xml:space="preserve">争议与平衡：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野化花园也面临"杂乱"的批评。设计师建议：在野化区域与整洁区域之间设置明确边界，既满足生态需求，也照顾审美习惯。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---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趋势七：户外生活空间延伸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花园是第二个客厅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后疫情时代，</w:t>
      </w:r>
      <w:r>
        <w:rPr>
          <w:rFonts w:ascii="맑은 고딕" w:cs="맑은 고딕" w:eastAsia="맑은 고딕" w:hAnsi="맑은 고딕"/>
          <w:b/>
          <w:bCs/>
        </w:rPr>
        <w:t xml:space="preserve">户外生活空间需求激增</w:t>
      </w:r>
      <w:r>
        <w:rPr>
          <w:rFonts w:ascii="맑은 고딕" w:cs="맑은 고딕" w:eastAsia="맑은 고딕" w:hAnsi="맑은 고딕"/>
        </w:rPr>
        <w:t xml:space="preserve">。花园不再只是"看看"，而是"生活其中"。</w:t>
      </w:r>
    </w:p>
    <w:p>
      <w:pPr>
        <w:spacing w:after="200"/>
      </w:pPr>
      <w:r>
        <w:rPr>
          <w:rFonts w:ascii="맑은 고딕" w:cs="맑은 고딕" w:eastAsia="맑은 고딕" w:hAnsi="맑은 고딕"/>
          <w:b/>
          <w:bCs/>
        </w:rPr>
        <w:t xml:space="preserve">热门户外空间类型：</w:t>
      </w:r>
    </w:p>
    <w:p>
      <w:pPr>
        <w:spacing w:after="200"/>
      </w:pPr>
      <w:r>
        <w:rPr>
          <w:rFonts w:ascii="맑은 고딕" w:cs="맑은 고딕" w:eastAsia="맑은 고딕" w:hAnsi="맑은 고딕"/>
          <w:b/>
          <w:bCs/>
        </w:rPr>
        <w:t xml:space="preserve">1. 户外厨房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烧烤区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操作台 + 水槽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储物柜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用餐区</w:t>
      </w:r>
    </w:p>
    <w:p>
      <w:pPr>
        <w:spacing w:after="200"/>
      </w:pPr>
      <w:r>
        <w:rPr>
          <w:rFonts w:ascii="맑은 고딕" w:cs="맑은 고딕" w:eastAsia="맑은 고딕" w:hAnsi="맑은 고딕"/>
          <w:b/>
          <w:bCs/>
        </w:rPr>
        <w:t xml:space="preserve">2. 休闲 lounge 区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舒适户外沙发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火坑/壁炉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遮阳伞/凉亭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氛围灯光</w:t>
      </w:r>
    </w:p>
    <w:p>
      <w:pPr>
        <w:spacing w:after="200"/>
      </w:pPr>
      <w:r>
        <w:rPr>
          <w:rFonts w:ascii="맑은 고딕" w:cs="맑은 고딕" w:eastAsia="맑은 고딕" w:hAnsi="맑은 고딕"/>
          <w:b/>
          <w:bCs/>
        </w:rPr>
        <w:t xml:space="preserve">3. 娱乐空间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投影仪 + 幕布（户外影院）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音响系统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游戏区（飞盘、乒乓球）</w:t>
      </w:r>
    </w:p>
    <w:p>
      <w:pPr>
        <w:spacing w:after="200"/>
      </w:pPr>
      <w:r>
        <w:rPr>
          <w:rFonts w:ascii="맑은 고딕" w:cs="맑은 고딕" w:eastAsia="맑은 고딕" w:hAnsi="맑은 고딕"/>
          <w:b/>
          <w:bCs/>
        </w:rPr>
        <w:t xml:space="preserve">4. 工作空间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户外办公桌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WiFi 覆盖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遮阳 + 防蚊</w:t>
      </w:r>
    </w:p>
    <w:p>
      <w:pPr>
        <w:spacing w:after="200"/>
      </w:pPr>
      <w:r>
        <w:rPr>
          <w:rFonts w:ascii="맑은 고딕" w:cs="맑은 고딕" w:eastAsia="맑은 고딕" w:hAnsi="맑은 고딕"/>
          <w:b/>
          <w:bCs/>
        </w:rPr>
        <w:t xml:space="preserve">设计要点：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防水防晒材料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充足电源接口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照明系统（功能灯 + 氛围灯）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隐私保护（绿篱、屏风）</w:t>
      </w:r>
    </w:p>
    <w:p>
      <w:pPr>
        <w:spacing w:after="200"/>
      </w:pPr>
      <w:r>
        <w:rPr>
          <w:rFonts w:ascii="맑은 고딕" w:cs="맑은 고딕" w:eastAsia="맑은 고딕" w:hAnsi="맑은 고딕"/>
          <w:b/>
          <w:bCs/>
        </w:rPr>
        <w:t xml:space="preserve">数据：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英国家装协会数据显示，2026 年户外空间改造预算平均增长 35%，其中户外厨房和休闲区投入最大。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---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趋势八：气候适应性设计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与变化共处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极端天气频发，</w:t>
      </w:r>
      <w:r>
        <w:rPr>
          <w:rFonts w:ascii="맑은 고딕" w:cs="맑은 고딕" w:eastAsia="맑은 고딕" w:hAnsi="맑은 고딕"/>
          <w:b/>
          <w:bCs/>
        </w:rPr>
        <w:t xml:space="preserve">气候适应性花园</w:t>
      </w:r>
      <w:r>
        <w:rPr>
          <w:rFonts w:ascii="맑은 고딕" w:cs="맑은 고딕" w:eastAsia="맑은 고딕" w:hAnsi="맑은 고딕"/>
        </w:rPr>
        <w:t xml:space="preserve">成为刚需。设计需要考虑：耐高温、耐干旱、耐暴雨。</w:t>
      </w:r>
    </w:p>
    <w:p>
      <w:pPr>
        <w:spacing w:after="200"/>
      </w:pPr>
      <w:r>
        <w:rPr>
          <w:rFonts w:ascii="맑은 고딕" w:cs="맑은 고딕" w:eastAsia="맑은 고딕" w:hAnsi="맑은 고딕"/>
          <w:b/>
          <w:bCs/>
        </w:rPr>
        <w:t xml:space="preserve">应对策略：</w:t>
      </w:r>
    </w:p>
    <w:p>
      <w:pPr>
        <w:spacing w:after="200"/>
      </w:pPr>
      <w:r>
        <w:rPr>
          <w:rFonts w:ascii="맑은 고딕" w:cs="맑은 고딕" w:eastAsia="맑은 고딕" w:hAnsi="맑은 고딕"/>
          <w:b/>
          <w:bCs/>
        </w:rPr>
        <w:t xml:space="preserve">高温干旱：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选择耐旱植物（多肉、薰衣草、迷迭香）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覆盖物保水（木屑、石子）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遮阴结构（凉亭、遮阳网）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高效灌溉（滴灌、渗灌）</w:t>
      </w:r>
    </w:p>
    <w:p>
      <w:pPr>
        <w:spacing w:after="200"/>
      </w:pPr>
      <w:r>
        <w:rPr>
          <w:rFonts w:ascii="맑은 고딕" w:cs="맑은 고딕" w:eastAsia="맑은 고딕" w:hAnsi="맑은 고딕"/>
          <w:b/>
          <w:bCs/>
        </w:rPr>
        <w:t xml:space="preserve">暴雨洪涝：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渗透性铺装（透水砖、碎石）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雨水花园（低洼区域种植耐水湿植物）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抬高种植床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排水系统优化</w:t>
      </w:r>
    </w:p>
    <w:p>
      <w:pPr>
        <w:spacing w:after="200"/>
      </w:pPr>
      <w:r>
        <w:rPr>
          <w:rFonts w:ascii="맑은 고딕" w:cs="맑은 고딕" w:eastAsia="맑은 고딕" w:hAnsi="맑은 고딕"/>
          <w:b/>
          <w:bCs/>
        </w:rPr>
        <w:t xml:space="preserve">强风：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防风林/绿篱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选择抗风植物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加固大型盆栽</w:t>
      </w:r>
    </w:p>
    <w:p>
      <w:pPr>
        <w:spacing w:after="200"/>
      </w:pPr>
      <w:r>
        <w:rPr>
          <w:rFonts w:ascii="맑은 고딕" w:cs="맑은 고딕" w:eastAsia="맑은 고딕" w:hAnsi="맑은 고딕"/>
          <w:b/>
          <w:bCs/>
        </w:rPr>
        <w:t xml:space="preserve">植物选择建议：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</w:tblGrid>
      <w:tr>
        <w:tc>
          <w:tcPr>
            <w:shd w:fill="D3D3D3"/>
            <w:vAlign w:val="center"/>
          </w:tcPr>
          <w:p>
            <w:r>
              <w:rPr>
                <w:rFonts w:ascii="맑은 고딕" w:cs="맑은 고딕" w:eastAsia="맑은 고딕" w:hAnsi="맑은 고딕"/>
              </w:rPr>
              <w:t xml:space="preserve">气候挑战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맑은 고딕" w:cs="맑은 고딕" w:eastAsia="맑은 고딕" w:hAnsi="맑은 고딕"/>
              </w:rPr>
              <w:t xml:space="preserve">推荐植物</w:t>
            </w:r>
          </w:p>
        </w:tc>
      </w:tr>
      <w:tr>
        <w:tc>
          <w:p>
            <w:r>
              <w:rPr>
                <w:rFonts w:ascii="맑은 고딕" w:cs="맑은 고딕" w:eastAsia="맑은 고딕" w:hAnsi="맑은 고딕"/>
              </w:rPr>
              <w:t xml:space="preserve">高温干旱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薰衣草、迷迭香、多肉、鼠尾草</w:t>
            </w:r>
          </w:p>
        </w:tc>
      </w:tr>
      <w:tr>
        <w:tc>
          <w:p>
            <w:r>
              <w:rPr>
                <w:rFonts w:ascii="맑은 고딕" w:cs="맑은 고딕" w:eastAsia="맑은 고딕" w:hAnsi="맑은 고딕"/>
              </w:rPr>
              <w:t xml:space="preserve">多雨潮湿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蕨类、玉簪、鸢尾、绣球</w:t>
            </w:r>
          </w:p>
        </w:tc>
      </w:tr>
      <w:tr>
        <w:tc>
          <w:p>
            <w:r>
              <w:rPr>
                <w:rFonts w:ascii="맑은 고딕" w:cs="맑은 고딕" w:eastAsia="맑은 고딕" w:hAnsi="맑은 고딕"/>
              </w:rPr>
              <w:t xml:space="preserve">强风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观赏草、竹子、低矮灌木</w:t>
            </w:r>
          </w:p>
        </w:tc>
      </w:tr>
      <w:tr>
        <w:tc>
          <w:p>
            <w:r>
              <w:rPr>
                <w:rFonts w:ascii="맑은 고딕" w:cs="맑은 고딕" w:eastAsia="맑은 고딕" w:hAnsi="맑은 고딕"/>
              </w:rPr>
              <w:t xml:space="preserve">严寒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松柏类、冬青、梅花</w:t>
            </w:r>
          </w:p>
        </w:tc>
      </w:tr>
    </w:tbl>
    <w:p>
      <w:pPr>
        <w:spacing w:after="200"/>
      </w:pP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---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结语：你的花园，你做主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看完这 8 大趋势，你可能会有点晕：这么多选择，我该怎么开始？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子恒的建议是：</w:t>
      </w:r>
      <w:r>
        <w:rPr>
          <w:rFonts w:ascii="맑은 고딕" w:cs="맑은 고딕" w:eastAsia="맑은 고딕" w:hAnsi="맑은 고딕"/>
          <w:b/>
          <w:bCs/>
        </w:rPr>
        <w:t xml:space="preserve">别贪心，从一个小改变开始</w:t>
      </w:r>
      <w:r>
        <w:rPr>
          <w:rFonts w:ascii="맑은 고딕" w:cs="맑은 고딕" w:eastAsia="맑은 고딕" w:hAnsi="맑은 고딕"/>
        </w:rPr>
        <w:t xml:space="preserve">。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也许今年春天，你只需要：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在阳台种几盆香草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把一部分草坪改成野花草地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安装一个雨水收集桶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或者，只是放一把舒适的椅子，每天在花园坐 15 分钟</w:t>
      </w:r>
    </w:p>
    <w:p>
      <w:pPr>
        <w:spacing w:after="200"/>
      </w:pPr>
      <w:r>
        <w:rPr>
          <w:rFonts w:ascii="맑은 고딕" w:cs="맑은 고딕" w:eastAsia="맑은 고딕" w:hAnsi="맑은 고딕"/>
          <w:b/>
          <w:bCs/>
        </w:rPr>
        <w:t xml:space="preserve">花园的本质，不是完美，而是连接</w:t>
      </w:r>
      <w:r>
        <w:rPr>
          <w:rFonts w:ascii="맑은 고딕" w:cs="맑은 고딕" w:eastAsia="맑은 고딕" w:hAnsi="맑은 고딕"/>
        </w:rPr>
        <w:t xml:space="preserve">——连接自然，连接家人，连接自己。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2026 年，愿你拥有一个让你心生欢喜的花园 🌸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---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📌 延伸阅读</w:t>
      </w:r>
    </w:p>
    <w:p>
      <w:pPr>
        <w:spacing w:after="200"/>
      </w:pPr>
      <w:r>
        <w:rPr>
          <w:rFonts w:ascii="맑은 고딕" w:cs="맑은 고딕" w:eastAsia="맑은 고딕" w:hAnsi="맑은 고딕"/>
          <w:b/>
          <w:bCs/>
        </w:rPr>
        <w:t xml:space="preserve">国际园艺网站推荐：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RHS 英国皇家园艺学会：rhs.org.uk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Garden Design Magazine：gardendesign.com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Gardeners' World：gardenersworld.com</w:t>
      </w:r>
    </w:p>
    <w:p>
      <w:pPr>
        <w:spacing w:after="200"/>
      </w:pPr>
      <w:r>
        <w:rPr>
          <w:rFonts w:ascii="맑은 고딕" w:cs="맑은 고딕" w:eastAsia="맑은 고딕" w:hAnsi="맑은 고딕"/>
          <w:b/>
          <w:bCs/>
        </w:rPr>
        <w:t xml:space="preserve">参考书籍：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《The Well-Tempered Garden》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《Planting in a Post-Wild World》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《The Living Landscape》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---</w:t>
      </w:r>
    </w:p>
    <w:p>
      <w:pPr>
        <w:pBdr>
          <w:left w:val="single" w:color="0969DA" w:sz="24" w:space="4"/>
        </w:pBdr>
        <w:shd w:fill="F6F8FA"/>
        <w:spacing w:after="200" w:before="200"/>
        <w:ind w:left="360"/>
      </w:pPr>
      <w:r>
        <w:rPr>
          <w:rFonts w:ascii="맑은 고딕" w:cs="맑은 고딕" w:eastAsia="맑은 고딕" w:hAnsi="맑은 고딕"/>
          <w:b/>
          <w:bCs/>
        </w:rPr>
        <w:t xml:space="preserve">互动话题：</w:t>
      </w:r>
      <w:r>
        <w:rPr>
          <w:rFonts w:ascii="맑은 고딕" w:cs="맑은 고딕" w:eastAsia="맑은 고딕" w:hAnsi="맑은 고딕"/>
        </w:rPr>
        <w:t xml:space="preserve"> 你最想尝试哪个花园设计趋势？欢迎在评论区分享你的花园故事！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---</w:t>
      </w:r>
    </w:p>
    <w:p>
      <w:pPr>
        <w:spacing w:after="200"/>
      </w:pPr>
      <w:r>
        <w:rPr>
          <w:rFonts w:ascii="맑은 고딕" w:cs="맑은 고딕" w:eastAsia="맑은 고딕" w:hAnsi="맑은 고딕"/>
          <w:b/>
          <w:bCs/>
        </w:rPr>
        <w:t xml:space="preserve">子恒制作 · 2026 年 3 月 17 日</w:t>
      </w:r>
      <w:r>
        <w:rPr>
          <w:rFonts w:ascii="맑은 고딕" w:cs="맑은 고딕" w:eastAsia="맑은 고딕" w:hAnsi="맑은 고딕"/>
        </w:rPr>
        <w:t xml:space="preserve"> ✌️</w:t>
      </w:r>
    </w:p>
    <w:p>
      <w:pPr>
        <w:spacing w:after="200"/>
      </w:pPr>
      <w:r>
        <w:rPr>
          <w:rFonts w:ascii="맑은 고딕" w:cs="맑은 고딕" w:eastAsia="맑은 고딕" w:hAnsi="맑은 고딕"/>
          <w:i/>
          <w:iCs/>
        </w:rPr>
        <w:t xml:space="preserve">（部分数据和案例来源于国际园艺研究机构公开报告）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>
      <w:pPr>
        <w:spacing w:line="276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320" w:before="400"/>
    </w:pPr>
    <w:rPr>
      <w:rFonts w:ascii="맑은 고딕" w:cs="맑은 고딕" w:eastAsia="맑은 고딕" w:hAnsi="맑은 고딕"/>
      <w:b/>
      <w:bCs/>
      <w:color w:val="000000"/>
      <w:sz w:val="56"/>
      <w:szCs w:val="56"/>
    </w:rPr>
  </w:style>
  <w:style w:type="paragraph" w:styleId="Heading2">
    <w:name w:val="Heading 2"/>
    <w:basedOn w:val="Normal"/>
    <w:next w:val="Normal"/>
    <w:qFormat/>
    <w:pPr>
      <w:spacing w:after="200" w:before="380"/>
    </w:pPr>
    <w:rPr>
      <w:rFonts w:ascii="맑은 고딕" w:cs="맑은 고딕" w:eastAsia="맑은 고딕" w:hAnsi="맑은 고딕"/>
      <w:b/>
      <w:bCs/>
      <w:color w:val="000000"/>
      <w:sz w:val="42"/>
      <w:szCs w:val="42"/>
    </w:rPr>
  </w:style>
  <w:style w:type="paragraph" w:styleId="Heading3">
    <w:name w:val="Heading 3"/>
    <w:basedOn w:val="Normal"/>
    <w:next w:val="Normal"/>
    <w:qFormat/>
    <w:pPr>
      <w:spacing w:after="160" w:before="360"/>
    </w:pPr>
    <w:rPr>
      <w:rFonts w:ascii="맑은 고딕" w:cs="맑은 고딕" w:eastAsia="맑은 고딕" w:hAnsi="맑은 고딕"/>
      <w:b/>
      <w:bCs/>
      <w:color w:val="000000"/>
      <w:sz w:val="32"/>
      <w:szCs w:val="32"/>
    </w:rPr>
  </w:style>
  <w:style w:type="paragraph" w:styleId="Heading4">
    <w:name w:val="Heading 4"/>
    <w:basedOn w:val="Normal"/>
    <w:next w:val="Normal"/>
    <w:qFormat/>
    <w:pPr>
      <w:spacing w:after="120" w:before="320"/>
    </w:pPr>
    <w:rPr>
      <w:rFonts w:ascii="맑은 고딕" w:cs="맑은 고딕" w:eastAsia="맑은 고딕" w:hAnsi="맑은 고딕"/>
      <w:b/>
      <w:bCs/>
      <w:color w:val="000000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2026-03-17T01:58:47.859Z</dcterms:created>
  <dcterms:modified xsi:type="dcterms:W3CDTF">2026-03-17T01:58:47.861Z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