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春季岩石花园设计-25-种创意方案"/>
    <w:p>
      <w:pPr>
        <w:pStyle w:val="Heading1"/>
      </w:pPr>
      <w:r>
        <w:rPr>
          <w:rFonts w:hint="eastAsia"/>
        </w:rPr>
        <w:t xml:space="preserve">春季岩石花园设计</w:t>
      </w:r>
      <w:r>
        <w:t xml:space="preserve"> · 25 </w:t>
      </w:r>
      <w:r>
        <w:rPr>
          <w:rFonts w:hint="eastAsia"/>
        </w:rPr>
        <w:t xml:space="preserve">种创意方案</w:t>
      </w:r>
    </w:p>
    <w:p>
      <w:pPr>
        <w:pStyle w:val="BlockText"/>
      </w:pPr>
      <w:r>
        <w:rPr>
          <w:rFonts w:hint="eastAsia"/>
        </w:rPr>
        <w:t xml:space="preserve">主题：Rock</w:t>
      </w:r>
      <w:r>
        <w:t xml:space="preserve"> Garden / </w:t>
      </w:r>
      <w:r>
        <w:rPr>
          <w:rFonts w:hint="eastAsia"/>
        </w:rPr>
        <w:t xml:space="preserve">岩石花园</w:t>
      </w:r>
      <w:r>
        <w:t xml:space="preserve"> + </w:t>
      </w:r>
      <w:r>
        <w:rPr>
          <w:rFonts w:hint="eastAsia"/>
        </w:rPr>
        <w:t xml:space="preserve">春季植物</w:t>
      </w:r>
      <w:r>
        <w:t xml:space="preserve"> / </w:t>
      </w:r>
      <w:r>
        <w:rPr>
          <w:rFonts w:hint="eastAsia"/>
        </w:rPr>
        <w:t xml:space="preserve">低维护</w:t>
      </w:r>
      <w:r>
        <w:t xml:space="preserve"> + </w:t>
      </w:r>
      <w:r>
        <w:rPr>
          <w:rFonts w:hint="eastAsia"/>
        </w:rPr>
        <w:t xml:space="preserve">排水</w:t>
      </w:r>
      <w:r>
        <w:t xml:space="preserve"> + </w:t>
      </w:r>
      <w:r>
        <w:rPr>
          <w:rFonts w:hint="eastAsia"/>
        </w:rPr>
        <w:t xml:space="preserve">四季结构</w:t>
      </w:r>
      <w:r>
        <w:t xml:space="preserve"> </w:t>
      </w:r>
      <w:r>
        <w:rPr>
          <w:rFonts w:hint="eastAsia"/>
        </w:rPr>
        <w:t xml:space="preserve">核心理念：天然石材的永恒</w:t>
      </w:r>
      <w:r>
        <w:t xml:space="preserve"> + </w:t>
      </w:r>
      <w:r>
        <w:rPr>
          <w:rFonts w:hint="eastAsia"/>
        </w:rPr>
        <w:t xml:space="preserve">春花柔美色彩</w:t>
      </w:r>
      <w:r>
        <w:t xml:space="preserve"> = </w:t>
      </w:r>
      <w:r>
        <w:rPr>
          <w:rFonts w:hint="eastAsia"/>
        </w:rPr>
        <w:t xml:space="preserve">沉稳又充满活力的景观</w:t>
      </w:r>
    </w:p>
    <w:p>
      <w:r>
        <w:pict>
          <v:rect style="width:0;height:1.5pt" o:hralign="center" o:hrstd="t" o:hr="t"/>
        </w:pict>
      </w:r>
    </w:p>
    <w:bookmarkStart w:id="20" w:name="个设计方案速查"/>
    <w:p>
      <w:pPr>
        <w:pStyle w:val="Heading2"/>
      </w:pPr>
      <w:r>
        <w:t xml:space="preserve">25 </w:t>
      </w:r>
      <w:r>
        <w:rPr>
          <w:rFonts w:hint="eastAsia"/>
        </w:rPr>
        <w:t xml:space="preserve">个设计方案速查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94"/>
        <w:gridCol w:w="1782"/>
        <w:gridCol w:w="1782"/>
        <w:gridCol w:w="1782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核心石材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关键植物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风格/特色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匍匐福禄考岩石花园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大型扁平石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匍匐福禄考（粉/紫地毯）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花瀑从石缝倾泻，与硬石对比强烈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斜坡岩石花园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大型锚石（大小混搭）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景天/匍匐百里香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斜坡改造，阶梯式种植，引导视线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多肉植物岩石花园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小鹅卵石/碎石基底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龙舌兰/长生草/景天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现代简约，活雕塑，多色叶片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河石花园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光滑圆润河卵石+碎石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观赏草/高大蕨类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模拟天然河床，引导雨水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高山岩石花园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粗糙风化石灰岩/花岗岩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龙胆/虎耳草/矮生多年生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高山之巅风格，颗粒感土壤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沙漠岩石花园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沙色石头+巨石+暖色小石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仙人掌/丝兰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阳光粗犷，几乎无需浇水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石灰岩花园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多孔石灰岩（低矮石墙）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风铃草/紫罗兰/苔藓/蕨类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经典柔和色调，碱性石适合特定植物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多层岩石花园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大块扁平石（台阶/露台）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垂吊植物+分层搭配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建筑感，错落落差，夜间照明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阴凉岩石花园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深色风化岩石+浅色砾石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玉簪/蕨类/苔藓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林间绿洲，大树下阴暗角落解决方案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挡土墙岩石花园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天然石块（留缝种植）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高山植物/蔓生多肉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功能性+垂直花园，墙体变绿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巨石花园特色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1-2块大型巨石+中石围绕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番红花/郁金香球根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天然雕塑焦点，规模感+永恒感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板岩花园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薄板岩堆叠+板岩碎屑覆盖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明亮绿色植物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现代锐利线条，深蓝/灰/紫色调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禅意枯山水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象征山峦的大石+耙纹砾石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简单常绿/观赏枫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冥想简约，象征水面，无需大量植物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鹅卵石花园小径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光滑鹅卵石+大踏脚石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踏石间匍匐百里香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实用连接+感官享受+沙沙脚感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野花岩石花园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随意排列的石头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罂粟/雏菊/矢车菊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自然野趣，种子撒播，蜜蜂蝴蝶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香草岩石花园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扁平石（螺旋/阶梯种植床）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迷迭香/鼠尾草/牛至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美观+实用，岩石储热保暖夜间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岩石花园池塘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大小石头+当地石材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喜水植物（鸢尾）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水景焦点+青蛙/鸟类生态系统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砾石花园边界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装饰性砾石+中石块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间隔观赏草/薰衣草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划分边界，防杂草，全年整洁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垂直岩石花园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铁丝笼墙/陡峭岩壁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蕨类/多肉+种植袋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小空间向上打造，现代工业风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日式枯山水庭园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大型风化岩石+白细砾石+耙纹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盆景树/苔藓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形式与平衡，宁静与和谐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低维护岩石花园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厚碎石层+防草布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景天/杜松/耐旱常绿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几乎无需照料，防草布打底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海岸岩石花园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浅色石+海玻璃+浮木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海石竹/观赏草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海边清爽风，白/沙褐/浅蓝色调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微型岩石花园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石槽/花盆+小卵石+碎石板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迷你多肉/矮生高山植物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小空间/露台/儿童活动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石板路花园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大块石板（露台/台阶）+缝隙植物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缝隙中匍匐百里香/苔藓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硬质功能+柔美花园融合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阶梯式岩石花园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厚重石块砌低矮石墙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春季球茎/香草/多肉分层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陡坡处理，每层不同主题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4" w:name="岩石花园的核心设计要素"/>
    <w:p>
      <w:pPr>
        <w:pStyle w:val="Heading2"/>
      </w:pPr>
      <w:r>
        <w:rPr>
          <w:rFonts w:hint="eastAsia"/>
        </w:rPr>
        <w:t xml:space="preserve">岩石花园的核心设计要素</w:t>
      </w:r>
    </w:p>
    <w:bookmarkStart w:id="21" w:name="一石材选择与应用"/>
    <w:p>
      <w:pPr>
        <w:pStyle w:val="Heading3"/>
      </w:pPr>
      <w:r>
        <w:rPr>
          <w:rFonts w:hint="eastAsia"/>
        </w:rPr>
        <w:t xml:space="preserve">一、石材选择与应用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1440"/>
        <w:gridCol w:w="2160"/>
        <w:gridCol w:w="21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石材类型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搭配植物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石灰岩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浅色多孔，碱性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传统/农舍风格，低墙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风铃草/紫罗兰/苔藓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板岩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扁平深色，锐利线条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现代风格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明亮绿色植物形成对比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花岗岩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粗糙坚硬，中性/酸性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高山花园/巨石焦点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龙胆/虎耳草/高山植物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砂岩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暖色调，易风化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乡村风格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多肉/香草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河卵石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光滑圆润，多种颜色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河石花园/小径/边界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观赏草/蕨类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砾石/碎石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大小规格丰富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覆盖物/基底/禅意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几乎任何耐旱植物</w:t>
            </w:r>
          </w:p>
        </w:tc>
      </w:tr>
    </w:tbl>
    <w:bookmarkEnd w:id="21"/>
    <w:bookmarkStart w:id="22" w:name="二岩石花园的典型植物配置"/>
    <w:p>
      <w:pPr>
        <w:pStyle w:val="Heading3"/>
      </w:pPr>
      <w:r>
        <w:rPr>
          <w:rFonts w:hint="eastAsia"/>
        </w:rPr>
        <w:t xml:space="preserve">二、岩石花园的典型植物配置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植物示例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上层/焦点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龙舌兰/丝兰/巨石仙人掌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高度+雕塑感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景天/观赏草/薰衣草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质感+季节性花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地被层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匍匐福禄考/百里香/苔藓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石缝填充+防止杂草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缝隙植物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长生草/虎耳草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微小细节+惊喜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球根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番红花/郁金香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早春色彩+季节性</w:t>
            </w:r>
          </w:p>
        </w:tc>
      </w:tr>
    </w:tbl>
    <w:bookmarkEnd w:id="22"/>
    <w:bookmarkStart w:id="23" w:name="三岩石花园的五大优点"/>
    <w:p>
      <w:pPr>
        <w:pStyle w:val="Heading3"/>
      </w:pPr>
      <w:r>
        <w:rPr>
          <w:rFonts w:hint="eastAsia"/>
        </w:rPr>
        <w:t xml:space="preserve">三、岩石花园的五大优点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低维护</w:t>
      </w:r>
      <w:r>
        <w:rPr>
          <w:rFonts w:hint="eastAsia"/>
        </w:rPr>
        <w:t xml:space="preserve">：无需频繁浇水/修剪/施肥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排水优秀</w:t>
      </w:r>
      <w:r>
        <w:rPr>
          <w:rFonts w:hint="eastAsia"/>
        </w:rPr>
        <w:t xml:space="preserve">：石材结构自然排水，防止根腐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四季皆宜</w:t>
      </w:r>
      <w:r>
        <w:rPr>
          <w:rFonts w:hint="eastAsia"/>
        </w:rPr>
        <w:t xml:space="preserve">：冬季石头本身即景观，春花/夏叶/秋色/冬结构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解决实际问题</w:t>
      </w:r>
      <w:r>
        <w:rPr>
          <w:rFonts w:hint="eastAsia"/>
        </w:rPr>
        <w:t xml:space="preserve">：斜坡稳定/排水引导/阴暗区域利用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提升房产价值</w:t>
      </w:r>
      <w:r>
        <w:rPr>
          <w:rFonts w:hint="eastAsia"/>
        </w:rPr>
        <w:t xml:space="preserve">：专业级景观效果，低长期成本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风格对比岩石花园-vs-其他庭院类型"/>
    <w:p>
      <w:pPr>
        <w:pStyle w:val="Heading2"/>
      </w:pPr>
      <w:r>
        <w:rPr>
          <w:rFonts w:hint="eastAsia"/>
        </w:rPr>
        <w:t xml:space="preserve">风格对比：岩石花园</w:t>
      </w:r>
      <w:r>
        <w:t xml:space="preserve"> vs </w:t>
      </w:r>
      <w:r>
        <w:rPr>
          <w:rFonts w:hint="eastAsia"/>
        </w:rPr>
        <w:t xml:space="preserve">其他庭院类型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岩石花园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传统草坪花园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地中海式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日式枯山水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浇水需求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几乎为零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维护时间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极少量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高（每周修剪）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中（耙纹维护）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建造成本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中高（石头投资）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低（草皮）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长期价值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递增（石越老越美）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递减（草需持续投入）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递增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递增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春季表现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早春花+石缝植物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绿色统一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薰衣草/香草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苔藓+枫叶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冬季表现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石头结构美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休眠裸露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常绿骨架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耙纹+石头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已入库关联文章"/>
    <w:p>
      <w:pPr>
        <w:pStyle w:val="Heading2"/>
      </w:pPr>
      <w:r>
        <w:rPr>
          <w:rFonts w:hint="eastAsia"/>
        </w:rPr>
        <w:t xml:space="preserve">已入库关联文章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已有案例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与本文的关系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岩石与覆盖物（case</w:t>
            </w:r>
            <w:r>
              <w:t xml:space="preserve"> </w:t>
            </w:r>
            <w:r>
              <w:rPr>
                <w:rFonts w:hint="eastAsia"/>
              </w:rPr>
              <w:t xml:space="preserve">14）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共享石材+覆盖物理念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干涸河床（case</w:t>
            </w:r>
            <w:r>
              <w:t xml:space="preserve"> </w:t>
            </w:r>
            <w:r>
              <w:rPr>
                <w:rFonts w:hint="eastAsia"/>
              </w:rPr>
              <w:t xml:space="preserve">13）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河石河床与河石花园通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耐旱景观（case</w:t>
            </w:r>
            <w:r>
              <w:t xml:space="preserve"> </w:t>
            </w:r>
            <w:r>
              <w:rPr>
                <w:rFonts w:hint="eastAsia"/>
              </w:rPr>
              <w:t xml:space="preserve">18）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岩石花园是耐旱的典型应用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风化花岗岩（case</w:t>
            </w:r>
            <w:r>
              <w:t xml:space="preserve"> </w:t>
            </w:r>
            <w:r>
              <w:rPr>
                <w:rFonts w:hint="eastAsia"/>
              </w:rPr>
              <w:t xml:space="preserve">17）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DG作为覆盖物/基底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西班牙风格（case</w:t>
            </w:r>
            <w:r>
              <w:t xml:space="preserve"> </w:t>
            </w:r>
            <w:r>
              <w:rPr>
                <w:rFonts w:hint="eastAsia"/>
              </w:rPr>
              <w:t xml:space="preserve">11）</w:t>
            </w:r>
          </w:p>
        </w:tc>
        <w:tc>
          <w:tcPr/>
          <w:p>
            <w:pPr>
              <w:pStyle w:val="Compact"/>
            </w:pPr>
            <w:r>
              <w:t xml:space="preserve">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灰泥墙+陶罐与岩石花园可组合</w:t>
            </w:r>
          </w:p>
        </w:tc>
      </w:tr>
    </w:tbl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2026-06-30T02:21:27Z</dcterms:created>
  <dcterms:modified xsi:type="dcterms:W3CDTF">2026-06-30T02:21:27Z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