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Git常用命令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创建版本库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初始化本地版本库：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克隆远程版本库：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clone &lt;url&gt;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远程仓库操作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连接远程版本库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remote add origin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instrText xml:space="preserve"> HYPERLINK "mailto:git@github.com:caor22/hello.git→" </w:instrTex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git@github.com:caor22/hello.git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抓取数据合并到本地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pull &lt;remote&gt;</w:t>
      </w:r>
      <w:bookmarkStart w:id="0" w:name="OLE_LINK5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 &lt;branch&gt;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推至远程版本库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origin master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 xml:space="preserve">/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（第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次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-u origin master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查看远程版本库信息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remote -v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查看指定远程版本库信息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 git remote show &lt;remote&gt;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从远程仓库抓取数据（本地仓库中还没有的数据）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fetch &lt;remote&gt; &lt;branch&gt;【 git pull = git fetch + git merge】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从远程仓库的分支仓库抓取数据到新分支下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fetch &lt;remote&gt; &lt;branch&gt;：&lt;new_branch&gt;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bookmarkStart w:id="1" w:name="OLE_LINK6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添加远程仓库</w:t>
      </w:r>
      <w:bookmarkEnd w:id="1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remote add [shortname] [url]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移除远程仓库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remote rm [shortname]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修改和提交  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工作区（work）→暂存区（staged/index）→版本库（git）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查看仓库状态：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status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添加到暂存区：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add &lt;file&gt;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跟踪所有改动过的文件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add 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提交到版本库: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commit -m</w:t>
      </w:r>
      <w:r>
        <w:rPr>
          <w:rStyle w:val="12"/>
          <w:rFonts w:hint="default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”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&lt;message&gt;”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越过暂存区提交到版本库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commit -a -m</w:t>
      </w:r>
      <w:r>
        <w:rPr>
          <w:rStyle w:val="12"/>
          <w:rFonts w:hint="default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”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&lt;message&gt;”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修改最后一次提交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commit --amend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移除版本区文件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rm &lt;file&gt;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强制删除工作区、暂存区文件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rm -f &lt;file&gt;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停止跟踪但不删除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rm --cached &lt;file&gt;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文件改名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mv &lt;old&gt; &lt;new&gt;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差异比较  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查看变更内容（工作区→暂存区）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diff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查看变更内容（暂存区→版本库）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diff --staged/cached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查看变更内容（工作区→版本库）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diff HEAD -- &lt;file&gt;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查看提交历史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显示提交日志（穿梭过去）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查看所有提交历史版本号（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重返未来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reflog</w:t>
      </w:r>
      <w:r>
        <w:rPr>
          <w:rFonts w:hint="eastAsia" w:ascii="微软雅黑" w:hAnsi="微软雅黑" w:eastAsia="微软雅黑" w:cs="微软雅黑"/>
          <w:lang w:val="en-US" w:eastAsia="zh-CN"/>
        </w:rPr>
        <w:t>（p 选项展开显示每次提交的内容差异，用 -2 则仅显示最近的两次更新）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获取单词层面上的对比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log -p  --word-diff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单词层面的对比（1行显示）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log -U1 --word-diff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不同于默认格式的方式展示提交历史（1行显示）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$ git log --pretty=oneline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定制要显示的记录格式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log --pretty=format:"%h - %an, %ar : %s"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简单图形，分支及其分化衍合情况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log --pretty=format:"%h %s" --graph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撤消  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取消已经暂存的文件（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不改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文件）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reset HEAD &lt;file&gt;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取消对文件的修改（改文件）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checkout -- &lt;file&gt;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回滚版本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reset</w:t>
      </w:r>
      <w:bookmarkEnd w:id="2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 --har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d &lt;commit id&gt;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或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reset HEAD^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（^上一版本）或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reset HEAD~100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（上100版本）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highlight w:val="yellow"/>
          <w:lang w:val="en-US" w:eastAsia="zh-CN"/>
        </w:rPr>
        <w:t>撤销指定提交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revert &lt;commit&gt;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分支管理                                                                                            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查看分支：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branch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 xml:space="preserve"> , git branch &lt;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-v,--merged,--no-merged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查看远程分支：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origin/master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同步远程服务器上的分支数据到本地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git fetch origin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创建分支：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branch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切换分支：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checkout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创建+切换分支：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checkout -b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合并某分支到当前分支：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merge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合并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远程分支到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本地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分支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merge origin/&lt;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分支变基：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 xml:space="preserve">git rebase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&lt;name&gt;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</w:t>
      </w:r>
      <w:r>
        <w:rPr>
          <w:rFonts w:hint="eastAsia" w:ascii="Georgia" w:hAnsi="Georgia" w:eastAsia="宋体" w:cs="Georgia"/>
          <w:i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rebase [主分支] [特性分支]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3分支选2分支rebase 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git rebase --onto master server client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删除分支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branch -d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强制禁用Fast forward模式，生成新的commit：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 xml:space="preserve"> merge --no-ff -m "merge with no-ff" dev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跟踪分支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checkout --track origin/&lt;name&gt;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推送本地分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支至远程版本库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push origin </w:t>
      </w:r>
      <w:bookmarkStart w:id="3" w:name="OLE_LINK7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&lt;name&gt;</w:t>
      </w:r>
      <w:bookmarkEnd w:id="3"/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删除远程分支：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push [远程名] :[分支名]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获取所有远程索引</w:t>
      </w:r>
      <w:r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pull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标签管理                                                                                        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查看所有标签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tag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创建标签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tag</w:t>
      </w:r>
      <w:bookmarkStart w:id="4" w:name="OLE_LINK2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 &lt;name&gt;</w:t>
      </w:r>
      <w:bookmarkEnd w:id="4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或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tag &lt;name</w:t>
      </w:r>
      <w:bookmarkStart w:id="5" w:name="OLE_LINK1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&gt;</w:t>
      </w:r>
      <w:bookmarkEnd w:id="5"/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 &lt;commit id&gt;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指定提交信息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it tag -a &lt;tagname&gt; -m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”&lt;message&gt;”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eastAsia="zh-CN"/>
        </w:rPr>
        <w:t>查看标签内容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show &lt;tagname&gt;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删除本地标签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tag -d name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eastAsia="zh-CN"/>
        </w:rPr>
        <w:t>删除远程标签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origin :refs/tags/v0.9git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发表标签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 xml:space="preserve">git push origin &lt;tagname&gt;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发表所有标签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origin --tags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切换标签：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eastAsia="zh-CN"/>
        </w:rPr>
        <w:t>git checkout &lt;name&gt;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32"/>
          <w:lang w:val="en-US" w:eastAsia="zh-CN" w:bidi="ar"/>
        </w:rPr>
        <w:t xml:space="preserve">验证已经签署的标签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  <w:lang w:val="en-US" w:eastAsia="zh-CN"/>
        </w:rPr>
        <w:t>git tag -v [tag-name]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其他  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显示当前目录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pwd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展示下面所有的文件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到上一级目录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cd..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看到.git目录中的文件和子目录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输出"写入内容"追加到&gt;&gt;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&lt;file&gt;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echo "写入内容" &gt;&gt; &lt;file&gt;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展示文件内容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cat  &lt;file&gt;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清除工作区，未跟踪文件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clean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ascii="Courier" w:hAnsi="Courier" w:eastAsia="宋体" w:cs="Courier"/>
          <w:i w:val="0"/>
          <w:caps w:val="0"/>
          <w:color w:val="F14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lang w:val="en-US" w:eastAsia="zh-CN"/>
        </w:rPr>
        <w:t>查看现有的储藏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lang w:val="en-US" w:eastAsia="zh-CN"/>
        </w:rPr>
        <w:t>重新应用你刚刚实施的储藏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apply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ascii="Courier" w:hAnsi="Courier" w:eastAsia="宋体" w:cs="Courier"/>
          <w:i w:val="0"/>
          <w:caps w:val="0"/>
          <w:color w:val="F14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lang w:val="en-US" w:eastAsia="zh-CN"/>
        </w:rPr>
        <w:t>重新应用</w:t>
      </w:r>
      <w:r>
        <w:rPr>
          <w:rFonts w:hint="eastAsia" w:ascii="微软雅黑" w:hAnsi="微软雅黑" w:eastAsia="微软雅黑" w:cs="微软雅黑"/>
          <w:lang w:val="en-US" w:eastAsia="zh-CN"/>
        </w:rPr>
        <w:t>stash@{2}</w:t>
      </w:r>
      <w:r>
        <w:rPr>
          <w:rFonts w:hint="default" w:ascii="微软雅黑" w:hAnsi="微软雅黑" w:eastAsia="微软雅黑" w:cs="微软雅黑"/>
          <w:lang w:val="en-US" w:eastAsia="zh-CN"/>
        </w:rPr>
        <w:t>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apply stash@{2}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lang w:val="en-US" w:eastAsia="zh-CN"/>
        </w:rPr>
        <w:t>对文件的变更被重新应用，但是被暂存的文件没有重新被暂存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apply --index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ascii="Courier" w:hAnsi="Courier" w:eastAsia="宋体" w:cs="Courier"/>
          <w:i w:val="0"/>
          <w:caps w:val="0"/>
          <w:color w:val="F14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</w:t>
      </w:r>
      <w:r>
        <w:rPr>
          <w:rFonts w:hint="eastAsia" w:ascii="微软雅黑" w:hAnsi="微软雅黑" w:eastAsia="微软雅黑" w:cs="微软雅黑"/>
          <w:lang w:val="en-US" w:eastAsia="zh-CN"/>
        </w:rPr>
        <w:t>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drop stash@{2}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4E443C"/>
          <w:spacing w:val="0"/>
          <w:sz w:val="21"/>
          <w:szCs w:val="21"/>
          <w:shd w:val="clear" w:fill="FCFCFA"/>
        </w:rPr>
      </w:pPr>
      <w:r>
        <w:rPr>
          <w:rFonts w:hint="default" w:ascii="微软雅黑" w:hAnsi="微软雅黑" w:eastAsia="微软雅黑" w:cs="微软雅黑"/>
          <w:lang w:val="en-US" w:eastAsia="zh-CN"/>
        </w:rPr>
        <w:t>重新应用储藏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pop</w:t>
      </w:r>
      <w:r>
        <w:rPr>
          <w:rStyle w:val="12"/>
          <w:rFonts w:hint="default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default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lang w:val="en-US" w:eastAsia="zh-CN"/>
        </w:rPr>
        <w:t> 取消储藏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stash unapply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从储藏中创建分支</w:t>
      </w:r>
      <w:r>
        <w:rPr>
          <w:rFonts w:hint="eastAsia" w:ascii="Courier" w:hAnsi="Courier" w:eastAsia="宋体" w:cs="Courier"/>
          <w:i w:val="0"/>
          <w:caps w:val="0"/>
          <w:color w:val="F14E3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branch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基</w:t>
      </w:r>
      <w:bookmarkStart w:id="7" w:name="_GoBack"/>
      <w:bookmarkEnd w:id="7"/>
      <w:r>
        <w:rPr>
          <w:rFonts w:hint="eastAsia" w:ascii="微软雅黑" w:hAnsi="微软雅黑" w:eastAsia="微软雅黑" w:cs="微软雅黑"/>
          <w:lang w:val="en-US" w:eastAsia="zh-CN"/>
        </w:rPr>
        <w:t>础 - 技巧和窍门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自动补全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&lt;tab&gt;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匹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配的可用命令建议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&lt;tab&gt;&lt;tab&gt;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>场景</w:t>
      </w:r>
      <w:bookmarkStart w:id="6" w:name="OLE_LINK4"/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                                                                                            </w:t>
      </w:r>
      <w:bookmarkEnd w:id="6"/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-保存和恢复进度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保存和恢复进度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修复后，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pop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，回到工作现场。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工作现场还在，Git把stash内容存在某个地方了，但是需要恢复一下，有两个办法：一是用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apply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恢复，但是恢复后，stash内容并不删除，你需要用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drop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来删除；另一种方式是用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stash pop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，恢复的同时把stash内容也删了；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-多人协作的工作模式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  首先，可以试图用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origin &lt;branch-name&gt;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推送自己的修改；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如果推送失败，则因为远程分支比你的本地更新，需要先用git pull试图合并；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    如果合并有冲突，则解决冲突，并在本地提交；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    没有冲突或者解决掉冲突后，再用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push origin &lt;branch-name&gt;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推送就能成功！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如果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pull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提示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no tracking information</w:t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，则说明本地分支和远程分支的链接关系没有创建，用命令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DD0055"/>
          <w:spacing w:val="0"/>
          <w:kern w:val="0"/>
          <w:sz w:val="24"/>
          <w:szCs w:val="24"/>
          <w:bdr w:val="single" w:color="DDDDDD" w:sz="6" w:space="0"/>
          <w:shd w:val="clear" w:fill="FAFAFA"/>
          <w:lang w:val="en-US" w:eastAsia="zh-CN" w:bidi="ar"/>
        </w:rPr>
        <w:t>git branch --set-upstream-to &lt;branch-name&gt; origin/&lt;branch-name&gt;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GitHub    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instrText xml:space="preserve"> HYPERLINK "https://git-scm.com/book/zh/v1/%E6%9C%8D%E5%8A%A1%E5%99%A8%E4%B8%8A%E7%9A%84-Git-Git-%E6%89%98%E7%AE%A1%E6%9C%8D%E5%8A%A1" \l "%E6%B4%BE%E7%94%9F%E9%A1%B9%E7%9B%AE" </w:instrText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派生项目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：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要为一个自己没有推送权限的项目贡献代码，GitHub 鼓励使用派生（fork）。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我的信息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用户名：caor22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密码：Cr18811657411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hello_ssh_key：9e:c7:1b:b3:09:14:e2:7c:e6:9f:9a:1b:ed:54:bd:0b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...或在命令行上创建一个新的存储库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echo“＃hello2”&gt;&gt; README.md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git init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git add README.md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git commit -m“first commit”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git remote add origin https://github.com/caor22/hello2.git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git push -u origin 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...或从命令行推送现有存储库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git remote add origin https://github.com/caor22/hello2.git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 xml:space="preserve"> git push -u origin 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...或从另一个存储库导入代码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" w:leftChars="0" w:firstLine="408" w:firstLineChars="17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您可以使用Subversion，Mercurial或TFS项目中的代码初始化此存储库。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lightGray"/>
          <w:lang w:val="en-US" w:eastAsia="zh-CN"/>
        </w:rPr>
        <w:t xml:space="preserve">附录           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表 2-1 列出了常用的格式占位符写法及其代表的意义。</w:t>
      </w:r>
    </w:p>
    <w:tbl>
      <w:tblPr>
        <w:tblW w:w="9818" w:type="dxa"/>
        <w:tblInd w:w="0" w:type="dxa"/>
        <w:tblBorders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1"/>
        <w:gridCol w:w="7527"/>
      </w:tblGrid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%H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提交对象（提交）的完整哈希字串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%h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提交对象的简短哈希字串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%T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树对象（树）的完整哈希字串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%t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树对象的简短哈希字串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%P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父对象（父）的完整哈希字串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%p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父对象的简短哈希字串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%an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作者（作者）的名字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%ae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作者的电子邮件地址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%ad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作者修订日期（可以用-date =选项定制格式）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%ar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作者修订日期，按多久以前的方式显示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%cn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提交者（提交者）的名字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%ce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提交者的电子邮件地址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%cd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提交日期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%cr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提交日期，按多久以前的方式显示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%s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提交说明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表2-2还列出了一些其他常用的选项及其释义。</w:t>
      </w:r>
    </w:p>
    <w:tbl>
      <w:tblPr>
        <w:tblW w:w="9818" w:type="dxa"/>
        <w:tblInd w:w="0" w:type="dxa"/>
        <w:tblBorders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1"/>
        <w:gridCol w:w="7527"/>
      </w:tblGrid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-p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按补丁格式显示每个更新之间的差异。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--word-diff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按字diff格式显示差异。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--stat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显示每次更新的文件修改统计信息。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--shortstat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只显示--stat中最后的行数修改添加移除统计。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--name-only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仅在提交信息后显示已修改的文件清单。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--name-status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显示新增，修改，删除的文件清单。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--abbrev-commit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仅显示SHA-1的前几个字符，而非所有的40个字符。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--relative-date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使用较短的相对时间显示（比如，“2周前”）。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--graph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显示ASCII图形表示的分支合并历史。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--pretty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使用其他格式显示历史提交信息。可用的选项包括oneline，short，full，fuller和format（后跟指定格式）。</w:t>
            </w:r>
          </w:p>
        </w:tc>
      </w:tr>
      <w:tr>
        <w:tblPrEx>
          <w:tblBorders>
            <w:top w:val="single" w:color="777777" w:sz="6" w:space="0"/>
            <w:left w:val="single" w:color="777777" w:sz="6" w:space="0"/>
            <w:bottom w:val="single" w:color="777777" w:sz="6" w:space="0"/>
            <w:right w:val="single" w:color="777777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91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--oneline</w:t>
            </w:r>
          </w:p>
        </w:tc>
        <w:tc>
          <w:tcPr>
            <w:tcW w:w="7527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Georgia" w:cs="Courier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6" w:space="0"/>
                <w:shd w:val="clear" w:fill="FFFFFF"/>
                <w:lang w:val="en-US" w:eastAsia="zh-CN" w:bidi="ar"/>
              </w:rPr>
              <w:t>--pretty=oneline --abbrev-commit</w:t>
            </w:r>
            <w:r>
              <w:rPr>
                <w:rFonts w:hint="default" w:ascii="Georgia" w:hAnsi="Georgia" w:eastAsia="Georgia" w:cs="Georgia"/>
                <w:i w:val="0"/>
                <w:caps w:val="0"/>
                <w:color w:val="4E44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的简化用法。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文档版本管理调研和分享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ge">
              <wp:posOffset>101600</wp:posOffset>
            </wp:positionV>
            <wp:extent cx="5836920" cy="7782560"/>
            <wp:effectExtent l="0" t="0" r="8890" b="11430"/>
            <wp:wrapTopAndBottom/>
            <wp:docPr id="1" name="图片 1" descr="微信图片_2018110610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106102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3692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不懂：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1、hello第二次push&gt;&gt;有冲突提交不了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2、克隆，怎么复制远程已有内容的仓库url源路径&gt;&gt;用github上的Web URL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3、github 分支图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4、clone失败&gt;&gt;用github上的Web URL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5、bug分支stash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6、Merge和rebase适应场景：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1"/>
          <w:szCs w:val="21"/>
          <w:shd w:val="clear" w:fill="FCFCFA"/>
        </w:rPr>
        <w:t>一旦分支中的提交对象发布到公共仓库，就千万不要对该分支进行变基操作。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7、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  <w:t>8、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textAlignment w:val="auto"/>
        <w:rPr>
          <w:rFonts w:hint="eastAsia" w:ascii="微软雅黑" w:hAnsi="微软雅黑" w:eastAsia="微软雅黑" w:cs="微软雅黑"/>
          <w:kern w:val="2"/>
          <w:sz w:val="24"/>
          <w:szCs w:val="32"/>
          <w:highlight w:val="none"/>
          <w:lang w:val="en-US" w:eastAsia="zh-CN" w:bidi="ar-SA"/>
        </w:rPr>
      </w:pPr>
    </w:p>
    <w:sectPr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EC971"/>
    <w:multiLevelType w:val="singleLevel"/>
    <w:tmpl w:val="A27EC9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CFA"/>
    <w:rsid w:val="0087074F"/>
    <w:rsid w:val="00B0210B"/>
    <w:rsid w:val="00B11D3F"/>
    <w:rsid w:val="013641C3"/>
    <w:rsid w:val="01451720"/>
    <w:rsid w:val="030942D0"/>
    <w:rsid w:val="038C5553"/>
    <w:rsid w:val="039A1BCF"/>
    <w:rsid w:val="05A26CB7"/>
    <w:rsid w:val="07582BD0"/>
    <w:rsid w:val="07BE3FA1"/>
    <w:rsid w:val="088721E5"/>
    <w:rsid w:val="08A11885"/>
    <w:rsid w:val="09A76C71"/>
    <w:rsid w:val="09B00E0C"/>
    <w:rsid w:val="0A645D92"/>
    <w:rsid w:val="0AA775B8"/>
    <w:rsid w:val="0D145FD5"/>
    <w:rsid w:val="0D990DCD"/>
    <w:rsid w:val="0E3D1C96"/>
    <w:rsid w:val="0F2B5D63"/>
    <w:rsid w:val="0F8D6B37"/>
    <w:rsid w:val="0F9A2DCB"/>
    <w:rsid w:val="1028786E"/>
    <w:rsid w:val="10E2171F"/>
    <w:rsid w:val="11261453"/>
    <w:rsid w:val="12A340B5"/>
    <w:rsid w:val="13A44413"/>
    <w:rsid w:val="148C513B"/>
    <w:rsid w:val="15FE11BC"/>
    <w:rsid w:val="16791311"/>
    <w:rsid w:val="17007FAC"/>
    <w:rsid w:val="173368CD"/>
    <w:rsid w:val="17687722"/>
    <w:rsid w:val="177326D8"/>
    <w:rsid w:val="1785112E"/>
    <w:rsid w:val="1851602F"/>
    <w:rsid w:val="198E7D78"/>
    <w:rsid w:val="1A0D2E00"/>
    <w:rsid w:val="1A561437"/>
    <w:rsid w:val="1C580B45"/>
    <w:rsid w:val="1C6406C5"/>
    <w:rsid w:val="1D404E46"/>
    <w:rsid w:val="1DE057AD"/>
    <w:rsid w:val="1E071799"/>
    <w:rsid w:val="1E24676C"/>
    <w:rsid w:val="1EDF0F65"/>
    <w:rsid w:val="1EE12D30"/>
    <w:rsid w:val="1F1B6E00"/>
    <w:rsid w:val="1FBE6D3D"/>
    <w:rsid w:val="1FE4638B"/>
    <w:rsid w:val="203671F3"/>
    <w:rsid w:val="20521CDE"/>
    <w:rsid w:val="20625B08"/>
    <w:rsid w:val="20B77FB7"/>
    <w:rsid w:val="213F559F"/>
    <w:rsid w:val="23074159"/>
    <w:rsid w:val="23616A21"/>
    <w:rsid w:val="23A0486F"/>
    <w:rsid w:val="24B14543"/>
    <w:rsid w:val="24EC6B1B"/>
    <w:rsid w:val="25A32780"/>
    <w:rsid w:val="25B67103"/>
    <w:rsid w:val="25D17C2A"/>
    <w:rsid w:val="25EE15B6"/>
    <w:rsid w:val="26374B1C"/>
    <w:rsid w:val="265F51CD"/>
    <w:rsid w:val="27A03CA3"/>
    <w:rsid w:val="29585693"/>
    <w:rsid w:val="295D3266"/>
    <w:rsid w:val="2A015A3B"/>
    <w:rsid w:val="2A0644C3"/>
    <w:rsid w:val="2A3200BA"/>
    <w:rsid w:val="2A8C6526"/>
    <w:rsid w:val="2B065BDC"/>
    <w:rsid w:val="2B103DD3"/>
    <w:rsid w:val="2B725EE5"/>
    <w:rsid w:val="2B9D1EF4"/>
    <w:rsid w:val="2D8E3ABC"/>
    <w:rsid w:val="2D906432"/>
    <w:rsid w:val="2E1C40BE"/>
    <w:rsid w:val="2E25738F"/>
    <w:rsid w:val="2EE24244"/>
    <w:rsid w:val="305F61E6"/>
    <w:rsid w:val="310F01D9"/>
    <w:rsid w:val="322357BF"/>
    <w:rsid w:val="33A05391"/>
    <w:rsid w:val="340C617E"/>
    <w:rsid w:val="34A870D6"/>
    <w:rsid w:val="355505B6"/>
    <w:rsid w:val="36503080"/>
    <w:rsid w:val="3669120D"/>
    <w:rsid w:val="368C152E"/>
    <w:rsid w:val="37131B67"/>
    <w:rsid w:val="3834303F"/>
    <w:rsid w:val="39773497"/>
    <w:rsid w:val="39820620"/>
    <w:rsid w:val="39B47572"/>
    <w:rsid w:val="39E6132D"/>
    <w:rsid w:val="3A0261FE"/>
    <w:rsid w:val="3AF27987"/>
    <w:rsid w:val="3C4C3C86"/>
    <w:rsid w:val="3C8A324C"/>
    <w:rsid w:val="3CCA7EDF"/>
    <w:rsid w:val="3FEF569A"/>
    <w:rsid w:val="40587DEF"/>
    <w:rsid w:val="40F53F8A"/>
    <w:rsid w:val="418A4323"/>
    <w:rsid w:val="42117D46"/>
    <w:rsid w:val="422A18A6"/>
    <w:rsid w:val="42651CB5"/>
    <w:rsid w:val="436D6DF8"/>
    <w:rsid w:val="438F1117"/>
    <w:rsid w:val="44314CBF"/>
    <w:rsid w:val="44585997"/>
    <w:rsid w:val="448004E0"/>
    <w:rsid w:val="451B3BB2"/>
    <w:rsid w:val="467B5241"/>
    <w:rsid w:val="46AE138B"/>
    <w:rsid w:val="479F74A9"/>
    <w:rsid w:val="47A12A97"/>
    <w:rsid w:val="47E96169"/>
    <w:rsid w:val="486F06C2"/>
    <w:rsid w:val="48A5753F"/>
    <w:rsid w:val="48BE7EFF"/>
    <w:rsid w:val="49D0513A"/>
    <w:rsid w:val="49F71B7E"/>
    <w:rsid w:val="49FD57AC"/>
    <w:rsid w:val="4A734B3C"/>
    <w:rsid w:val="4A8610C4"/>
    <w:rsid w:val="4AD65F13"/>
    <w:rsid w:val="4B2C6BD0"/>
    <w:rsid w:val="4CB82E47"/>
    <w:rsid w:val="4D0D65E8"/>
    <w:rsid w:val="4D152E36"/>
    <w:rsid w:val="4D252FC6"/>
    <w:rsid w:val="4DDB51EA"/>
    <w:rsid w:val="4EBE5AC0"/>
    <w:rsid w:val="4EE00234"/>
    <w:rsid w:val="4F9B0DB3"/>
    <w:rsid w:val="4FEC0CC2"/>
    <w:rsid w:val="50343F0F"/>
    <w:rsid w:val="5086061F"/>
    <w:rsid w:val="508E75D8"/>
    <w:rsid w:val="50AA6120"/>
    <w:rsid w:val="50BC247D"/>
    <w:rsid w:val="510D4CEC"/>
    <w:rsid w:val="5125005E"/>
    <w:rsid w:val="522F1A51"/>
    <w:rsid w:val="5275470F"/>
    <w:rsid w:val="52EF3C41"/>
    <w:rsid w:val="53A63DE9"/>
    <w:rsid w:val="53D92E72"/>
    <w:rsid w:val="54085EB8"/>
    <w:rsid w:val="542E07ED"/>
    <w:rsid w:val="553226CB"/>
    <w:rsid w:val="571A7344"/>
    <w:rsid w:val="58817A09"/>
    <w:rsid w:val="58A76C3D"/>
    <w:rsid w:val="59410B48"/>
    <w:rsid w:val="5A8E1134"/>
    <w:rsid w:val="5B5B6BA8"/>
    <w:rsid w:val="5CCF02B0"/>
    <w:rsid w:val="5E8C610B"/>
    <w:rsid w:val="5EA92532"/>
    <w:rsid w:val="5F1703B1"/>
    <w:rsid w:val="5F633C77"/>
    <w:rsid w:val="5F774D6A"/>
    <w:rsid w:val="5FEF30F7"/>
    <w:rsid w:val="619D2A34"/>
    <w:rsid w:val="61C614C4"/>
    <w:rsid w:val="626B0B64"/>
    <w:rsid w:val="627A781B"/>
    <w:rsid w:val="6295369E"/>
    <w:rsid w:val="63847103"/>
    <w:rsid w:val="64CD2F5B"/>
    <w:rsid w:val="650D220E"/>
    <w:rsid w:val="653C6FE0"/>
    <w:rsid w:val="65ED4C57"/>
    <w:rsid w:val="66230466"/>
    <w:rsid w:val="66425B85"/>
    <w:rsid w:val="6692792C"/>
    <w:rsid w:val="66B67DEA"/>
    <w:rsid w:val="67063FE2"/>
    <w:rsid w:val="674771A0"/>
    <w:rsid w:val="67C472DF"/>
    <w:rsid w:val="68C41727"/>
    <w:rsid w:val="698B47BC"/>
    <w:rsid w:val="699F004E"/>
    <w:rsid w:val="6A5F71C6"/>
    <w:rsid w:val="6AFB6DF0"/>
    <w:rsid w:val="6B507A46"/>
    <w:rsid w:val="6B587908"/>
    <w:rsid w:val="6BE96E3D"/>
    <w:rsid w:val="6C7C72A7"/>
    <w:rsid w:val="6C833186"/>
    <w:rsid w:val="6D28673E"/>
    <w:rsid w:val="6D4C525F"/>
    <w:rsid w:val="6DB919D8"/>
    <w:rsid w:val="6E085D07"/>
    <w:rsid w:val="6E7639A2"/>
    <w:rsid w:val="70102F24"/>
    <w:rsid w:val="703A5DF1"/>
    <w:rsid w:val="7210160A"/>
    <w:rsid w:val="722F104E"/>
    <w:rsid w:val="72590778"/>
    <w:rsid w:val="73025209"/>
    <w:rsid w:val="73EF4886"/>
    <w:rsid w:val="75313836"/>
    <w:rsid w:val="762C54F5"/>
    <w:rsid w:val="767E7AF4"/>
    <w:rsid w:val="781A1837"/>
    <w:rsid w:val="78A932D3"/>
    <w:rsid w:val="78BC2615"/>
    <w:rsid w:val="78CE5EB1"/>
    <w:rsid w:val="78D105DD"/>
    <w:rsid w:val="79224063"/>
    <w:rsid w:val="79A4268C"/>
    <w:rsid w:val="7AAB18AD"/>
    <w:rsid w:val="7AE91D1F"/>
    <w:rsid w:val="7B380222"/>
    <w:rsid w:val="7B454394"/>
    <w:rsid w:val="7B555796"/>
    <w:rsid w:val="7BA93633"/>
    <w:rsid w:val="7BD41C71"/>
    <w:rsid w:val="7C081E45"/>
    <w:rsid w:val="7C086713"/>
    <w:rsid w:val="7C102810"/>
    <w:rsid w:val="7D73333E"/>
    <w:rsid w:val="7EB35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ks</dc:creator>
  <cp:lastModifiedBy>曹蕊</cp:lastModifiedBy>
  <dcterms:modified xsi:type="dcterms:W3CDTF">2018-11-06T08:22:36Z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