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FB" w:rsidRDefault="008C48FB" w:rsidP="008C48F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8C48FB">
        <w:rPr>
          <w:rFonts w:hint="eastAsia"/>
          <w:sz w:val="32"/>
          <w:szCs w:val="32"/>
        </w:rPr>
        <w:t>各种数据结构的优缺点对比（</w:t>
      </w:r>
      <w:r w:rsidRPr="008C48FB">
        <w:rPr>
          <w:rFonts w:ascii="Arial" w:hAnsi="Arial" w:cs="Arial"/>
          <w:color w:val="010100"/>
          <w:kern w:val="0"/>
          <w:sz w:val="32"/>
          <w:szCs w:val="32"/>
        </w:rPr>
        <w:t>the advantages and disadvantages of the various data structures</w:t>
      </w:r>
      <w:r w:rsidRPr="008C48FB">
        <w:rPr>
          <w:rFonts w:ascii="Arial" w:hAnsi="Arial" w:cs="Arial" w:hint="eastAsia"/>
          <w:color w:val="010100"/>
          <w:kern w:val="0"/>
          <w:sz w:val="32"/>
          <w:szCs w:val="32"/>
        </w:rPr>
        <w:t xml:space="preserve"> </w:t>
      </w:r>
      <w:r w:rsidRPr="008C48FB">
        <w:rPr>
          <w:rFonts w:ascii="Arial" w:hAnsi="Arial" w:cs="Arial"/>
          <w:color w:val="010100"/>
          <w:kern w:val="0"/>
          <w:sz w:val="32"/>
          <w:szCs w:val="32"/>
        </w:rPr>
        <w:t>described in this book</w:t>
      </w:r>
      <w:r w:rsidRPr="008C48FB">
        <w:rPr>
          <w:rFonts w:hint="eastAsia"/>
          <w:sz w:val="32"/>
          <w:szCs w:val="32"/>
        </w:rPr>
        <w:t>）</w:t>
      </w:r>
      <w:r w:rsidRPr="008C48FB">
        <w:rPr>
          <w:sz w:val="32"/>
          <w:szCs w:val="32"/>
        </w:rPr>
        <w:br/>
      </w:r>
      <w:r w:rsidRPr="008C48FB">
        <w:rPr>
          <w:noProof/>
          <w:sz w:val="32"/>
          <w:szCs w:val="32"/>
        </w:rPr>
        <w:drawing>
          <wp:inline distT="0" distB="0" distL="0" distR="0" wp14:anchorId="575EAD62" wp14:editId="662E5D58">
            <wp:extent cx="5274310" cy="36395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8FB">
        <w:rPr>
          <w:noProof/>
          <w:sz w:val="32"/>
          <w:szCs w:val="32"/>
        </w:rPr>
        <w:drawing>
          <wp:inline distT="0" distB="0" distL="0" distR="0" wp14:anchorId="1BBFE385" wp14:editId="2B882408">
            <wp:extent cx="5394013" cy="346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232" cy="34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79" w:rsidRDefault="00C96179" w:rsidP="00620B2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Definition</w:t>
      </w:r>
      <w:r>
        <w:rPr>
          <w:rFonts w:hint="eastAsia"/>
          <w:sz w:val="32"/>
          <w:szCs w:val="32"/>
        </w:rPr>
        <w:br/>
      </w:r>
      <w:r>
        <w:rPr>
          <w:noProof/>
        </w:rPr>
        <w:lastRenderedPageBreak/>
        <w:drawing>
          <wp:inline distT="0" distB="0" distL="0" distR="0" wp14:anchorId="3923897C" wp14:editId="6FA32104">
            <wp:extent cx="5274310" cy="3318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234144DB" wp14:editId="1C7F4329">
            <wp:extent cx="5274310" cy="7667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BE3BC" wp14:editId="020D5346">
            <wp:extent cx="5274310" cy="31261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52012" wp14:editId="63542225">
            <wp:extent cx="5274310" cy="42365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0E8A2" wp14:editId="4A5BC2F1">
            <wp:extent cx="5274310" cy="100175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79" w:rsidRDefault="00C96179" w:rsidP="00C9617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结构化编程的缺点（</w:t>
      </w:r>
      <w:r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Problems with Procedural Languages</w:t>
      </w:r>
      <w:r>
        <w:rPr>
          <w:rFonts w:hint="eastAsia"/>
          <w:sz w:val="32"/>
          <w:szCs w:val="32"/>
        </w:rPr>
        <w:t>）：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不适用大型的复杂程序。（</w:t>
      </w:r>
      <w:r w:rsidRPr="00620B2E">
        <w:rPr>
          <w:rFonts w:ascii="Arial,Bold" w:hAnsi="Arial,Bold" w:cs="Arial,Bold"/>
          <w:b/>
          <w:bCs/>
          <w:color w:val="010100"/>
          <w:kern w:val="0"/>
          <w:sz w:val="24"/>
          <w:szCs w:val="24"/>
        </w:rPr>
        <w:t>inadequate for large and complex programs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不便于模块化。（</w:t>
      </w:r>
      <w:r>
        <w:rPr>
          <w:rFonts w:ascii="Arial,Bold" w:hAnsi="Arial,Bold" w:cs="Arial,Bold"/>
          <w:b/>
          <w:bCs/>
          <w:color w:val="010100"/>
          <w:kern w:val="0"/>
          <w:sz w:val="24"/>
          <w:szCs w:val="24"/>
        </w:rPr>
        <w:t>Crude Organizational Units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不便于把现实世界映射到计算机世界。（</w:t>
      </w:r>
      <w:r>
        <w:rPr>
          <w:rFonts w:ascii="Arial,Bold" w:hAnsi="Arial,Bold" w:cs="Arial,Bold"/>
          <w:b/>
          <w:bCs/>
          <w:color w:val="010100"/>
          <w:kern w:val="0"/>
          <w:sz w:val="24"/>
          <w:szCs w:val="24"/>
        </w:rPr>
        <w:t>Poor Modeling of the Real World</w:t>
      </w:r>
      <w:r>
        <w:rPr>
          <w:rFonts w:hint="eastAsia"/>
          <w:sz w:val="32"/>
          <w:szCs w:val="32"/>
        </w:rPr>
        <w:t>）</w:t>
      </w:r>
    </w:p>
    <w:p w:rsidR="00C96179" w:rsidRDefault="00C96179" w:rsidP="00C9617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 w:val="32"/>
          <w:szCs w:val="32"/>
        </w:rPr>
      </w:pPr>
      <w:bookmarkStart w:id="0" w:name="_GoBack"/>
      <w:bookmarkEnd w:id="0"/>
    </w:p>
    <w:p w:rsidR="00E0524E" w:rsidRDefault="00E0524E" w:rsidP="00620B2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</w:pPr>
      <w:r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lastRenderedPageBreak/>
        <w:t>Summary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data structure is the organization of data in a computer's memory or in a disk file.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The correct choice of data structure allows major improvements in program efficiency.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Examples of data structures are arrays, stacks, and linked lists.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An algorithm is a procedure for carrying out a particular task.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In Java, an algorithm is usually implemented by a class method.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Many of the data structures and algorithms described in this book are most often used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build databases.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Some data structures are used as programmer's tools: they help execute an algorithm.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Other data structures model real-world situations, such as telephone lines running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between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cities.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database is a unit of data storage comprising many similar records.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record often represents a real-world object, such as an employee or a car part.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record is divided into fields. Each field stores one characteristic of the object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described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by the record.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key is a field in a record that's used to carry out some operation on the data. For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example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personnel records might be sorted by a </w:t>
      </w:r>
      <w:proofErr w:type="spellStart"/>
      <w:r>
        <w:rPr>
          <w:rFonts w:ascii="CourierNew" w:hAnsi="CourierNew" w:cs="CourierNew"/>
          <w:color w:val="000000"/>
          <w:kern w:val="0"/>
          <w:sz w:val="20"/>
          <w:szCs w:val="20"/>
        </w:rPr>
        <w:t>LastName</w:t>
      </w:r>
      <w:proofErr w:type="spellEnd"/>
      <w:r>
        <w:rPr>
          <w:rFonts w:ascii="CourierNew" w:hAnsi="CourierNew" w:cs="CourierNew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>field.</w:t>
      </w:r>
    </w:p>
    <w:p w:rsidR="00E0524E" w:rsidRDefault="00E0524E" w:rsidP="00E052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0"/>
          <w:szCs w:val="20"/>
        </w:rPr>
        <w:t>A database can be searched for all records whose key field has a certain value. This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>value is called a search key.</w:t>
      </w:r>
    </w:p>
    <w:sectPr w:rsidR="00E0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241" w:rsidRDefault="00A37241" w:rsidP="00620B2E">
      <w:r>
        <w:separator/>
      </w:r>
    </w:p>
  </w:endnote>
  <w:endnote w:type="continuationSeparator" w:id="0">
    <w:p w:rsidR="00A37241" w:rsidRDefault="00A37241" w:rsidP="0062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241" w:rsidRDefault="00A37241" w:rsidP="00620B2E">
      <w:r>
        <w:separator/>
      </w:r>
    </w:p>
  </w:footnote>
  <w:footnote w:type="continuationSeparator" w:id="0">
    <w:p w:rsidR="00A37241" w:rsidRDefault="00A37241" w:rsidP="0062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6D1"/>
    <w:multiLevelType w:val="hybridMultilevel"/>
    <w:tmpl w:val="E50C9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27DB7"/>
    <w:multiLevelType w:val="hybridMultilevel"/>
    <w:tmpl w:val="1B1A3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0022D"/>
    <w:multiLevelType w:val="hybridMultilevel"/>
    <w:tmpl w:val="4C52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28"/>
    <w:rsid w:val="001D5085"/>
    <w:rsid w:val="0025270A"/>
    <w:rsid w:val="002E6EB3"/>
    <w:rsid w:val="00544389"/>
    <w:rsid w:val="0058758C"/>
    <w:rsid w:val="00620B2E"/>
    <w:rsid w:val="00764028"/>
    <w:rsid w:val="008C48FB"/>
    <w:rsid w:val="00A37241"/>
    <w:rsid w:val="00B427CB"/>
    <w:rsid w:val="00C96179"/>
    <w:rsid w:val="00E0524E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8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0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0B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0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0B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8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0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0B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0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0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11448</TotalTime>
  <Pages>4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2014-01-24T16:51:00Z</dcterms:created>
  <dcterms:modified xsi:type="dcterms:W3CDTF">2014-02-07T06:33:00Z</dcterms:modified>
</cp:coreProperties>
</file>