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15" w:rsidRPr="00DE585A" w:rsidRDefault="00054B47" w:rsidP="00054B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 w:firstLine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  <w:t>Bubble Sort</w:t>
      </w:r>
      <w:r w:rsidRPr="00DE585A">
        <w:rPr>
          <w:rFonts w:ascii="Arial,Bold" w:hAnsi="Arial,Bold" w:cs="Arial,Bold" w:hint="eastAsia"/>
          <w:b/>
          <w:bCs/>
          <w:color w:val="000081"/>
          <w:kern w:val="0"/>
          <w:sz w:val="28"/>
          <w:szCs w:val="28"/>
        </w:rPr>
        <w:br/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The bubble sort is notoriously slow, but it's conceptually the simplest of the sorting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A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lgorithms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>.</w:t>
      </w:r>
    </w:p>
    <w:p w:rsidR="00054B47" w:rsidRPr="00DE585A" w:rsidRDefault="00054B47" w:rsidP="00054B4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Efficiency of the Bubble Sort</w:t>
      </w:r>
      <w:r w:rsidRPr="00DE585A">
        <w:rPr>
          <w:rFonts w:ascii="Arial,Bold" w:hAnsi="Arial,Bold" w:cs="Arial,Bold" w:hint="eastAsia"/>
          <w:b/>
          <w:bCs/>
          <w:color w:val="810000"/>
          <w:kern w:val="0"/>
          <w:sz w:val="28"/>
          <w:szCs w:val="28"/>
        </w:rPr>
        <w:br/>
      </w:r>
      <w:proofErr w:type="spell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</w:t>
      </w:r>
      <w:proofErr w:type="spellEnd"/>
      <w:r w:rsidRPr="00DE585A">
        <w:rPr>
          <w:rFonts w:ascii="Arial" w:hAnsi="Arial" w:cs="Arial"/>
          <w:color w:val="010100"/>
          <w:kern w:val="0"/>
          <w:sz w:val="28"/>
          <w:szCs w:val="28"/>
        </w:rPr>
        <w:t>(N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  <w:vertAlign w:val="superscript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</w:t>
      </w:r>
    </w:p>
    <w:p w:rsidR="00054B47" w:rsidRPr="00DE585A" w:rsidRDefault="00054B47" w:rsidP="00054B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  <w:t>Selection Sort</w:t>
      </w:r>
      <w:r w:rsidRPr="00DE585A">
        <w:rPr>
          <w:rFonts w:ascii="Arial,Bold" w:hAnsi="Arial,Bold" w:cs="Arial,Bold" w:hint="eastAsia"/>
          <w:b/>
          <w:bCs/>
          <w:color w:val="000081"/>
          <w:kern w:val="0"/>
          <w:sz w:val="28"/>
          <w:szCs w:val="28"/>
        </w:rPr>
        <w:br/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The selection sort improves on the bubble sort by reducing the number of swaps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necessary from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  <w:vertAlign w:val="superscript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) to O(N). Unfortunately, the number of comparisons remains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).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However, the selection sort can still offer a significant improvement for large records that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must be physically moved around in memory, causing the swap time to be much more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important than the comparison time. (Typically thi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s isn't the case in Java, where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references are moved around,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not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entire objects.)</w:t>
      </w:r>
    </w:p>
    <w:p w:rsidR="00054B47" w:rsidRPr="00DE585A" w:rsidRDefault="00054B47" w:rsidP="00054B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Efficiency of the Selection Sort</w:t>
      </w:r>
      <w:r w:rsidRPr="00DE585A">
        <w:rPr>
          <w:rFonts w:ascii="Arial,Bold" w:hAnsi="Arial,Bold" w:cs="Arial,Bold" w:hint="eastAsia"/>
          <w:b/>
          <w:bCs/>
          <w:color w:val="810000"/>
          <w:kern w:val="0"/>
          <w:sz w:val="28"/>
          <w:szCs w:val="28"/>
        </w:rPr>
        <w:br/>
      </w:r>
      <w:proofErr w:type="spell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</w:t>
      </w:r>
      <w:proofErr w:type="spellEnd"/>
      <w:r w:rsidRPr="00DE585A">
        <w:rPr>
          <w:rFonts w:ascii="Arial" w:hAnsi="Arial" w:cs="Arial"/>
          <w:color w:val="010100"/>
          <w:kern w:val="0"/>
          <w:sz w:val="28"/>
          <w:szCs w:val="28"/>
        </w:rPr>
        <w:t>(N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  <w:vertAlign w:val="superscript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</w:t>
      </w:r>
    </w:p>
    <w:p w:rsidR="00054B47" w:rsidRPr="00DE585A" w:rsidRDefault="00054B47" w:rsidP="00054B4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  <w:t>Insertion Sort</w:t>
      </w:r>
      <w:r w:rsidRPr="00DE585A">
        <w:rPr>
          <w:rFonts w:ascii="Arial,Bold" w:hAnsi="Arial,Bold" w:cs="Arial,Bold" w:hint="eastAsia"/>
          <w:b/>
          <w:bCs/>
          <w:color w:val="000081"/>
          <w:kern w:val="0"/>
          <w:sz w:val="28"/>
          <w:szCs w:val="28"/>
        </w:rPr>
        <w:br/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In most cases the insertion sort is the best of the elementary sorts described in this</w:t>
      </w:r>
    </w:p>
    <w:p w:rsidR="00054B47" w:rsidRPr="00DE585A" w:rsidRDefault="00054B47" w:rsidP="00054B4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. It still executes in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 time, but it's about twice as fast as the bubble sort and</w:t>
      </w:r>
    </w:p>
    <w:p w:rsidR="00054B47" w:rsidRPr="00DE585A" w:rsidRDefault="00054B47" w:rsidP="00054B4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somewhat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faster than the selection sort in normal situations. It's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lastRenderedPageBreak/>
        <w:t>also not too complex,</w:t>
      </w:r>
    </w:p>
    <w:p w:rsidR="00054B47" w:rsidRPr="00DE585A" w:rsidRDefault="00054B47" w:rsidP="00054B47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although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it's slightly more involved than the bubble and sele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ction sorts. It's often used as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the final stage of more sophisticated sorts, such as quicksort.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Efficiency of the Insertion Sort</w:t>
      </w:r>
      <w:r w:rsidRPr="00DE585A">
        <w:rPr>
          <w:rFonts w:ascii="Arial,Bold" w:hAnsi="Arial,Bold" w:cs="Arial,Bold" w:hint="eastAsia"/>
          <w:b/>
          <w:bCs/>
          <w:color w:val="810000"/>
          <w:kern w:val="0"/>
          <w:sz w:val="28"/>
          <w:szCs w:val="28"/>
        </w:rPr>
        <w:br/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How many comparisons and copies does this algorithm require? On the first pass, it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compares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a maximum of one item. On the second pass, it's a maximum of two items, and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so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on, up to a maximum of N–1 comparisons on the last pass. This is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1 + 2 + 3 + ... + N–1 = N*(N–1)/2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However, because on each pass an average of only half of the maximum number of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items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are actually compared before the insertion point is found, we can divide by 2, which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gives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: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N*(N–1)/4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The number of copies is approximately the same as the number of comparisons.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However, a copy isn't as time-consuming as a swap, so for random data this algorithm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lastRenderedPageBreak/>
        <w:t>runs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twice as fast as the bubble sort and faster than the selection sort.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In any case, like the other sort routines in this chapter, the insertion sort runs in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time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for random data.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For data that is already sorted or almost sorted, the insertion sort does much better.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When data is in order, the condition in the </w:t>
      </w:r>
      <w:r w:rsidRPr="00DE585A">
        <w:rPr>
          <w:rFonts w:ascii="CourierNew" w:hAnsi="CourierNew" w:cs="CourierNew"/>
          <w:color w:val="010100"/>
          <w:kern w:val="0"/>
          <w:sz w:val="28"/>
          <w:szCs w:val="28"/>
        </w:rPr>
        <w:t xml:space="preserve">while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loop is never true, so it becomes a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simple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statement in the outer loop, which executes N–1 times. In this case the algorithm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runs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in O(N) time. If the data is almost sorted, insertion sort runs in almost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N) time,</w:t>
      </w:r>
    </w:p>
    <w:p w:rsidR="00190E7B" w:rsidRPr="00DE585A" w:rsidRDefault="00190E7B" w:rsidP="00190E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which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makes it a simple and efficient way to order a file that is only slightly out of order.</w:t>
      </w:r>
    </w:p>
    <w:p w:rsidR="00190E7B" w:rsidRPr="00DE585A" w:rsidRDefault="00190E7B" w:rsidP="00AD5D7A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However, for data arranged in inverse sorted order, every p</w:t>
      </w:r>
      <w:r w:rsidR="00AD5D7A" w:rsidRPr="00DE585A">
        <w:rPr>
          <w:rFonts w:ascii="Arial" w:hAnsi="Arial" w:cs="Arial"/>
          <w:color w:val="010100"/>
          <w:kern w:val="0"/>
          <w:sz w:val="28"/>
          <w:szCs w:val="28"/>
        </w:rPr>
        <w:t>ossible comparison and shift is</w:t>
      </w:r>
      <w:r w:rsidR="00AD5D7A"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carried out, so the insertion sort runs no faster than the bubble sort.</w:t>
      </w:r>
    </w:p>
    <w:p w:rsidR="00DE585A" w:rsidRPr="00DE585A" w:rsidRDefault="00DE585A" w:rsidP="00DE585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  <w:t>Comparing the Simple Sorts</w:t>
      </w:r>
      <w:r w:rsidRPr="00DE585A">
        <w:rPr>
          <w:rFonts w:ascii="Arial,Bold" w:hAnsi="Arial,Bold" w:cs="Arial,Bold" w:hint="eastAsia"/>
          <w:b/>
          <w:bCs/>
          <w:color w:val="000081"/>
          <w:kern w:val="0"/>
          <w:sz w:val="28"/>
          <w:szCs w:val="28"/>
        </w:rPr>
        <w:br/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There's probably no point in using the bubble sort unless you don't have your algorithm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book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handy. The bubble sort is so simple you can write it from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lastRenderedPageBreak/>
        <w:t>memory. Even so, it's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practical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only if the amount of data is small. (For a discussion of what "small" means, see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08100"/>
          <w:kern w:val="0"/>
          <w:sz w:val="28"/>
          <w:szCs w:val="28"/>
        </w:rPr>
        <w:t>Chapter 15, "When to Use What."</w:t>
      </w:r>
      <w:r w:rsidRPr="00DE585A">
        <w:rPr>
          <w:rFonts w:ascii="Arial" w:hAnsi="Arial" w:cs="Arial"/>
          <w:color w:val="000000"/>
          <w:kern w:val="0"/>
          <w:sz w:val="28"/>
          <w:szCs w:val="28"/>
        </w:rPr>
        <w:t>)</w:t>
      </w:r>
      <w:proofErr w:type="gramEnd"/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The selection sort minimizes the number of swaps, but the number of comparisons is still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high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. It might be useful when the amount of data is small and swapping data items is very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time-consuming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compared with comparing them.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The insertion sort is the most versatile of the three and is the best bet in most situations,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assuming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the amount of data is small or the data is almost sorted. For larger amounts of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data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, quicksort is generally considered the fastest approach; we'll examine quicksort in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08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08100"/>
          <w:kern w:val="0"/>
          <w:sz w:val="28"/>
          <w:szCs w:val="28"/>
        </w:rPr>
        <w:t>Chapter 7.</w:t>
      </w:r>
      <w:proofErr w:type="gramEnd"/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We've compared the sorting algorithms in terms of speed. Another consideration for any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algorithm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is how much memory space it needs. All three of the algorithms in this chapter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carry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out their sort </w:t>
      </w:r>
      <w:r w:rsidRPr="00DE585A">
        <w:rPr>
          <w:rFonts w:ascii="Arial,Italic" w:hAnsi="Arial,Italic" w:cs="Arial,Italic"/>
          <w:i/>
          <w:iCs/>
          <w:color w:val="010100"/>
          <w:kern w:val="0"/>
          <w:sz w:val="28"/>
          <w:szCs w:val="28"/>
        </w:rPr>
        <w:t>in place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, meaning that, beside the initial array, very little extra memory</w:t>
      </w:r>
    </w:p>
    <w:p w:rsidR="00DE585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lastRenderedPageBreak/>
        <w:t>is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required. All the sorts require an extra variable to store an item temporarily while it's</w:t>
      </w:r>
    </w:p>
    <w:p w:rsidR="00AD5D7A" w:rsidRPr="00DE585A" w:rsidRDefault="00DE585A" w:rsidP="00DE585A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being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swapped.</w:t>
      </w:r>
    </w:p>
    <w:p w:rsidR="00DE585A" w:rsidRPr="00DE585A" w:rsidRDefault="00DE585A" w:rsidP="00DE585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r w:rsidRPr="00DE585A"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  <w:t>Summary</w:t>
      </w:r>
    </w:p>
    <w:p w:rsidR="00DE585A" w:rsidRPr="00DE585A" w:rsidRDefault="00DE585A" w:rsidP="00DE585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The sorting algorithms in this chapter all assume an array as a data storage structure.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• Sorting involves comparing the keys of data items in the array and moving the items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(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actually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references to the items) around until they're in sorted order.</w:t>
      </w:r>
      <w:bookmarkStart w:id="0" w:name="_GoBack"/>
      <w:bookmarkEnd w:id="0"/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• All the algorithms in this chapter execute in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 time. Nevertheless, some can be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substantially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 faster than others.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• An invariant is a condition that remains unchanged while an algorithm runs.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The bubble sort is the least efficient, but the simplest, sort.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• The insertion sort is the most commonly used of the </w:t>
      </w: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N</w:t>
      </w:r>
      <w:r w:rsidRPr="00DE585A">
        <w:rPr>
          <w:rFonts w:ascii="TimesNewRoman" w:hAnsi="TimesNewRoman" w:cs="TimesNewRoman"/>
          <w:color w:val="000000"/>
          <w:kern w:val="0"/>
          <w:sz w:val="28"/>
          <w:szCs w:val="28"/>
        </w:rPr>
        <w:t>2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) sorts described in this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DE585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DE585A">
        <w:rPr>
          <w:rFonts w:ascii="Arial" w:hAnsi="Arial" w:cs="Arial"/>
          <w:color w:val="010100"/>
          <w:kern w:val="0"/>
          <w:sz w:val="28"/>
          <w:szCs w:val="28"/>
        </w:rPr>
        <w:t>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>• A sort is stable if the order of elements with the same key is retained.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r w:rsidRPr="00DE585A">
        <w:rPr>
          <w:rFonts w:ascii="Arial" w:hAnsi="Arial" w:cs="Arial"/>
          <w:color w:val="010100"/>
          <w:kern w:val="0"/>
          <w:sz w:val="28"/>
          <w:szCs w:val="28"/>
        </w:rPr>
        <w:t xml:space="preserve">• None of the sorts in- this chapter require more than a single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lastRenderedPageBreak/>
        <w:t>temporary variable in</w:t>
      </w:r>
      <w:r w:rsidRPr="00DE585A"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DE585A">
        <w:rPr>
          <w:rFonts w:ascii="Arial" w:hAnsi="Arial" w:cs="Arial"/>
          <w:color w:val="010100"/>
          <w:kern w:val="0"/>
          <w:sz w:val="28"/>
          <w:szCs w:val="28"/>
        </w:rPr>
        <w:t>addition to the original array.</w:t>
      </w:r>
    </w:p>
    <w:p w:rsidR="00DE585A" w:rsidRPr="00DE585A" w:rsidRDefault="00DE585A" w:rsidP="00DE585A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</w:p>
    <w:sectPr w:rsidR="00DE585A" w:rsidRPr="00DE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0E3"/>
    <w:multiLevelType w:val="hybridMultilevel"/>
    <w:tmpl w:val="E084E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E2906"/>
    <w:multiLevelType w:val="hybridMultilevel"/>
    <w:tmpl w:val="F146D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959C6"/>
    <w:multiLevelType w:val="hybridMultilevel"/>
    <w:tmpl w:val="7B4A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A32D35"/>
    <w:multiLevelType w:val="hybridMultilevel"/>
    <w:tmpl w:val="2E78F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CE628B"/>
    <w:multiLevelType w:val="hybridMultilevel"/>
    <w:tmpl w:val="9A948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765D37"/>
    <w:multiLevelType w:val="hybridMultilevel"/>
    <w:tmpl w:val="8648D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63435"/>
    <w:multiLevelType w:val="hybridMultilevel"/>
    <w:tmpl w:val="384AF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93"/>
    <w:rsid w:val="00054B47"/>
    <w:rsid w:val="00070015"/>
    <w:rsid w:val="00190E7B"/>
    <w:rsid w:val="008D420D"/>
    <w:rsid w:val="00AD5D7A"/>
    <w:rsid w:val="00DE585A"/>
    <w:rsid w:val="00F2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683</Words>
  <Characters>3896</Characters>
  <Application>Microsoft Office Word</Application>
  <DocSecurity>0</DocSecurity>
  <Lines>32</Lines>
  <Paragraphs>9</Paragraphs>
  <ScaleCrop>false</ScaleCrop>
  <Company>Microsoft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2014-02-07T06:56:00Z</dcterms:created>
  <dcterms:modified xsi:type="dcterms:W3CDTF">2014-02-08T02:33:00Z</dcterms:modified>
</cp:coreProperties>
</file>