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DCA" w:rsidRPr="00B67DCA" w:rsidRDefault="007F403D" w:rsidP="00B67DC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/>
          <w:bCs/>
          <w:color w:val="810000"/>
          <w:kern w:val="0"/>
          <w:sz w:val="28"/>
          <w:szCs w:val="28"/>
        </w:rPr>
      </w:pPr>
      <w:r w:rsidRPr="00B67DCA">
        <w:rPr>
          <w:rFonts w:ascii="Arial,Bold" w:hAnsi="Arial,Bold" w:cs="Arial,Bold"/>
          <w:b/>
          <w:bCs/>
          <w:color w:val="810000"/>
          <w:kern w:val="0"/>
          <w:sz w:val="28"/>
          <w:szCs w:val="28"/>
        </w:rPr>
        <w:t>More Abstract</w:t>
      </w:r>
    </w:p>
    <w:p w:rsidR="00B67DCA" w:rsidRPr="00B67DCA" w:rsidRDefault="00B67DCA" w:rsidP="00B67D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r w:rsidRPr="00B67DCA">
        <w:rPr>
          <w:rFonts w:ascii="Arial" w:hAnsi="Arial" w:cs="Arial"/>
          <w:color w:val="010100"/>
          <w:kern w:val="0"/>
          <w:sz w:val="28"/>
          <w:szCs w:val="28"/>
        </w:rPr>
        <w:t>Stacks, queues, and priority queues are more abstract entities than arrays and many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other data storage structures. They're defined primarily by their interface: the permissible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operations that can be carried out on them. The underlying mechanism used to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implement them is typically not visible to their user.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For example, the underlying mechanism for a stack can be an array, as shown in this</w:t>
      </w:r>
    </w:p>
    <w:p w:rsidR="00D65EA8" w:rsidRPr="00B67DCA" w:rsidRDefault="00B67DCA" w:rsidP="00B67D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8"/>
          <w:szCs w:val="28"/>
        </w:rPr>
      </w:pPr>
      <w:proofErr w:type="gramStart"/>
      <w:r w:rsidRPr="00B67DCA">
        <w:rPr>
          <w:rFonts w:ascii="Arial" w:hAnsi="Arial" w:cs="Arial"/>
          <w:color w:val="010100"/>
          <w:kern w:val="0"/>
          <w:sz w:val="28"/>
          <w:szCs w:val="28"/>
        </w:rPr>
        <w:t>chapter</w:t>
      </w:r>
      <w:proofErr w:type="gramEnd"/>
      <w:r w:rsidRPr="00B67DCA">
        <w:rPr>
          <w:rFonts w:ascii="Arial" w:hAnsi="Arial" w:cs="Arial"/>
          <w:color w:val="010100"/>
          <w:kern w:val="0"/>
          <w:sz w:val="28"/>
          <w:szCs w:val="28"/>
        </w:rPr>
        <w:t>, or it can be a linked list. The underlying mechanism for a priority queue can be an</w:t>
      </w:r>
      <w:r>
        <w:rPr>
          <w:rFonts w:ascii="Arial" w:hAnsi="Arial" w:cs="Arial" w:hint="eastAsia"/>
          <w:color w:val="010100"/>
          <w:kern w:val="0"/>
          <w:sz w:val="28"/>
          <w:szCs w:val="28"/>
        </w:rPr>
        <w:t xml:space="preserve"> 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 xml:space="preserve">array or a special kind of tree called a </w:t>
      </w:r>
      <w:r w:rsidRPr="00B67DCA">
        <w:rPr>
          <w:rFonts w:ascii="Arial,Italic" w:hAnsi="Arial,Italic" w:cs="Arial,Italic"/>
          <w:i/>
          <w:iCs/>
          <w:color w:val="010100"/>
          <w:kern w:val="0"/>
          <w:sz w:val="28"/>
          <w:szCs w:val="28"/>
        </w:rPr>
        <w:t>heap</w:t>
      </w:r>
      <w:r w:rsidRPr="00B67DCA">
        <w:rPr>
          <w:rFonts w:ascii="Arial" w:hAnsi="Arial" w:cs="Arial"/>
          <w:color w:val="010100"/>
          <w:kern w:val="0"/>
          <w:sz w:val="28"/>
          <w:szCs w:val="28"/>
        </w:rPr>
        <w:t>.</w:t>
      </w:r>
    </w:p>
    <w:p w:rsidR="00B67DCA" w:rsidRDefault="004610E1" w:rsidP="004610E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 w:rsidRPr="004610E1">
        <w:rPr>
          <w:rFonts w:ascii="Arial,Bold" w:hAnsi="Arial,Bold" w:cs="Arial,Bold"/>
          <w:b/>
          <w:bCs/>
          <w:color w:val="000081"/>
          <w:kern w:val="0"/>
          <w:sz w:val="27"/>
          <w:szCs w:val="27"/>
        </w:rPr>
        <w:t>Stacks</w:t>
      </w:r>
      <w:r w:rsidRPr="004610E1">
        <w:rPr>
          <w:rFonts w:ascii="Arial,Bold" w:hAnsi="Arial,Bold" w:cs="Arial,Bold" w:hint="eastAsia"/>
          <w:b/>
          <w:bCs/>
          <w:color w:val="000081"/>
          <w:kern w:val="0"/>
          <w:sz w:val="27"/>
          <w:szCs w:val="27"/>
        </w:rPr>
        <w:br/>
      </w:r>
      <w:r w:rsidRPr="004610E1">
        <w:rPr>
          <w:rFonts w:ascii="Arial" w:hAnsi="Arial" w:cs="Arial"/>
          <w:color w:val="010100"/>
          <w:kern w:val="0"/>
          <w:sz w:val="20"/>
          <w:szCs w:val="20"/>
        </w:rPr>
        <w:t>A stack allows access to only one data item: the last item inserted. If you remove this</w:t>
      </w:r>
      <w:r w:rsidRPr="004610E1">
        <w:rPr>
          <w:rFonts w:ascii="Arial" w:hAnsi="Arial" w:cs="Arial" w:hint="eastAsia"/>
          <w:color w:val="010100"/>
          <w:kern w:val="0"/>
          <w:sz w:val="20"/>
          <w:szCs w:val="20"/>
        </w:rPr>
        <w:t xml:space="preserve"> </w:t>
      </w:r>
      <w:r w:rsidRPr="004610E1">
        <w:rPr>
          <w:rFonts w:ascii="Arial" w:hAnsi="Arial" w:cs="Arial"/>
          <w:color w:val="010100"/>
          <w:kern w:val="0"/>
          <w:sz w:val="20"/>
          <w:szCs w:val="20"/>
        </w:rPr>
        <w:t>item, then you can access the next-to-last item inserted, and so on.</w:t>
      </w:r>
    </w:p>
    <w:p w:rsidR="00D0137B" w:rsidRPr="00D0137B" w:rsidRDefault="00D0137B" w:rsidP="00D0137B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/>
          <w:bCs/>
          <w:color w:val="810000"/>
          <w:kern w:val="0"/>
          <w:sz w:val="27"/>
          <w:szCs w:val="27"/>
        </w:rPr>
      </w:pPr>
      <w:r w:rsidRPr="00D0137B">
        <w:rPr>
          <w:rFonts w:ascii="Arial,Bold" w:hAnsi="Arial,Bold" w:cs="Arial,Bold"/>
          <w:b/>
          <w:bCs/>
          <w:color w:val="810000"/>
          <w:kern w:val="0"/>
          <w:sz w:val="27"/>
          <w:szCs w:val="27"/>
        </w:rPr>
        <w:t>Efficiency of Stacks</w:t>
      </w:r>
    </w:p>
    <w:p w:rsidR="00D0137B" w:rsidRDefault="00D0137B" w:rsidP="00D013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Items can be both pushed and popped from the stack implemented in the </w:t>
      </w:r>
      <w:proofErr w:type="spellStart"/>
      <w:r>
        <w:rPr>
          <w:rFonts w:ascii="CourierNew" w:hAnsi="CourierNew" w:cs="CourierNew"/>
          <w:color w:val="010100"/>
          <w:kern w:val="0"/>
          <w:sz w:val="20"/>
          <w:szCs w:val="20"/>
        </w:rPr>
        <w:t>StackX</w:t>
      </w:r>
      <w:proofErr w:type="spellEnd"/>
      <w:r>
        <w:rPr>
          <w:rFonts w:ascii="CourierNew" w:hAnsi="CourierNew" w:cs="CourierNew"/>
          <w:color w:val="0101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10100"/>
          <w:kern w:val="0"/>
          <w:sz w:val="20"/>
          <w:szCs w:val="20"/>
        </w:rPr>
        <w:t>class in</w:t>
      </w:r>
    </w:p>
    <w:p w:rsidR="004610E1" w:rsidRDefault="00D0137B" w:rsidP="00D0137B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constant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O(1) time. That is, the time is not dependent on how many items are in the stack,</w:t>
      </w:r>
      <w:r>
        <w:rPr>
          <w:rFonts w:ascii="Arial" w:hAnsi="Arial" w:cs="Arial" w:hint="eastAsia"/>
          <w:color w:val="010100"/>
          <w:kern w:val="0"/>
          <w:sz w:val="20"/>
          <w:szCs w:val="20"/>
        </w:rPr>
        <w:t xml:space="preserve"> </w:t>
      </w:r>
      <w:r w:rsidRPr="00D0137B">
        <w:rPr>
          <w:rFonts w:ascii="Arial" w:hAnsi="Arial" w:cs="Arial"/>
          <w:color w:val="010100"/>
          <w:kern w:val="0"/>
          <w:sz w:val="20"/>
          <w:szCs w:val="20"/>
        </w:rPr>
        <w:t>and is therefore very quick. No comparisons or moves are necessary.</w:t>
      </w:r>
    </w:p>
    <w:p w:rsidR="00A22685" w:rsidRPr="00A22685" w:rsidRDefault="00A22685" w:rsidP="00A22685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 w:rsidRPr="00A22685">
        <w:rPr>
          <w:rFonts w:ascii="Arial,Bold" w:hAnsi="Arial,Bold" w:cs="Arial,Bold"/>
          <w:b/>
          <w:bCs/>
          <w:color w:val="000081"/>
          <w:kern w:val="0"/>
          <w:sz w:val="27"/>
          <w:szCs w:val="27"/>
        </w:rPr>
        <w:t>Queues</w:t>
      </w:r>
      <w:r w:rsidRPr="00A22685">
        <w:rPr>
          <w:rFonts w:ascii="Arial,Bold" w:hAnsi="Arial,Bold" w:cs="Arial,Bold" w:hint="eastAsia"/>
          <w:b/>
          <w:bCs/>
          <w:color w:val="000081"/>
          <w:kern w:val="0"/>
          <w:sz w:val="27"/>
          <w:szCs w:val="27"/>
        </w:rPr>
        <w:br/>
      </w:r>
      <w:proofErr w:type="gramStart"/>
      <w:r w:rsidRPr="00A22685">
        <w:rPr>
          <w:rFonts w:ascii="Arial" w:hAnsi="Arial" w:cs="Arial"/>
          <w:color w:val="010100"/>
          <w:kern w:val="0"/>
          <w:sz w:val="20"/>
          <w:szCs w:val="20"/>
        </w:rPr>
        <w:t>The</w:t>
      </w:r>
      <w:proofErr w:type="gramEnd"/>
      <w:r w:rsidRPr="00A22685">
        <w:rPr>
          <w:rFonts w:ascii="Arial" w:hAnsi="Arial" w:cs="Arial"/>
          <w:color w:val="010100"/>
          <w:kern w:val="0"/>
          <w:sz w:val="20"/>
          <w:szCs w:val="20"/>
        </w:rPr>
        <w:t xml:space="preserve"> word </w:t>
      </w:r>
      <w:r w:rsidRPr="00A22685">
        <w:rPr>
          <w:rFonts w:ascii="Arial,Italic" w:hAnsi="Arial,Italic" w:cs="Arial,Italic"/>
          <w:i/>
          <w:iCs/>
          <w:color w:val="010100"/>
          <w:kern w:val="0"/>
          <w:sz w:val="20"/>
          <w:szCs w:val="20"/>
        </w:rPr>
        <w:t xml:space="preserve">queue </w:t>
      </w:r>
      <w:r w:rsidRPr="00A22685">
        <w:rPr>
          <w:rFonts w:ascii="Arial" w:hAnsi="Arial" w:cs="Arial"/>
          <w:color w:val="010100"/>
          <w:kern w:val="0"/>
          <w:sz w:val="20"/>
          <w:szCs w:val="20"/>
        </w:rPr>
        <w:t xml:space="preserve">is British for </w:t>
      </w:r>
      <w:r w:rsidRPr="00A22685">
        <w:rPr>
          <w:rFonts w:ascii="Arial,Italic" w:hAnsi="Arial,Italic" w:cs="Arial,Italic"/>
          <w:i/>
          <w:iCs/>
          <w:color w:val="010100"/>
          <w:kern w:val="0"/>
          <w:sz w:val="20"/>
          <w:szCs w:val="20"/>
        </w:rPr>
        <w:t xml:space="preserve">line </w:t>
      </w:r>
      <w:r w:rsidRPr="00A22685">
        <w:rPr>
          <w:rFonts w:ascii="Arial" w:hAnsi="Arial" w:cs="Arial"/>
          <w:color w:val="010100"/>
          <w:kern w:val="0"/>
          <w:sz w:val="20"/>
          <w:szCs w:val="20"/>
        </w:rPr>
        <w:t>(the kind you wait in). In Britain, to "queue up" means to</w:t>
      </w:r>
    </w:p>
    <w:p w:rsidR="00A22685" w:rsidRDefault="00A22685" w:rsidP="00A22685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get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in line. In computer science a queue is a data structure that is similar to a stack,</w:t>
      </w:r>
    </w:p>
    <w:p w:rsidR="00D0137B" w:rsidRDefault="00A22685" w:rsidP="00A22685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except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that in a queue the first item inserted is the first to be removed (FIFO), while in a</w:t>
      </w:r>
      <w:r>
        <w:rPr>
          <w:rFonts w:ascii="Arial" w:hAnsi="Arial" w:cs="Arial" w:hint="eastAsia"/>
          <w:color w:val="010100"/>
          <w:kern w:val="0"/>
          <w:sz w:val="20"/>
          <w:szCs w:val="20"/>
        </w:rPr>
        <w:t xml:space="preserve"> </w:t>
      </w:r>
      <w:r w:rsidRPr="00A22685">
        <w:rPr>
          <w:rFonts w:ascii="Arial" w:hAnsi="Arial" w:cs="Arial"/>
          <w:color w:val="010100"/>
          <w:kern w:val="0"/>
          <w:sz w:val="20"/>
          <w:szCs w:val="20"/>
        </w:rPr>
        <w:t>stack, as we've seen, the last item inserted is the first to be removed (LIFO).</w:t>
      </w:r>
    </w:p>
    <w:p w:rsidR="00D94CF3" w:rsidRPr="00D94CF3" w:rsidRDefault="00D94CF3" w:rsidP="00D94CF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/>
          <w:bCs/>
          <w:color w:val="810000"/>
          <w:kern w:val="0"/>
          <w:sz w:val="27"/>
          <w:szCs w:val="27"/>
        </w:rPr>
      </w:pPr>
      <w:r w:rsidRPr="00D94CF3">
        <w:rPr>
          <w:rFonts w:ascii="Arial,Bold" w:hAnsi="Arial,Bold" w:cs="Arial,Bold"/>
          <w:b/>
          <w:bCs/>
          <w:color w:val="810000"/>
          <w:kern w:val="0"/>
          <w:sz w:val="27"/>
          <w:szCs w:val="27"/>
        </w:rPr>
        <w:t>Efficiency of Queues</w:t>
      </w:r>
    </w:p>
    <w:p w:rsidR="00A22685" w:rsidRDefault="00D94CF3" w:rsidP="00D94CF3">
      <w:pPr>
        <w:pStyle w:val="a3"/>
        <w:autoSpaceDE w:val="0"/>
        <w:autoSpaceDN w:val="0"/>
        <w:adjustRightInd w:val="0"/>
        <w:ind w:left="420" w:firstLineChars="0" w:firstLine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As with a stack, items can be inserted and removed from a queue in </w:t>
      </w: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O(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>1) time.</w:t>
      </w:r>
    </w:p>
    <w:p w:rsidR="00A56FCA" w:rsidRPr="00A56FCA" w:rsidRDefault="00A56FCA" w:rsidP="00A56FC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/>
          <w:bCs/>
          <w:color w:val="810000"/>
          <w:kern w:val="0"/>
          <w:sz w:val="27"/>
          <w:szCs w:val="27"/>
        </w:rPr>
      </w:pPr>
      <w:proofErr w:type="spellStart"/>
      <w:r w:rsidRPr="00A56FCA">
        <w:rPr>
          <w:rFonts w:ascii="Arial,Bold" w:hAnsi="Arial,Bold" w:cs="Arial,Bold"/>
          <w:b/>
          <w:bCs/>
          <w:color w:val="810000"/>
          <w:kern w:val="0"/>
          <w:sz w:val="27"/>
          <w:szCs w:val="27"/>
        </w:rPr>
        <w:t>Deques</w:t>
      </w:r>
      <w:proofErr w:type="spellEnd"/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A </w:t>
      </w:r>
      <w:proofErr w:type="spellStart"/>
      <w:r>
        <w:rPr>
          <w:rFonts w:ascii="Arial,Italic" w:hAnsi="Arial,Italic" w:cs="Arial,Italic"/>
          <w:i/>
          <w:iCs/>
          <w:color w:val="010100"/>
          <w:kern w:val="0"/>
          <w:sz w:val="20"/>
          <w:szCs w:val="20"/>
        </w:rPr>
        <w:t>deque</w:t>
      </w:r>
      <w:proofErr w:type="spellEnd"/>
      <w:r>
        <w:rPr>
          <w:rFonts w:ascii="Arial,Italic" w:hAnsi="Arial,Italic" w:cs="Arial,Italic"/>
          <w:i/>
          <w:iCs/>
          <w:color w:val="0101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10100"/>
          <w:kern w:val="0"/>
          <w:sz w:val="20"/>
          <w:szCs w:val="20"/>
        </w:rPr>
        <w:t>is a double-ended queue. You can insert items at either end and delete them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from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either end. The methods might be called </w:t>
      </w:r>
      <w:proofErr w:type="spellStart"/>
      <w:proofErr w:type="gramStart"/>
      <w:r>
        <w:rPr>
          <w:rFonts w:ascii="CourierNew" w:hAnsi="CourierNew" w:cs="CourierNew"/>
          <w:color w:val="010100"/>
          <w:kern w:val="0"/>
          <w:sz w:val="20"/>
          <w:szCs w:val="20"/>
        </w:rPr>
        <w:t>insertLeft</w:t>
      </w:r>
      <w:proofErr w:type="spellEnd"/>
      <w:r>
        <w:rPr>
          <w:rFonts w:ascii="CourierNew" w:hAnsi="CourierNew" w:cs="CourierNew"/>
          <w:color w:val="010100"/>
          <w:kern w:val="0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010100"/>
          <w:kern w:val="0"/>
          <w:sz w:val="20"/>
          <w:szCs w:val="20"/>
        </w:rPr>
        <w:t xml:space="preserve">) </w:t>
      </w:r>
      <w:r>
        <w:rPr>
          <w:rFonts w:ascii="Arial" w:hAnsi="Arial" w:cs="Arial"/>
          <w:color w:val="010100"/>
          <w:kern w:val="0"/>
          <w:sz w:val="20"/>
          <w:szCs w:val="20"/>
        </w:rPr>
        <w:t xml:space="preserve">and </w:t>
      </w:r>
      <w:proofErr w:type="spellStart"/>
      <w:r>
        <w:rPr>
          <w:rFonts w:ascii="CourierNew" w:hAnsi="CourierNew" w:cs="CourierNew"/>
          <w:color w:val="010100"/>
          <w:kern w:val="0"/>
          <w:sz w:val="20"/>
          <w:szCs w:val="20"/>
        </w:rPr>
        <w:t>insertRight</w:t>
      </w:r>
      <w:proofErr w:type="spellEnd"/>
      <w:r>
        <w:rPr>
          <w:rFonts w:ascii="CourierNew" w:hAnsi="CourierNew" w:cs="CourierNew"/>
          <w:color w:val="010100"/>
          <w:kern w:val="0"/>
          <w:sz w:val="20"/>
          <w:szCs w:val="20"/>
        </w:rPr>
        <w:t>()</w:t>
      </w:r>
      <w:r>
        <w:rPr>
          <w:rFonts w:ascii="Arial" w:hAnsi="Arial" w:cs="Arial"/>
          <w:color w:val="010100"/>
          <w:kern w:val="0"/>
          <w:sz w:val="20"/>
          <w:szCs w:val="20"/>
        </w:rPr>
        <w:t>,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and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</w:t>
      </w:r>
      <w:proofErr w:type="spellStart"/>
      <w:r>
        <w:rPr>
          <w:rFonts w:ascii="CourierNew" w:hAnsi="CourierNew" w:cs="CourierNew"/>
          <w:color w:val="010100"/>
          <w:kern w:val="0"/>
          <w:sz w:val="20"/>
          <w:szCs w:val="20"/>
        </w:rPr>
        <w:t>removeLeft</w:t>
      </w:r>
      <w:proofErr w:type="spellEnd"/>
      <w:r>
        <w:rPr>
          <w:rFonts w:ascii="CourierNew" w:hAnsi="CourierNew" w:cs="CourierNew"/>
          <w:color w:val="010100"/>
          <w:kern w:val="0"/>
          <w:sz w:val="20"/>
          <w:szCs w:val="20"/>
        </w:rPr>
        <w:t xml:space="preserve">() </w:t>
      </w:r>
      <w:r>
        <w:rPr>
          <w:rFonts w:ascii="Arial" w:hAnsi="Arial" w:cs="Arial"/>
          <w:color w:val="010100"/>
          <w:kern w:val="0"/>
          <w:sz w:val="20"/>
          <w:szCs w:val="20"/>
        </w:rPr>
        <w:t xml:space="preserve">and </w:t>
      </w:r>
      <w:proofErr w:type="spellStart"/>
      <w:r>
        <w:rPr>
          <w:rFonts w:ascii="CourierNew" w:hAnsi="CourierNew" w:cs="CourierNew"/>
          <w:color w:val="010100"/>
          <w:kern w:val="0"/>
          <w:sz w:val="20"/>
          <w:szCs w:val="20"/>
        </w:rPr>
        <w:t>removeRight</w:t>
      </w:r>
      <w:proofErr w:type="spellEnd"/>
      <w:r>
        <w:rPr>
          <w:rFonts w:ascii="CourierNew" w:hAnsi="CourierNew" w:cs="CourierNew"/>
          <w:color w:val="010100"/>
          <w:kern w:val="0"/>
          <w:sz w:val="20"/>
          <w:szCs w:val="20"/>
        </w:rPr>
        <w:t>()</w:t>
      </w:r>
      <w:r>
        <w:rPr>
          <w:rFonts w:ascii="Arial" w:hAnsi="Arial" w:cs="Arial"/>
          <w:color w:val="010100"/>
          <w:kern w:val="0"/>
          <w:sz w:val="20"/>
          <w:szCs w:val="20"/>
        </w:rPr>
        <w:t>.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If you restrict yourself to </w:t>
      </w:r>
      <w:proofErr w:type="spellStart"/>
      <w:proofErr w:type="gramStart"/>
      <w:r>
        <w:rPr>
          <w:rFonts w:ascii="CourierNew" w:hAnsi="CourierNew" w:cs="CourierNew"/>
          <w:color w:val="010100"/>
          <w:kern w:val="0"/>
          <w:sz w:val="20"/>
          <w:szCs w:val="20"/>
        </w:rPr>
        <w:t>insertLeft</w:t>
      </w:r>
      <w:proofErr w:type="spellEnd"/>
      <w:r>
        <w:rPr>
          <w:rFonts w:ascii="CourierNew" w:hAnsi="CourierNew" w:cs="CourierNew"/>
          <w:color w:val="010100"/>
          <w:kern w:val="0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010100"/>
          <w:kern w:val="0"/>
          <w:sz w:val="20"/>
          <w:szCs w:val="20"/>
        </w:rPr>
        <w:t xml:space="preserve">) </w:t>
      </w:r>
      <w:r>
        <w:rPr>
          <w:rFonts w:ascii="Arial" w:hAnsi="Arial" w:cs="Arial"/>
          <w:color w:val="010100"/>
          <w:kern w:val="0"/>
          <w:sz w:val="20"/>
          <w:szCs w:val="20"/>
        </w:rPr>
        <w:t xml:space="preserve">and </w:t>
      </w:r>
      <w:proofErr w:type="spellStart"/>
      <w:r>
        <w:rPr>
          <w:rFonts w:ascii="CourierNew" w:hAnsi="CourierNew" w:cs="CourierNew"/>
          <w:color w:val="010100"/>
          <w:kern w:val="0"/>
          <w:sz w:val="20"/>
          <w:szCs w:val="20"/>
        </w:rPr>
        <w:t>removeLeft</w:t>
      </w:r>
      <w:proofErr w:type="spellEnd"/>
      <w:r>
        <w:rPr>
          <w:rFonts w:ascii="CourierNew" w:hAnsi="CourierNew" w:cs="CourierNew"/>
          <w:color w:val="010100"/>
          <w:kern w:val="0"/>
          <w:sz w:val="20"/>
          <w:szCs w:val="20"/>
        </w:rPr>
        <w:t xml:space="preserve">() </w:t>
      </w:r>
      <w:r>
        <w:rPr>
          <w:rFonts w:ascii="Arial" w:hAnsi="Arial" w:cs="Arial"/>
          <w:color w:val="010100"/>
          <w:kern w:val="0"/>
          <w:sz w:val="20"/>
          <w:szCs w:val="20"/>
        </w:rPr>
        <w:t>(or their equivalents on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the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right), then the </w:t>
      </w:r>
      <w:proofErr w:type="spellStart"/>
      <w:r>
        <w:rPr>
          <w:rFonts w:ascii="Arial" w:hAnsi="Arial" w:cs="Arial"/>
          <w:color w:val="010100"/>
          <w:kern w:val="0"/>
          <w:sz w:val="20"/>
          <w:szCs w:val="20"/>
        </w:rPr>
        <w:t>deque</w:t>
      </w:r>
      <w:proofErr w:type="spell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acts like a stack. If you restrict yourself to </w:t>
      </w:r>
      <w:proofErr w:type="spellStart"/>
      <w:proofErr w:type="gramStart"/>
      <w:r>
        <w:rPr>
          <w:rFonts w:ascii="CourierNew" w:hAnsi="CourierNew" w:cs="CourierNew"/>
          <w:color w:val="010100"/>
          <w:kern w:val="0"/>
          <w:sz w:val="20"/>
          <w:szCs w:val="20"/>
        </w:rPr>
        <w:t>insertLeft</w:t>
      </w:r>
      <w:proofErr w:type="spellEnd"/>
      <w:r>
        <w:rPr>
          <w:rFonts w:ascii="CourierNew" w:hAnsi="CourierNew" w:cs="CourierNew"/>
          <w:color w:val="010100"/>
          <w:kern w:val="0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010100"/>
          <w:kern w:val="0"/>
          <w:sz w:val="20"/>
          <w:szCs w:val="20"/>
        </w:rPr>
        <w:t xml:space="preserve">) </w:t>
      </w:r>
      <w:r>
        <w:rPr>
          <w:rFonts w:ascii="Arial" w:hAnsi="Arial" w:cs="Arial"/>
          <w:color w:val="010100"/>
          <w:kern w:val="0"/>
          <w:sz w:val="20"/>
          <w:szCs w:val="20"/>
        </w:rPr>
        <w:t>and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spellStart"/>
      <w:proofErr w:type="gramStart"/>
      <w:r>
        <w:rPr>
          <w:rFonts w:ascii="CourierNew" w:hAnsi="CourierNew" w:cs="CourierNew"/>
          <w:color w:val="010100"/>
          <w:kern w:val="0"/>
          <w:sz w:val="20"/>
          <w:szCs w:val="20"/>
        </w:rPr>
        <w:t>removeRight</w:t>
      </w:r>
      <w:proofErr w:type="spellEnd"/>
      <w:r>
        <w:rPr>
          <w:rFonts w:ascii="CourierNew" w:hAnsi="CourierNew" w:cs="CourierNew"/>
          <w:color w:val="010100"/>
          <w:kern w:val="0"/>
          <w:sz w:val="20"/>
          <w:szCs w:val="20"/>
        </w:rPr>
        <w:t>(</w:t>
      </w:r>
      <w:proofErr w:type="gramEnd"/>
      <w:r>
        <w:rPr>
          <w:rFonts w:ascii="CourierNew" w:hAnsi="CourierNew" w:cs="CourierNew"/>
          <w:color w:val="010100"/>
          <w:kern w:val="0"/>
          <w:sz w:val="20"/>
          <w:szCs w:val="20"/>
        </w:rPr>
        <w:t xml:space="preserve">) </w:t>
      </w:r>
      <w:r>
        <w:rPr>
          <w:rFonts w:ascii="Arial" w:hAnsi="Arial" w:cs="Arial"/>
          <w:color w:val="010100"/>
          <w:kern w:val="0"/>
          <w:sz w:val="20"/>
          <w:szCs w:val="20"/>
        </w:rPr>
        <w:t>(or the opposite pair), then it acts like a queue.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color w:val="010100"/>
          <w:kern w:val="0"/>
          <w:sz w:val="20"/>
          <w:szCs w:val="20"/>
        </w:rPr>
        <w:t>deque</w:t>
      </w:r>
      <w:proofErr w:type="spell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provides a more versatile data structure than either a stack or a queue, and is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sometimes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used in container class libraries to serve both purposes. However, it's not used</w:t>
      </w:r>
    </w:p>
    <w:p w:rsidR="00D94CF3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as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often as stacks and queues, so we won't explore it further here.</w:t>
      </w:r>
    </w:p>
    <w:p w:rsidR="00A56FCA" w:rsidRPr="00A56FCA" w:rsidRDefault="00A56FCA" w:rsidP="00A56FCA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/>
          <w:bCs/>
          <w:color w:val="000081"/>
          <w:kern w:val="0"/>
          <w:sz w:val="27"/>
          <w:szCs w:val="27"/>
        </w:rPr>
      </w:pPr>
      <w:r w:rsidRPr="00A56FCA">
        <w:rPr>
          <w:rFonts w:ascii="Arial,Bold" w:hAnsi="Arial,Bold" w:cs="Arial,Bold"/>
          <w:b/>
          <w:bCs/>
          <w:color w:val="000081"/>
          <w:kern w:val="0"/>
          <w:sz w:val="27"/>
          <w:szCs w:val="27"/>
        </w:rPr>
        <w:lastRenderedPageBreak/>
        <w:t>Priority Queues</w:t>
      </w:r>
    </w:p>
    <w:p w:rsidR="00A56FCA" w:rsidRP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>A priority queue is a more specialized data structure than a stack or a queue. However,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it's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a useful tool in a surprising number of situations. Like an ordinary queue, a priority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queue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has a front and a rear, and items are removed from the front. However, in a priority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queue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>, items are ordered by key value, so that the item with the lowest key (or in some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implementations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the highest key) is always at the front. Items are inserted in the proper</w:t>
      </w:r>
    </w:p>
    <w:p w:rsidR="00A56FCA" w:rsidRDefault="00A56FCA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position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to maint</w:t>
      </w:r>
      <w:bookmarkStart w:id="0" w:name="_GoBack"/>
      <w:bookmarkEnd w:id="0"/>
      <w:r>
        <w:rPr>
          <w:rFonts w:ascii="Arial" w:hAnsi="Arial" w:cs="Arial"/>
          <w:color w:val="010100"/>
          <w:kern w:val="0"/>
          <w:sz w:val="20"/>
          <w:szCs w:val="20"/>
        </w:rPr>
        <w:t>ain the order.</w:t>
      </w:r>
    </w:p>
    <w:p w:rsidR="00B92307" w:rsidRPr="00B92307" w:rsidRDefault="00B92307" w:rsidP="00B9230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Arial,Bold" w:hAnsi="Arial,Bold" w:cs="Arial,Bold"/>
          <w:b/>
          <w:bCs/>
          <w:color w:val="000081"/>
          <w:kern w:val="0"/>
          <w:sz w:val="27"/>
          <w:szCs w:val="27"/>
        </w:rPr>
      </w:pPr>
      <w:r w:rsidRPr="00B92307">
        <w:rPr>
          <w:rFonts w:ascii="Arial,Bold" w:hAnsi="Arial,Bold" w:cs="Arial,Bold"/>
          <w:b/>
          <w:bCs/>
          <w:color w:val="000081"/>
          <w:kern w:val="0"/>
          <w:sz w:val="27"/>
          <w:szCs w:val="27"/>
        </w:rPr>
        <w:t>Summary</w:t>
      </w:r>
    </w:p>
    <w:p w:rsidR="00B92307" w:rsidRDefault="00B92307" w:rsidP="00B9230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>• Stacks, queues, and priority queues are data structures usually used to simplify certain</w:t>
      </w:r>
    </w:p>
    <w:p w:rsidR="00B92307" w:rsidRDefault="00B92307" w:rsidP="00B9230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programming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operations.</w:t>
      </w:r>
    </w:p>
    <w:p w:rsidR="00B92307" w:rsidRDefault="00B92307" w:rsidP="00B9230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>• In these data structures, only one data item can be accessed.</w:t>
      </w:r>
    </w:p>
    <w:p w:rsidR="00B92307" w:rsidRDefault="00B92307" w:rsidP="00B9230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>• A stack allows access to the last item inserted.</w:t>
      </w:r>
    </w:p>
    <w:p w:rsidR="00B92307" w:rsidRDefault="00B92307" w:rsidP="00B9230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>• The important stack operations are pushing (inserting) an item onto the top of the</w:t>
      </w:r>
    </w:p>
    <w:p w:rsidR="00B92307" w:rsidRDefault="00B92307" w:rsidP="00B9230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stack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and popping (removing) the item that's on the top.</w:t>
      </w:r>
    </w:p>
    <w:p w:rsidR="00B92307" w:rsidRDefault="00B92307" w:rsidP="00B9230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>• A queue allows access to the first item that was inserted.</w:t>
      </w:r>
    </w:p>
    <w:p w:rsidR="00B92307" w:rsidRDefault="00B92307" w:rsidP="00B9230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>• The important queue operations are inserting an item at the rear of the queue and</w:t>
      </w:r>
    </w:p>
    <w:p w:rsidR="00B92307" w:rsidRDefault="00B92307" w:rsidP="00B9230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removing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the item from the front of the queue.</w:t>
      </w:r>
    </w:p>
    <w:p w:rsidR="00B92307" w:rsidRDefault="00B92307" w:rsidP="00B9230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>• A queue can be implemented as a circular queue, which is based on an array in which</w:t>
      </w:r>
    </w:p>
    <w:p w:rsidR="00B92307" w:rsidRDefault="00B92307" w:rsidP="00B9230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the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indices wrap around from the end of the array to the beginning.</w:t>
      </w:r>
    </w:p>
    <w:p w:rsidR="00B92307" w:rsidRDefault="00B92307" w:rsidP="00B9230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>• A priority queue allows access to the smallest (or sometimes the largest) item.</w:t>
      </w:r>
    </w:p>
    <w:p w:rsidR="00B92307" w:rsidRDefault="00B92307" w:rsidP="00B9230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>• The important priority queue operations are inserting an item in sorted order and</w:t>
      </w:r>
    </w:p>
    <w:p w:rsidR="00B92307" w:rsidRDefault="00B92307" w:rsidP="00B9230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removing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the item with the smallest key.</w:t>
      </w:r>
    </w:p>
    <w:p w:rsidR="00B92307" w:rsidRDefault="00B92307" w:rsidP="00B9230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>• These data structures can be implemented with arrays or with other mechanisms such</w:t>
      </w:r>
    </w:p>
    <w:p w:rsidR="00B92307" w:rsidRDefault="00B92307" w:rsidP="00B9230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as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linked lists.</w:t>
      </w:r>
    </w:p>
    <w:p w:rsidR="00B92307" w:rsidRDefault="00B92307" w:rsidP="00B9230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>• Ordinary arithmetic expressions are written in infix notation, so-called because the</w:t>
      </w:r>
    </w:p>
    <w:p w:rsidR="00B92307" w:rsidRDefault="00B92307" w:rsidP="00B9230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operator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is written between the two operands.</w:t>
      </w:r>
    </w:p>
    <w:p w:rsidR="00B92307" w:rsidRDefault="00B92307" w:rsidP="00B9230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>• In postfix notation, the operator follows the two operands.</w:t>
      </w:r>
    </w:p>
    <w:p w:rsidR="00B92307" w:rsidRDefault="00B92307" w:rsidP="00B9230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>• Arithmetic expressions are typically evaluated by translating them to postfix notation</w:t>
      </w:r>
    </w:p>
    <w:p w:rsidR="00B92307" w:rsidRPr="00B92307" w:rsidRDefault="00B92307" w:rsidP="00B9230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and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then eva</w:t>
      </w:r>
      <w:r>
        <w:rPr>
          <w:rFonts w:ascii="Arial" w:hAnsi="Arial" w:cs="Arial"/>
          <w:color w:val="010100"/>
          <w:kern w:val="0"/>
          <w:sz w:val="20"/>
          <w:szCs w:val="20"/>
        </w:rPr>
        <w:t>luating the postfix expression.</w:t>
      </w:r>
    </w:p>
    <w:p w:rsidR="00B92307" w:rsidRDefault="00B92307" w:rsidP="00B92307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  <w:r>
        <w:rPr>
          <w:rFonts w:ascii="Arial" w:hAnsi="Arial" w:cs="Arial"/>
          <w:color w:val="010100"/>
          <w:kern w:val="0"/>
          <w:sz w:val="20"/>
          <w:szCs w:val="20"/>
        </w:rPr>
        <w:t>• A stack is a useful tool both for translating an infix to a postfix expression and for</w:t>
      </w:r>
    </w:p>
    <w:p w:rsidR="00A56FCA" w:rsidRDefault="00B92307" w:rsidP="00B92307">
      <w:pPr>
        <w:autoSpaceDE w:val="0"/>
        <w:autoSpaceDN w:val="0"/>
        <w:adjustRightInd w:val="0"/>
        <w:jc w:val="left"/>
        <w:rPr>
          <w:rFonts w:ascii="Arial" w:hAnsi="Arial" w:cs="Arial" w:hint="eastAsia"/>
          <w:color w:val="0101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10100"/>
          <w:kern w:val="0"/>
          <w:sz w:val="20"/>
          <w:szCs w:val="20"/>
        </w:rPr>
        <w:t>evaluating</w:t>
      </w:r>
      <w:proofErr w:type="gramEnd"/>
      <w:r>
        <w:rPr>
          <w:rFonts w:ascii="Arial" w:hAnsi="Arial" w:cs="Arial"/>
          <w:color w:val="010100"/>
          <w:kern w:val="0"/>
          <w:sz w:val="20"/>
          <w:szCs w:val="20"/>
        </w:rPr>
        <w:t xml:space="preserve"> a postfix expression.</w:t>
      </w:r>
    </w:p>
    <w:p w:rsidR="00B92307" w:rsidRPr="00D94CF3" w:rsidRDefault="00B92307" w:rsidP="00A56FCA">
      <w:pPr>
        <w:autoSpaceDE w:val="0"/>
        <w:autoSpaceDN w:val="0"/>
        <w:adjustRightInd w:val="0"/>
        <w:jc w:val="left"/>
        <w:rPr>
          <w:rFonts w:ascii="Arial" w:hAnsi="Arial" w:cs="Arial"/>
          <w:color w:val="010100"/>
          <w:kern w:val="0"/>
          <w:sz w:val="20"/>
          <w:szCs w:val="20"/>
        </w:rPr>
      </w:pPr>
    </w:p>
    <w:sectPr w:rsidR="00B92307" w:rsidRPr="00D94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747A"/>
    <w:multiLevelType w:val="hybridMultilevel"/>
    <w:tmpl w:val="79C02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DF4F2A"/>
    <w:multiLevelType w:val="hybridMultilevel"/>
    <w:tmpl w:val="74CC1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7E3175"/>
    <w:multiLevelType w:val="hybridMultilevel"/>
    <w:tmpl w:val="1D48C8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B14E6D"/>
    <w:multiLevelType w:val="hybridMultilevel"/>
    <w:tmpl w:val="2E6EBB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1866CC"/>
    <w:multiLevelType w:val="hybridMultilevel"/>
    <w:tmpl w:val="CA2A4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AEF"/>
    <w:rsid w:val="004610E1"/>
    <w:rsid w:val="006D6B84"/>
    <w:rsid w:val="0073329C"/>
    <w:rsid w:val="00735963"/>
    <w:rsid w:val="007F403D"/>
    <w:rsid w:val="00907AEF"/>
    <w:rsid w:val="00A22685"/>
    <w:rsid w:val="00A56FCA"/>
    <w:rsid w:val="00B67DCA"/>
    <w:rsid w:val="00B92307"/>
    <w:rsid w:val="00CB67AA"/>
    <w:rsid w:val="00D0137B"/>
    <w:rsid w:val="00D65EA8"/>
    <w:rsid w:val="00D94CF3"/>
    <w:rsid w:val="00FA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3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3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2</Pages>
  <Words>613</Words>
  <Characters>3499</Characters>
  <Application>Microsoft Office Word</Application>
  <DocSecurity>0</DocSecurity>
  <Lines>29</Lines>
  <Paragraphs>8</Paragraphs>
  <ScaleCrop>false</ScaleCrop>
  <Company>Microsoft</Company>
  <LinksUpToDate>false</LinksUpToDate>
  <CharactersWithSpaces>4104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13</cp:revision>
  <dcterms:created xsi:type="dcterms:W3CDTF">2014-02-08T02:59:00Z</dcterms:created>
  <dcterms:modified xsi:type="dcterms:W3CDTF">2014-02-24T01:01:00Z</dcterms:modified>
</cp:coreProperties>
</file>