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C687F" w14:textId="4D81C0E7" w:rsidR="008802A4" w:rsidRDefault="008802A4"/>
    <w:p w14:paraId="05D245EC" w14:textId="65BE9F65" w:rsidR="008802A4" w:rsidRDefault="008802A4">
      <w:pPr>
        <w:rPr>
          <w:rFonts w:hint="eastAsia"/>
        </w:rPr>
      </w:pPr>
      <w:r>
        <w:rPr>
          <w:rFonts w:hint="eastAsia"/>
        </w:rPr>
        <w:t>请帮我设计一个成本计算工具，需要输入寿司材料等及相关成本、用量；输出详细的工艺改进及成本优化方案。</w:t>
      </w:r>
    </w:p>
    <w:p w14:paraId="2E1BFF9C" w14:textId="1CF9CAD3" w:rsidR="008802A4" w:rsidRDefault="008802A4" w:rsidP="008802A4">
      <w:pPr>
        <w:ind w:firstLineChars="100" w:firstLine="210"/>
      </w:pPr>
      <w:r>
        <w:rPr>
          <w:rFonts w:hint="eastAsia"/>
        </w:rPr>
        <w:t>一、需要在如下目录下进行，并按照设计目录存放相关文件：</w:t>
      </w:r>
    </w:p>
    <w:p w14:paraId="61D78699" w14:textId="0329C025" w:rsidR="001527A3" w:rsidRDefault="008802A4" w:rsidP="008802A4">
      <w:pPr>
        <w:ind w:firstLineChars="200" w:firstLine="420"/>
      </w:pPr>
      <w:r w:rsidRPr="008802A4">
        <w:t>D:\AI\成本计算工具</w:t>
      </w:r>
    </w:p>
    <w:p w14:paraId="73BD05F5" w14:textId="1BE17A81" w:rsidR="008802A4" w:rsidRDefault="008802A4" w:rsidP="008802A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code</w:t>
      </w:r>
    </w:p>
    <w:p w14:paraId="178D1EC0" w14:textId="106C3CC5" w:rsidR="008802A4" w:rsidRDefault="008802A4" w:rsidP="008802A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design</w:t>
      </w:r>
    </w:p>
    <w:p w14:paraId="236404D2" w14:textId="31D64AC6" w:rsidR="008802A4" w:rsidRDefault="008802A4" w:rsidP="008802A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unit</w:t>
      </w:r>
      <w:r>
        <w:t xml:space="preserve"> </w:t>
      </w:r>
      <w:r>
        <w:rPr>
          <w:rFonts w:hint="eastAsia"/>
        </w:rPr>
        <w:t>test</w:t>
      </w:r>
    </w:p>
    <w:p w14:paraId="04FF5FE8" w14:textId="13E14A16" w:rsidR="008802A4" w:rsidRDefault="008802A4" w:rsidP="008802A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report</w:t>
      </w:r>
    </w:p>
    <w:p w14:paraId="44E3E776" w14:textId="63E3345B" w:rsidR="008802A4" w:rsidRDefault="008802A4" w:rsidP="008802A4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inputdata</w:t>
      </w:r>
      <w:proofErr w:type="spellEnd"/>
    </w:p>
    <w:p w14:paraId="302C914D" w14:textId="2E5CD3D6" w:rsidR="008802A4" w:rsidRDefault="008802A4" w:rsidP="008802A4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rPr>
          <w:rFonts w:hint="eastAsia"/>
        </w:rPr>
        <w:t>outputdata</w:t>
      </w:r>
      <w:proofErr w:type="spellEnd"/>
    </w:p>
    <w:p w14:paraId="38CEF28B" w14:textId="6B6FF9BE" w:rsidR="008802A4" w:rsidRDefault="008802A4" w:rsidP="008802A4">
      <w:pPr>
        <w:ind w:firstLineChars="100" w:firstLine="210"/>
      </w:pPr>
      <w:r>
        <w:rPr>
          <w:rFonts w:hint="eastAsia"/>
        </w:rPr>
        <w:t>二</w:t>
      </w:r>
      <w:r>
        <w:rPr>
          <w:rFonts w:hint="eastAsia"/>
        </w:rPr>
        <w:t>、需要</w:t>
      </w:r>
      <w:r>
        <w:rPr>
          <w:rFonts w:hint="eastAsia"/>
        </w:rPr>
        <w:t>能够在电脑和手机</w:t>
      </w:r>
      <w:proofErr w:type="gramStart"/>
      <w:r>
        <w:rPr>
          <w:rFonts w:hint="eastAsia"/>
        </w:rPr>
        <w:t>端运行</w:t>
      </w:r>
      <w:proofErr w:type="gramEnd"/>
      <w:r>
        <w:rPr>
          <w:rFonts w:hint="eastAsia"/>
        </w:rPr>
        <w:t>最后结论报告</w:t>
      </w:r>
    </w:p>
    <w:p w14:paraId="41CCE4B6" w14:textId="6C6EE92A" w:rsidR="008802A4" w:rsidRDefault="008802A4" w:rsidP="008802A4">
      <w:pPr>
        <w:ind w:firstLineChars="100" w:firstLine="210"/>
      </w:pPr>
    </w:p>
    <w:p w14:paraId="75F3E24C" w14:textId="0E849AB6" w:rsidR="008802A4" w:rsidRDefault="008802A4" w:rsidP="008802A4">
      <w:pPr>
        <w:ind w:firstLineChars="100" w:firstLine="210"/>
        <w:rPr>
          <w:rFonts w:hint="eastAsia"/>
        </w:rPr>
      </w:pPr>
      <w:r>
        <w:rPr>
          <w:rFonts w:hint="eastAsia"/>
        </w:rPr>
        <w:t>三、可以选择多种食物成本优化，比如寿司、蛋糕、面包。。</w:t>
      </w:r>
    </w:p>
    <w:p w14:paraId="55C2DF80" w14:textId="763B817B" w:rsidR="008802A4" w:rsidRDefault="008802A4" w:rsidP="008802A4">
      <w:pPr>
        <w:pStyle w:val="a3"/>
        <w:numPr>
          <w:ilvl w:val="0"/>
          <w:numId w:val="1"/>
        </w:numPr>
        <w:ind w:firstLineChars="0"/>
        <w:rPr>
          <w:rFonts w:hint="eastAsia"/>
        </w:rPr>
      </w:pPr>
    </w:p>
    <w:sectPr w:rsidR="008802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87194"/>
    <w:multiLevelType w:val="hybridMultilevel"/>
    <w:tmpl w:val="17A20856"/>
    <w:lvl w:ilvl="0" w:tplc="A23C81DA">
      <w:start w:val="1"/>
      <w:numFmt w:val="decimal"/>
      <w:lvlText w:val="%1、"/>
      <w:lvlJc w:val="left"/>
      <w:pPr>
        <w:ind w:left="89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70" w:hanging="420"/>
      </w:pPr>
    </w:lvl>
    <w:lvl w:ilvl="2" w:tplc="0409001B" w:tentative="1">
      <w:start w:val="1"/>
      <w:numFmt w:val="lowerRoman"/>
      <w:lvlText w:val="%3."/>
      <w:lvlJc w:val="right"/>
      <w:pPr>
        <w:ind w:left="1790" w:hanging="420"/>
      </w:pPr>
    </w:lvl>
    <w:lvl w:ilvl="3" w:tplc="0409000F" w:tentative="1">
      <w:start w:val="1"/>
      <w:numFmt w:val="decimal"/>
      <w:lvlText w:val="%4."/>
      <w:lvlJc w:val="left"/>
      <w:pPr>
        <w:ind w:left="2210" w:hanging="420"/>
      </w:pPr>
    </w:lvl>
    <w:lvl w:ilvl="4" w:tplc="04090019" w:tentative="1">
      <w:start w:val="1"/>
      <w:numFmt w:val="lowerLetter"/>
      <w:lvlText w:val="%5)"/>
      <w:lvlJc w:val="left"/>
      <w:pPr>
        <w:ind w:left="2630" w:hanging="420"/>
      </w:pPr>
    </w:lvl>
    <w:lvl w:ilvl="5" w:tplc="0409001B" w:tentative="1">
      <w:start w:val="1"/>
      <w:numFmt w:val="lowerRoman"/>
      <w:lvlText w:val="%6."/>
      <w:lvlJc w:val="right"/>
      <w:pPr>
        <w:ind w:left="3050" w:hanging="420"/>
      </w:pPr>
    </w:lvl>
    <w:lvl w:ilvl="6" w:tplc="0409000F" w:tentative="1">
      <w:start w:val="1"/>
      <w:numFmt w:val="decimal"/>
      <w:lvlText w:val="%7."/>
      <w:lvlJc w:val="left"/>
      <w:pPr>
        <w:ind w:left="3470" w:hanging="420"/>
      </w:pPr>
    </w:lvl>
    <w:lvl w:ilvl="7" w:tplc="04090019" w:tentative="1">
      <w:start w:val="1"/>
      <w:numFmt w:val="lowerLetter"/>
      <w:lvlText w:val="%8)"/>
      <w:lvlJc w:val="left"/>
      <w:pPr>
        <w:ind w:left="3890" w:hanging="420"/>
      </w:pPr>
    </w:lvl>
    <w:lvl w:ilvl="8" w:tplc="0409001B" w:tentative="1">
      <w:start w:val="1"/>
      <w:numFmt w:val="lowerRoman"/>
      <w:lvlText w:val="%9."/>
      <w:lvlJc w:val="right"/>
      <w:pPr>
        <w:ind w:left="431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A4"/>
    <w:rsid w:val="001527A3"/>
    <w:rsid w:val="0088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6F57"/>
  <w15:chartTrackingRefBased/>
  <w15:docId w15:val="{12DD765C-867D-479A-9903-22B4F362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2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2025-11-23T03:03:00Z</dcterms:created>
  <dcterms:modified xsi:type="dcterms:W3CDTF">2025-11-23T03:13:00Z</dcterms:modified>
</cp:coreProperties>
</file>