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1DEB" w14:textId="77777777" w:rsidR="00950957" w:rsidRDefault="00504846">
      <w:pPr>
        <w:pStyle w:val="1"/>
        <w:spacing w:before="156" w:after="156"/>
        <w:ind w:firstLine="602"/>
        <w:jc w:val="both"/>
        <w:rPr>
          <w:b/>
          <w:bCs w:val="0"/>
          <w:sz w:val="30"/>
          <w:szCs w:val="30"/>
        </w:rPr>
      </w:pPr>
      <w:bookmarkStart w:id="0" w:name="_Hlk122284897"/>
      <w:bookmarkEnd w:id="0"/>
      <w:r>
        <w:rPr>
          <w:rFonts w:hint="eastAsia"/>
          <w:b/>
          <w:bCs w:val="0"/>
          <w:sz w:val="30"/>
          <w:szCs w:val="30"/>
        </w:rPr>
        <w:t>Report of Deep Learning for Natural Language Processing</w:t>
      </w:r>
    </w:p>
    <w:p w14:paraId="7C8DA539" w14:textId="77777777" w:rsidR="00950957" w:rsidRDefault="00504846">
      <w:pPr>
        <w:ind w:firstLine="560"/>
        <w:jc w:val="center"/>
      </w:pPr>
      <w:r>
        <w:rPr>
          <w:rFonts w:hint="eastAsia"/>
        </w:rPr>
        <w:t>曹思远</w:t>
      </w:r>
    </w:p>
    <w:p w14:paraId="61086847" w14:textId="77777777" w:rsidR="00950957" w:rsidRDefault="00CF2577">
      <w:pPr>
        <w:ind w:firstLine="560"/>
        <w:jc w:val="center"/>
      </w:pPr>
      <w:hyperlink r:id="rId8" w:history="1">
        <w:r w:rsidR="00504846">
          <w:rPr>
            <w:rStyle w:val="a8"/>
            <w:rFonts w:hint="eastAsia"/>
          </w:rPr>
          <w:t>3203998114@qq.com</w:t>
        </w:r>
      </w:hyperlink>
    </w:p>
    <w:p w14:paraId="1A954D47" w14:textId="77777777" w:rsidR="00950957" w:rsidRDefault="00504846">
      <w:pPr>
        <w:pStyle w:val="2"/>
        <w:spacing w:before="156" w:after="156"/>
        <w:ind w:firstLine="562"/>
        <w:jc w:val="center"/>
        <w:rPr>
          <w:b/>
          <w:bCs w:val="0"/>
        </w:rPr>
      </w:pPr>
      <w:r>
        <w:rPr>
          <w:rFonts w:hint="eastAsia"/>
          <w:b/>
          <w:bCs w:val="0"/>
        </w:rPr>
        <w:t>Abstract</w:t>
      </w:r>
    </w:p>
    <w:p w14:paraId="3257DFE7" w14:textId="5511018E" w:rsidR="004B161A" w:rsidRPr="004B161A" w:rsidRDefault="009110F2" w:rsidP="004B161A">
      <w:pPr>
        <w:ind w:firstLine="560"/>
        <w:rPr>
          <w:rFonts w:hint="eastAsia"/>
        </w:rPr>
      </w:pPr>
      <w:r>
        <w:rPr>
          <w:rFonts w:hint="eastAsia"/>
        </w:rPr>
        <w:t>本次作业是基于中文语料库</w:t>
      </w:r>
      <w:r w:rsidR="004B161A">
        <w:rPr>
          <w:rFonts w:hint="eastAsia"/>
        </w:rPr>
        <w:t>，利用</w:t>
      </w:r>
      <w:r w:rsidR="004B161A">
        <w:rPr>
          <w:rFonts w:hint="eastAsia"/>
        </w:rPr>
        <w:t>Word</w:t>
      </w:r>
      <w:r w:rsidR="004B161A">
        <w:t>2</w:t>
      </w:r>
      <w:r w:rsidR="004B161A">
        <w:rPr>
          <w:rFonts w:hint="eastAsia"/>
        </w:rPr>
        <w:t>Vec</w:t>
      </w:r>
      <w:r w:rsidR="004B161A">
        <w:rPr>
          <w:rFonts w:hint="eastAsia"/>
        </w:rPr>
        <w:t>神经语言模型，将经过</w:t>
      </w:r>
      <w:proofErr w:type="spellStart"/>
      <w:r w:rsidR="004B161A">
        <w:rPr>
          <w:rFonts w:hint="eastAsia"/>
        </w:rPr>
        <w:t>jieba</w:t>
      </w:r>
      <w:proofErr w:type="spellEnd"/>
      <w:r w:rsidR="004B161A">
        <w:rPr>
          <w:rFonts w:hint="eastAsia"/>
        </w:rPr>
        <w:t>分词后的中文词语进行训练得到词向量。后经过四种方法来验证向量的有效性。</w:t>
      </w:r>
      <w:r w:rsidR="004B161A">
        <w:rPr>
          <w:rFonts w:hint="eastAsia"/>
        </w:rPr>
        <w:t>1</w:t>
      </w:r>
      <w:r w:rsidR="004B161A">
        <w:t>.</w:t>
      </w:r>
      <w:r w:rsidR="004B161A">
        <w:rPr>
          <w:rFonts w:hint="eastAsia"/>
        </w:rPr>
        <w:t>计算词向量之间的语义距离（如：郭靖</w:t>
      </w:r>
      <w:r w:rsidR="004B161A">
        <w:rPr>
          <w:rFonts w:hint="eastAsia"/>
        </w:rPr>
        <w:t>-</w:t>
      </w:r>
      <w:r w:rsidR="004B161A">
        <w:rPr>
          <w:rFonts w:hint="eastAsia"/>
        </w:rPr>
        <w:t>黄蓉，杨过</w:t>
      </w:r>
      <w:r w:rsidR="004B161A">
        <w:rPr>
          <w:rFonts w:hint="eastAsia"/>
        </w:rPr>
        <w:t>-</w:t>
      </w:r>
      <w:r w:rsidR="004B161A">
        <w:rPr>
          <w:rFonts w:hint="eastAsia"/>
        </w:rPr>
        <w:t>小龙女）；</w:t>
      </w:r>
      <w:r w:rsidR="004B161A">
        <w:rPr>
          <w:rFonts w:hint="eastAsia"/>
        </w:rPr>
        <w:t>2</w:t>
      </w:r>
      <w:r w:rsidR="004B161A">
        <w:t xml:space="preserve">. </w:t>
      </w:r>
      <w:r w:rsidR="004B161A">
        <w:rPr>
          <w:rFonts w:hint="eastAsia"/>
        </w:rPr>
        <w:t>测试相关词对的有效性（如：杨过</w:t>
      </w:r>
      <w:r w:rsidR="004B161A">
        <w:t>-</w:t>
      </w:r>
      <w:r w:rsidR="004B161A">
        <w:rPr>
          <w:rFonts w:hint="eastAsia"/>
        </w:rPr>
        <w:t>小龙女</w:t>
      </w:r>
      <w:r w:rsidR="004B161A">
        <w:rPr>
          <w:rFonts w:hint="eastAsia"/>
        </w:rPr>
        <w:t>=</w:t>
      </w:r>
      <w:r w:rsidR="004B161A">
        <w:rPr>
          <w:rFonts w:hint="eastAsia"/>
        </w:rPr>
        <w:t>黄蓉</w:t>
      </w:r>
      <w:r w:rsidR="004B161A">
        <w:rPr>
          <w:rFonts w:hint="eastAsia"/>
        </w:rPr>
        <w:t>-</w:t>
      </w:r>
      <w:r w:rsidR="004B161A">
        <w:rPr>
          <w:rFonts w:hint="eastAsia"/>
        </w:rPr>
        <w:t>？）；</w:t>
      </w:r>
      <w:r w:rsidR="004B161A">
        <w:rPr>
          <w:rFonts w:hint="eastAsia"/>
        </w:rPr>
        <w:t>3</w:t>
      </w:r>
      <w:r w:rsidR="004B161A">
        <w:t>.</w:t>
      </w:r>
      <w:r w:rsidR="004B161A">
        <w:rPr>
          <w:rFonts w:hint="eastAsia"/>
        </w:rPr>
        <w:t>利用</w:t>
      </w:r>
      <w:r w:rsidR="004B161A">
        <w:rPr>
          <w:rFonts w:hint="eastAsia"/>
        </w:rPr>
        <w:t>K</w:t>
      </w:r>
      <w:r w:rsidR="004B161A">
        <w:t>-m</w:t>
      </w:r>
      <w:r w:rsidR="004B161A">
        <w:rPr>
          <w:rFonts w:hint="eastAsia"/>
        </w:rPr>
        <w:t>eans</w:t>
      </w:r>
      <w:r w:rsidR="004B161A">
        <w:rPr>
          <w:rFonts w:hint="eastAsia"/>
        </w:rPr>
        <w:t>来验证某一类词语的聚类效果（如：各部小说中的主人公）；</w:t>
      </w:r>
      <w:r w:rsidR="004B161A">
        <w:rPr>
          <w:rFonts w:hint="eastAsia"/>
        </w:rPr>
        <w:t>4</w:t>
      </w:r>
      <w:r w:rsidR="004B161A">
        <w:t>.</w:t>
      </w:r>
      <w:r w:rsidR="004B161A">
        <w:rPr>
          <w:rFonts w:hint="eastAsia"/>
        </w:rPr>
        <w:t>两个相关段落之间的直接语义关联</w:t>
      </w:r>
      <w:r w:rsidR="004E3ADC">
        <w:rPr>
          <w:rFonts w:hint="eastAsia"/>
        </w:rPr>
        <w:t>。</w:t>
      </w:r>
    </w:p>
    <w:p w14:paraId="61AEB86A" w14:textId="0F21B068" w:rsidR="00950957" w:rsidRDefault="00504846" w:rsidP="005D71DC">
      <w:pPr>
        <w:pStyle w:val="1"/>
        <w:spacing w:before="156" w:after="156"/>
        <w:ind w:firstLine="643"/>
        <w:rPr>
          <w:b/>
          <w:bCs w:val="0"/>
        </w:rPr>
      </w:pPr>
      <w:r>
        <w:rPr>
          <w:rFonts w:hint="eastAsia"/>
          <w:b/>
          <w:bCs w:val="0"/>
        </w:rPr>
        <w:t>Introduction</w:t>
      </w:r>
    </w:p>
    <w:p w14:paraId="1A794C84" w14:textId="6427C2C4" w:rsidR="004B161A" w:rsidRPr="004B161A" w:rsidRDefault="004B161A" w:rsidP="004B161A">
      <w:pPr>
        <w:ind w:firstLine="560"/>
        <w:rPr>
          <w:rFonts w:hint="eastAsia"/>
        </w:rPr>
      </w:pPr>
      <w:r>
        <w:rPr>
          <w:rFonts w:hint="eastAsia"/>
        </w:rPr>
        <w:t>作业要求：</w:t>
      </w:r>
      <w:r>
        <w:rPr>
          <w:rFonts w:hint="eastAsia"/>
        </w:rPr>
        <w:t>利用给定语料库（金庸小说语料库），基于</w:t>
      </w:r>
      <w:r>
        <w:rPr>
          <w:rFonts w:hint="eastAsia"/>
        </w:rPr>
        <w:t xml:space="preserve"> 1</w:t>
      </w:r>
      <w:r>
        <w:rPr>
          <w:rFonts w:hint="eastAsia"/>
        </w:rPr>
        <w:t>～</w:t>
      </w:r>
      <w:r>
        <w:rPr>
          <w:rFonts w:hint="eastAsia"/>
        </w:rPr>
        <w:t xml:space="preserve">2 </w:t>
      </w:r>
      <w:r>
        <w:rPr>
          <w:rFonts w:hint="eastAsia"/>
        </w:rPr>
        <w:t>种神经语言模型（如：</w:t>
      </w:r>
      <w:r>
        <w:rPr>
          <w:rFonts w:hint="eastAsia"/>
        </w:rPr>
        <w:t>Word2Vec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GloVe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等模型）来训练词向量，通过计算词向量之间的语意距离、某一类词语的聚类、某些段落直接的语意关联、或者其他方法来验证词向量的有效性。</w:t>
      </w:r>
    </w:p>
    <w:p w14:paraId="30BB0908" w14:textId="6467D4C2" w:rsidR="00950957" w:rsidRDefault="00504846">
      <w:pPr>
        <w:pStyle w:val="1"/>
        <w:spacing w:before="156" w:after="156"/>
        <w:ind w:firstLine="643"/>
        <w:rPr>
          <w:b/>
          <w:bCs w:val="0"/>
        </w:rPr>
      </w:pPr>
      <w:r>
        <w:rPr>
          <w:rFonts w:hint="eastAsia"/>
          <w:b/>
          <w:bCs w:val="0"/>
        </w:rPr>
        <w:t>Methodology</w:t>
      </w:r>
    </w:p>
    <w:p w14:paraId="7E5A0478" w14:textId="0B5E8F33" w:rsidR="004B161A" w:rsidRDefault="00BF348D" w:rsidP="004B161A">
      <w:pPr>
        <w:ind w:firstLine="560"/>
      </w:pPr>
      <w:r>
        <w:rPr>
          <w:rFonts w:hint="eastAsia"/>
        </w:rPr>
        <w:t>为了验证根据中文语料库得到的词向量的有效性，采用</w:t>
      </w:r>
      <w:proofErr w:type="spellStart"/>
      <w:r>
        <w:rPr>
          <w:rFonts w:hint="eastAsia"/>
        </w:rPr>
        <w:t>gesim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r>
        <w:rPr>
          <w:rFonts w:hint="eastAsia"/>
        </w:rPr>
        <w:t>word</w:t>
      </w:r>
      <w:r>
        <w:t>2vec</w:t>
      </w:r>
      <w:r>
        <w:rPr>
          <w:rFonts w:hint="eastAsia"/>
        </w:rPr>
        <w:t>来得到词向量，后通过四种方法来验证词向量之间的有效性。</w:t>
      </w:r>
    </w:p>
    <w:p w14:paraId="45A85D5C" w14:textId="5FF39EA3" w:rsidR="00BF348D" w:rsidRDefault="00BF348D" w:rsidP="004B161A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通过计算相关词对之间的语意距离（比如：</w:t>
      </w:r>
      <w:r>
        <w:rPr>
          <w:rFonts w:hint="eastAsia"/>
        </w:rPr>
        <w:t>郭靖</w:t>
      </w:r>
      <w:r>
        <w:rPr>
          <w:rFonts w:hint="eastAsia"/>
        </w:rPr>
        <w:t>-</w:t>
      </w:r>
      <w:r>
        <w:rPr>
          <w:rFonts w:hint="eastAsia"/>
        </w:rPr>
        <w:t>黄蓉，杨过</w:t>
      </w:r>
      <w:r>
        <w:rPr>
          <w:rFonts w:hint="eastAsia"/>
        </w:rPr>
        <w:t>-</w:t>
      </w:r>
      <w:r>
        <w:rPr>
          <w:rFonts w:hint="eastAsia"/>
        </w:rPr>
        <w:t>小</w:t>
      </w:r>
      <w:r>
        <w:rPr>
          <w:rFonts w:hint="eastAsia"/>
        </w:rPr>
        <w:lastRenderedPageBreak/>
        <w:t>龙女</w:t>
      </w:r>
      <w:r>
        <w:rPr>
          <w:rFonts w:hint="eastAsia"/>
        </w:rPr>
        <w:t>），观察得到的</w:t>
      </w:r>
      <w:r w:rsidR="00101C3E">
        <w:rPr>
          <w:rFonts w:hint="eastAsia"/>
        </w:rPr>
        <w:t>余弦量</w:t>
      </w:r>
      <w:r>
        <w:rPr>
          <w:rFonts w:hint="eastAsia"/>
        </w:rPr>
        <w:t>大小来判断相关性的好坏。</w:t>
      </w:r>
    </w:p>
    <w:p w14:paraId="3C1E9DC0" w14:textId="31B1CAED" w:rsidR="00BF348D" w:rsidRDefault="00BF348D" w:rsidP="004B161A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做类似国王</w:t>
      </w:r>
      <w:r>
        <w:rPr>
          <w:rFonts w:hint="eastAsia"/>
        </w:rPr>
        <w:t>-</w:t>
      </w:r>
      <w:r>
        <w:rPr>
          <w:rFonts w:hint="eastAsia"/>
        </w:rPr>
        <w:t>男人</w:t>
      </w:r>
      <w:r>
        <w:t>=</w:t>
      </w:r>
      <w:r>
        <w:rPr>
          <w:rFonts w:hint="eastAsia"/>
        </w:rPr>
        <w:t>皇后</w:t>
      </w:r>
      <w:r>
        <w:rPr>
          <w:rFonts w:hint="eastAsia"/>
        </w:rPr>
        <w:t>-</w:t>
      </w:r>
      <w:r>
        <w:rPr>
          <w:rFonts w:hint="eastAsia"/>
        </w:rPr>
        <w:t>女人词类比测试，如：</w:t>
      </w:r>
      <w:r>
        <w:rPr>
          <w:rFonts w:hint="eastAsia"/>
        </w:rPr>
        <w:t>杨过</w:t>
      </w:r>
      <w:r>
        <w:t>-</w:t>
      </w:r>
      <w:r>
        <w:rPr>
          <w:rFonts w:hint="eastAsia"/>
        </w:rPr>
        <w:t>小龙女</w:t>
      </w:r>
      <w:r>
        <w:rPr>
          <w:rFonts w:hint="eastAsia"/>
        </w:rPr>
        <w:t>=</w:t>
      </w:r>
      <w:r>
        <w:rPr>
          <w:rFonts w:hint="eastAsia"/>
        </w:rPr>
        <w:t>黄蓉</w:t>
      </w:r>
      <w:r>
        <w:rPr>
          <w:rFonts w:hint="eastAsia"/>
        </w:rPr>
        <w:t>-</w:t>
      </w:r>
      <w:r>
        <w:rPr>
          <w:rFonts w:hint="eastAsia"/>
        </w:rPr>
        <w:t>“</w:t>
      </w:r>
      <w:r w:rsidR="00101C3E">
        <w:rPr>
          <w:rFonts w:hint="eastAsia"/>
        </w:rPr>
        <w:t>郭靖？</w:t>
      </w:r>
      <w:r>
        <w:rPr>
          <w:rFonts w:hint="eastAsia"/>
        </w:rPr>
        <w:t>”，来验证词向量的有效性。</w:t>
      </w:r>
    </w:p>
    <w:p w14:paraId="32335C03" w14:textId="1D895064" w:rsidR="00BF348D" w:rsidRDefault="00BF348D" w:rsidP="004B161A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验证某一类词语的聚类效果，选择各部小说中的主要人物，再通过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进行聚类，后通过</w:t>
      </w:r>
      <w:r>
        <w:rPr>
          <w:rFonts w:hint="eastAsia"/>
        </w:rPr>
        <w:t>TSNE</w:t>
      </w:r>
      <w:r w:rsidR="00836F98">
        <w:rPr>
          <w:rFonts w:hint="eastAsia"/>
        </w:rPr>
        <w:t>将高维</w:t>
      </w:r>
      <w:r w:rsidR="00101C3E">
        <w:rPr>
          <w:rFonts w:hint="eastAsia"/>
        </w:rPr>
        <w:t>词</w:t>
      </w:r>
      <w:proofErr w:type="gramStart"/>
      <w:r w:rsidR="00101C3E">
        <w:rPr>
          <w:rFonts w:hint="eastAsia"/>
        </w:rPr>
        <w:t>向量</w:t>
      </w:r>
      <w:r>
        <w:rPr>
          <w:rFonts w:hint="eastAsia"/>
        </w:rPr>
        <w:t>降维到</w:t>
      </w:r>
      <w:proofErr w:type="gramEnd"/>
      <w:r>
        <w:rPr>
          <w:rFonts w:hint="eastAsia"/>
        </w:rPr>
        <w:t>2</w:t>
      </w:r>
      <w:proofErr w:type="gramStart"/>
      <w:r>
        <w:rPr>
          <w:rFonts w:hint="eastAsia"/>
        </w:rPr>
        <w:t>维进行</w:t>
      </w:r>
      <w:proofErr w:type="gramEnd"/>
      <w:r>
        <w:rPr>
          <w:rFonts w:hint="eastAsia"/>
        </w:rPr>
        <w:t>可视化，观察</w:t>
      </w:r>
      <w:r w:rsidR="00836F98">
        <w:rPr>
          <w:rFonts w:hint="eastAsia"/>
        </w:rPr>
        <w:t>各</w:t>
      </w:r>
      <w:r>
        <w:rPr>
          <w:rFonts w:hint="eastAsia"/>
        </w:rPr>
        <w:t>人物的聚类情况来验证词向量的有效性。</w:t>
      </w:r>
    </w:p>
    <w:p w14:paraId="37678016" w14:textId="306178F0" w:rsidR="00BF348D" w:rsidRPr="00BF348D" w:rsidRDefault="00BF348D" w:rsidP="004B161A">
      <w:pPr>
        <w:ind w:firstLine="560"/>
        <w:rPr>
          <w:rFonts w:hint="eastAsia"/>
        </w:rPr>
      </w:pPr>
      <w:r>
        <w:rPr>
          <w:rFonts w:hint="eastAsia"/>
        </w:rPr>
        <w:t>4</w:t>
      </w:r>
      <w:r>
        <w:t>.</w:t>
      </w:r>
      <w:r w:rsidR="00836F98">
        <w:rPr>
          <w:rFonts w:hint="eastAsia"/>
        </w:rPr>
        <w:t>提取同一小说中两个相似段落，并计算词向量的余弦相似度来</w:t>
      </w:r>
      <w:r w:rsidR="00101C3E">
        <w:rPr>
          <w:rFonts w:hint="eastAsia"/>
        </w:rPr>
        <w:t>验证</w:t>
      </w:r>
      <w:r w:rsidR="00836F98">
        <w:rPr>
          <w:rFonts w:hint="eastAsia"/>
        </w:rPr>
        <w:t>词向量的有效性</w:t>
      </w:r>
    </w:p>
    <w:p w14:paraId="486D0C12" w14:textId="1A8834F1" w:rsidR="00950957" w:rsidRPr="00AA2523" w:rsidRDefault="00504846" w:rsidP="00AA2523">
      <w:pPr>
        <w:pStyle w:val="2"/>
        <w:spacing w:before="156" w:after="156"/>
        <w:ind w:firstLine="562"/>
        <w:rPr>
          <w:b/>
          <w:bCs w:val="0"/>
        </w:rPr>
      </w:pPr>
      <w:r>
        <w:rPr>
          <w:rFonts w:hint="eastAsia"/>
          <w:b/>
          <w:bCs w:val="0"/>
        </w:rPr>
        <w:t>M</w:t>
      </w:r>
      <w:r w:rsidR="00836F98">
        <w:rPr>
          <w:b/>
          <w:bCs w:val="0"/>
        </w:rPr>
        <w:t>1</w:t>
      </w:r>
      <w:r>
        <w:rPr>
          <w:rFonts w:hint="eastAsia"/>
          <w:b/>
          <w:bCs w:val="0"/>
        </w:rPr>
        <w:t>:</w:t>
      </w:r>
      <w:r w:rsidR="00836F98">
        <w:rPr>
          <w:rFonts w:hint="eastAsia"/>
          <w:b/>
          <w:bCs w:val="0"/>
        </w:rPr>
        <w:t>word</w:t>
      </w:r>
      <w:r w:rsidR="00836F98">
        <w:rPr>
          <w:b/>
          <w:bCs w:val="0"/>
        </w:rPr>
        <w:t>2vec</w:t>
      </w:r>
      <w:r w:rsidR="00014D25">
        <w:rPr>
          <w:rFonts w:hint="eastAsia"/>
          <w:b/>
          <w:bCs w:val="0"/>
        </w:rPr>
        <w:t>模型介绍</w:t>
      </w:r>
    </w:p>
    <w:p w14:paraId="108833FC" w14:textId="61B7E231" w:rsidR="00950957" w:rsidRDefault="00836F98" w:rsidP="00AA2523">
      <w:pPr>
        <w:ind w:firstLine="560"/>
        <w:rPr>
          <w:rFonts w:hint="eastAsia"/>
        </w:rPr>
      </w:pPr>
      <w:r w:rsidRPr="00836F98">
        <w:rPr>
          <w:rFonts w:hint="eastAsia"/>
        </w:rPr>
        <w:t>Word2Vec</w:t>
      </w:r>
      <w:r w:rsidRPr="00836F98">
        <w:rPr>
          <w:rFonts w:hint="eastAsia"/>
        </w:rPr>
        <w:t>是由</w:t>
      </w:r>
      <w:r w:rsidRPr="00836F98">
        <w:rPr>
          <w:rFonts w:hint="eastAsia"/>
        </w:rPr>
        <w:t xml:space="preserve"> Google</w:t>
      </w:r>
      <w:r w:rsidRPr="00836F98">
        <w:rPr>
          <w:rFonts w:hint="eastAsia"/>
        </w:rPr>
        <w:t>于</w:t>
      </w:r>
      <w:r w:rsidRPr="00836F98">
        <w:rPr>
          <w:rFonts w:hint="eastAsia"/>
        </w:rPr>
        <w:t>2013</w:t>
      </w:r>
      <w:r w:rsidRPr="00836F98">
        <w:rPr>
          <w:rFonts w:hint="eastAsia"/>
        </w:rPr>
        <w:t>年发布的一种用于自然语言处理的模型。它是一种分布式表示学习技术，可以将词语转换为低维稠密向量，这些向量可以捕捉词语之间的语义关系。</w:t>
      </w:r>
      <w:r w:rsidRPr="00836F98">
        <w:rPr>
          <w:rFonts w:hint="eastAsia"/>
        </w:rPr>
        <w:t>Word2Ve</w:t>
      </w:r>
      <w:r w:rsidRPr="00836F98">
        <w:rPr>
          <w:rFonts w:hint="eastAsia"/>
        </w:rPr>
        <w:t>模型有两种主要的架构：</w:t>
      </w:r>
      <w:r w:rsidRPr="00836F98">
        <w:rPr>
          <w:rFonts w:hint="eastAsia"/>
        </w:rPr>
        <w:t>Skip-Gram</w:t>
      </w:r>
      <w:r w:rsidRPr="00836F98">
        <w:rPr>
          <w:rFonts w:hint="eastAsia"/>
        </w:rPr>
        <w:t>和</w:t>
      </w:r>
      <w:r w:rsidRPr="00836F98">
        <w:rPr>
          <w:rFonts w:hint="eastAsia"/>
        </w:rPr>
        <w:t>Continuous Bag of Words (CBOW)</w:t>
      </w:r>
      <w:r w:rsidRPr="00836F98">
        <w:rPr>
          <w:rFonts w:hint="eastAsia"/>
        </w:rPr>
        <w:t>。</w:t>
      </w:r>
      <w:r w:rsidRPr="00836F98">
        <w:rPr>
          <w:rFonts w:hint="eastAsia"/>
        </w:rPr>
        <w:t xml:space="preserve">Word2Vec </w:t>
      </w:r>
      <w:r w:rsidRPr="00836F98">
        <w:rPr>
          <w:rFonts w:hint="eastAsia"/>
        </w:rPr>
        <w:t>的核心思想是利用词语的上下文信息来学习词语的向量表示。模型会通过大量的文本数据，基于词语在句子中的出现模式，来训练一个神经网络，从而学习到每个词语的向量表示。</w:t>
      </w:r>
      <w:r>
        <w:rPr>
          <w:rFonts w:hint="eastAsia"/>
        </w:rPr>
        <w:t>如下图是这</w:t>
      </w:r>
      <w:r w:rsidR="006C32C7">
        <w:rPr>
          <w:rFonts w:hint="eastAsia"/>
        </w:rPr>
        <w:t>两个模型的示意图。</w:t>
      </w:r>
    </w:p>
    <w:p w14:paraId="0D8929EC" w14:textId="5D213137" w:rsidR="00836F98" w:rsidRDefault="00836F98" w:rsidP="00836F98">
      <w:pPr>
        <w:ind w:firstLine="560"/>
        <w:jc w:val="center"/>
      </w:pPr>
      <w:r w:rsidRPr="00836F98">
        <w:drawing>
          <wp:inline distT="0" distB="0" distL="0" distR="0" wp14:anchorId="238C6452" wp14:editId="061D766C">
            <wp:extent cx="3952717" cy="183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877" cy="18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FC92" w14:textId="0464E47C" w:rsidR="006C32C7" w:rsidRDefault="006C32C7" w:rsidP="006C32C7">
      <w:pPr>
        <w:ind w:firstLine="560"/>
        <w:rPr>
          <w:rFonts w:hint="eastAsia"/>
        </w:rPr>
      </w:pPr>
      <w:r>
        <w:rPr>
          <w:rFonts w:hint="eastAsia"/>
        </w:rPr>
        <w:lastRenderedPageBreak/>
        <w:t>其具备训练速度块，效果好的优点以及能捕捉到词语之间的与语义关系。但是有无法处理登录词和对于长短语义依赖的捕捉能力有限的缺点。</w:t>
      </w:r>
    </w:p>
    <w:p w14:paraId="172766B0" w14:textId="6A1EDF79" w:rsidR="0025213F" w:rsidRPr="000C645B" w:rsidRDefault="0025213F" w:rsidP="0025213F">
      <w:pPr>
        <w:pStyle w:val="2"/>
        <w:spacing w:before="156" w:after="156"/>
        <w:ind w:firstLine="562"/>
        <w:rPr>
          <w:b/>
          <w:bCs w:val="0"/>
        </w:rPr>
      </w:pPr>
      <w:r w:rsidRPr="000C645B">
        <w:rPr>
          <w:rFonts w:hint="eastAsia"/>
          <w:b/>
          <w:bCs w:val="0"/>
        </w:rPr>
        <w:t>M</w:t>
      </w:r>
      <w:r w:rsidR="00836F98">
        <w:rPr>
          <w:b/>
          <w:bCs w:val="0"/>
        </w:rPr>
        <w:t>2</w:t>
      </w:r>
      <w:r w:rsidRPr="000C645B">
        <w:rPr>
          <w:b/>
          <w:bCs w:val="0"/>
        </w:rPr>
        <w:t>:</w:t>
      </w:r>
      <w:r w:rsidRPr="000C645B">
        <w:rPr>
          <w:rFonts w:hint="eastAsia"/>
          <w:b/>
          <w:bCs w:val="0"/>
        </w:rPr>
        <w:t>实施过程</w:t>
      </w:r>
    </w:p>
    <w:p w14:paraId="11AC2B42" w14:textId="0684AC9C" w:rsidR="001F630A" w:rsidRDefault="001F630A" w:rsidP="001F630A">
      <w:pPr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</w:t>
      </w:r>
      <w:r w:rsidR="006C32C7">
        <w:rPr>
          <w:rFonts w:hint="eastAsia"/>
        </w:rPr>
        <w:t>提取：将金庸小说中文语料库进行提取，根据</w:t>
      </w:r>
      <w:proofErr w:type="spellStart"/>
      <w:r w:rsidR="006C32C7">
        <w:rPr>
          <w:rFonts w:hint="eastAsia"/>
        </w:rPr>
        <w:t>s</w:t>
      </w:r>
      <w:r w:rsidR="006C32C7">
        <w:t>topwor</w:t>
      </w:r>
      <w:r w:rsidR="006C32C7">
        <w:rPr>
          <w:rFonts w:hint="eastAsia"/>
        </w:rPr>
        <w:t>ds</w:t>
      </w:r>
      <w:proofErr w:type="spellEnd"/>
      <w:proofErr w:type="gramStart"/>
      <w:r w:rsidR="006C32C7">
        <w:rPr>
          <w:rFonts w:hint="eastAsia"/>
        </w:rPr>
        <w:t>去除停词并</w:t>
      </w:r>
      <w:proofErr w:type="gramEnd"/>
      <w:r w:rsidR="006C32C7">
        <w:rPr>
          <w:rFonts w:hint="eastAsia"/>
        </w:rPr>
        <w:t>利用</w:t>
      </w:r>
      <w:proofErr w:type="spellStart"/>
      <w:r w:rsidR="006C32C7">
        <w:rPr>
          <w:rFonts w:hint="eastAsia"/>
        </w:rPr>
        <w:t>jieba</w:t>
      </w:r>
      <w:proofErr w:type="spellEnd"/>
      <w:r w:rsidR="006C32C7">
        <w:rPr>
          <w:rFonts w:hint="eastAsia"/>
        </w:rPr>
        <w:t>库进行分词。</w:t>
      </w:r>
    </w:p>
    <w:p w14:paraId="7C98A157" w14:textId="7FC1F1D9" w:rsidR="001F630A" w:rsidRDefault="001F630A" w:rsidP="001F630A">
      <w:pPr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C32C7">
        <w:rPr>
          <w:rFonts w:hint="eastAsia"/>
        </w:rPr>
        <w:t>word</w:t>
      </w:r>
      <w:r w:rsidR="006C32C7">
        <w:t>2</w:t>
      </w:r>
      <w:r w:rsidR="006C32C7">
        <w:rPr>
          <w:rFonts w:hint="eastAsia"/>
        </w:rPr>
        <w:t>vec</w:t>
      </w:r>
      <w:r w:rsidR="006C32C7">
        <w:rPr>
          <w:rFonts w:hint="eastAsia"/>
        </w:rPr>
        <w:t>模型训练：利用</w:t>
      </w:r>
      <w:proofErr w:type="spellStart"/>
      <w:r w:rsidR="006C32C7">
        <w:rPr>
          <w:rFonts w:hint="eastAsia"/>
        </w:rPr>
        <w:t>gensim</w:t>
      </w:r>
      <w:proofErr w:type="spellEnd"/>
      <w:r w:rsidR="006C32C7">
        <w:rPr>
          <w:rFonts w:hint="eastAsia"/>
        </w:rPr>
        <w:t>提供的</w:t>
      </w:r>
      <w:r w:rsidR="006C32C7">
        <w:rPr>
          <w:rFonts w:hint="eastAsia"/>
        </w:rPr>
        <w:t>word</w:t>
      </w:r>
      <w:r w:rsidR="006C32C7">
        <w:t>2vec</w:t>
      </w:r>
      <w:r w:rsidR="006C32C7">
        <w:rPr>
          <w:rFonts w:hint="eastAsia"/>
        </w:rPr>
        <w:t>进行训练，</w:t>
      </w:r>
      <w:r w:rsidR="005F57A2">
        <w:rPr>
          <w:rFonts w:hint="eastAsia"/>
        </w:rPr>
        <w:t>参数</w:t>
      </w:r>
      <w:r w:rsidR="006C32C7">
        <w:rPr>
          <w:rFonts w:hint="eastAsia"/>
        </w:rPr>
        <w:t>设定</w:t>
      </w:r>
      <w:proofErr w:type="spellStart"/>
      <w:r w:rsidR="005F57A2">
        <w:rPr>
          <w:rFonts w:hint="eastAsia"/>
        </w:rPr>
        <w:t>vector</w:t>
      </w:r>
      <w:r w:rsidR="005F57A2">
        <w:t>_size</w:t>
      </w:r>
      <w:proofErr w:type="spellEnd"/>
      <w:r w:rsidR="005F57A2">
        <w:t>=100</w:t>
      </w:r>
      <w:r w:rsidR="005F57A2">
        <w:rPr>
          <w:rFonts w:hint="eastAsia"/>
        </w:rPr>
        <w:t>，</w:t>
      </w:r>
      <w:r w:rsidR="005F57A2">
        <w:rPr>
          <w:rFonts w:hint="eastAsia"/>
        </w:rPr>
        <w:t>window</w:t>
      </w:r>
      <w:r w:rsidR="005F57A2">
        <w:t>=5</w:t>
      </w:r>
      <w:r w:rsidR="005F57A2">
        <w:rPr>
          <w:rFonts w:hint="eastAsia"/>
        </w:rPr>
        <w:t>，</w:t>
      </w:r>
      <w:r w:rsidR="005F57A2">
        <w:t xml:space="preserve"> </w:t>
      </w:r>
      <w:proofErr w:type="spellStart"/>
      <w:r w:rsidR="005F57A2">
        <w:rPr>
          <w:rFonts w:hint="eastAsia"/>
        </w:rPr>
        <w:t>min</w:t>
      </w:r>
      <w:r w:rsidR="005F57A2">
        <w:t>_count</w:t>
      </w:r>
      <w:proofErr w:type="spellEnd"/>
      <w:r w:rsidR="005F57A2">
        <w:t>=5</w:t>
      </w:r>
      <w:r w:rsidR="005F57A2">
        <w:rPr>
          <w:rFonts w:hint="eastAsia"/>
        </w:rPr>
        <w:t>，</w:t>
      </w:r>
      <w:r w:rsidR="005F57A2">
        <w:rPr>
          <w:rFonts w:hint="eastAsia"/>
        </w:rPr>
        <w:t>e</w:t>
      </w:r>
      <w:r w:rsidR="005F57A2">
        <w:t>poch=50</w:t>
      </w:r>
      <w:r w:rsidR="005F57A2">
        <w:rPr>
          <w:rFonts w:hint="eastAsia"/>
        </w:rPr>
        <w:t>，</w:t>
      </w:r>
      <w:r w:rsidR="005F57A2">
        <w:rPr>
          <w:rFonts w:hint="eastAsia"/>
        </w:rPr>
        <w:t>negative</w:t>
      </w:r>
      <w:r w:rsidR="005F57A2">
        <w:t>=10</w:t>
      </w:r>
      <w:r w:rsidR="005F57A2">
        <w:rPr>
          <w:rFonts w:hint="eastAsia"/>
        </w:rPr>
        <w:t>。</w:t>
      </w:r>
    </w:p>
    <w:p w14:paraId="7041A8D4" w14:textId="274B377D" w:rsidR="0073626C" w:rsidRDefault="0073626C" w:rsidP="001F630A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F57A2">
        <w:rPr>
          <w:rFonts w:hint="eastAsia"/>
        </w:rPr>
        <w:t>词对之间的语义距离：选择神雕侠</w:t>
      </w:r>
      <w:proofErr w:type="gramStart"/>
      <w:r w:rsidR="005F57A2">
        <w:rPr>
          <w:rFonts w:hint="eastAsia"/>
        </w:rPr>
        <w:t>侣</w:t>
      </w:r>
      <w:proofErr w:type="gramEnd"/>
      <w:r w:rsidR="005F57A2">
        <w:rPr>
          <w:rFonts w:hint="eastAsia"/>
        </w:rPr>
        <w:t>小说中的主人公“郭靖</w:t>
      </w:r>
      <w:r w:rsidR="005F57A2">
        <w:rPr>
          <w:rFonts w:hint="eastAsia"/>
        </w:rPr>
        <w:t>-</w:t>
      </w:r>
      <w:r w:rsidR="005F57A2">
        <w:rPr>
          <w:rFonts w:hint="eastAsia"/>
        </w:rPr>
        <w:t>黄蓉”、“杨过</w:t>
      </w:r>
      <w:r w:rsidR="005F57A2">
        <w:rPr>
          <w:rFonts w:hint="eastAsia"/>
        </w:rPr>
        <w:t>-</w:t>
      </w:r>
      <w:r w:rsidR="005F57A2">
        <w:rPr>
          <w:rFonts w:hint="eastAsia"/>
        </w:rPr>
        <w:t>小龙女”来验证。</w:t>
      </w:r>
    </w:p>
    <w:p w14:paraId="6C258CE5" w14:textId="0B9C8A8F" w:rsidR="005F57A2" w:rsidRDefault="005F57A2" w:rsidP="001F630A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）词对关系验证：</w:t>
      </w:r>
      <w:r>
        <w:rPr>
          <w:rFonts w:hint="eastAsia"/>
        </w:rPr>
        <w:t>做类似国王</w:t>
      </w:r>
      <w:r>
        <w:rPr>
          <w:rFonts w:hint="eastAsia"/>
        </w:rPr>
        <w:t>-</w:t>
      </w:r>
      <w:r>
        <w:rPr>
          <w:rFonts w:hint="eastAsia"/>
        </w:rPr>
        <w:t>男人</w:t>
      </w:r>
      <w:r>
        <w:t>=</w:t>
      </w:r>
      <w:r>
        <w:rPr>
          <w:rFonts w:hint="eastAsia"/>
        </w:rPr>
        <w:t>皇后</w:t>
      </w:r>
      <w:r>
        <w:rPr>
          <w:rFonts w:hint="eastAsia"/>
        </w:rPr>
        <w:t>-</w:t>
      </w:r>
      <w:r>
        <w:rPr>
          <w:rFonts w:hint="eastAsia"/>
        </w:rPr>
        <w:t>女人</w:t>
      </w:r>
      <w:r>
        <w:rPr>
          <w:rFonts w:hint="eastAsia"/>
        </w:rPr>
        <w:t>的</w:t>
      </w:r>
      <w:r>
        <w:rPr>
          <w:rFonts w:hint="eastAsia"/>
        </w:rPr>
        <w:t>词类比测试</w:t>
      </w:r>
      <w:r>
        <w:rPr>
          <w:rFonts w:hint="eastAsia"/>
        </w:rPr>
        <w:t>，选择“</w:t>
      </w:r>
      <w:r>
        <w:rPr>
          <w:rFonts w:hint="eastAsia"/>
        </w:rPr>
        <w:t>杨过</w:t>
      </w:r>
      <w:r>
        <w:t>-</w:t>
      </w:r>
      <w:r>
        <w:rPr>
          <w:rFonts w:hint="eastAsia"/>
        </w:rPr>
        <w:t>小龙女</w:t>
      </w:r>
      <w:r>
        <w:rPr>
          <w:rFonts w:hint="eastAsia"/>
        </w:rPr>
        <w:t>=</w:t>
      </w:r>
      <w:r>
        <w:rPr>
          <w:rFonts w:hint="eastAsia"/>
        </w:rPr>
        <w:t>黄蓉</w:t>
      </w:r>
      <w:r>
        <w:rPr>
          <w:rFonts w:hint="eastAsia"/>
        </w:rPr>
        <w:t>-</w:t>
      </w:r>
      <w:r>
        <w:rPr>
          <w:rFonts w:hint="eastAsia"/>
        </w:rPr>
        <w:t>？”观察输出是不是郭靖来验证。</w:t>
      </w:r>
    </w:p>
    <w:p w14:paraId="304AC1DE" w14:textId="07592C65" w:rsidR="0025213F" w:rsidRDefault="005F57A2" w:rsidP="005F57A2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聚类分析：</w:t>
      </w:r>
      <w:r>
        <w:rPr>
          <w:rFonts w:hint="eastAsia"/>
        </w:rPr>
        <w:t>选择各部小说中的主要人物，再通过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（参数为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进行聚类，后通过</w:t>
      </w:r>
      <w:r>
        <w:rPr>
          <w:rFonts w:hint="eastAsia"/>
        </w:rPr>
        <w:t>TSNE</w:t>
      </w:r>
      <w:r>
        <w:rPr>
          <w:rFonts w:hint="eastAsia"/>
        </w:rPr>
        <w:t>将</w:t>
      </w:r>
      <w:proofErr w:type="gramStart"/>
      <w:r>
        <w:rPr>
          <w:rFonts w:hint="eastAsia"/>
        </w:rPr>
        <w:t>高维降维到</w:t>
      </w:r>
      <w:proofErr w:type="gramEnd"/>
      <w:r>
        <w:rPr>
          <w:rFonts w:hint="eastAsia"/>
        </w:rPr>
        <w:t>2</w:t>
      </w:r>
      <w:proofErr w:type="gramStart"/>
      <w:r>
        <w:rPr>
          <w:rFonts w:hint="eastAsia"/>
        </w:rPr>
        <w:t>维进行</w:t>
      </w:r>
      <w:proofErr w:type="gramEnd"/>
      <w:r>
        <w:rPr>
          <w:rFonts w:hint="eastAsia"/>
        </w:rPr>
        <w:t>可视化</w:t>
      </w:r>
      <w:r>
        <w:rPr>
          <w:rFonts w:hint="eastAsia"/>
        </w:rPr>
        <w:t>（不同类别使用不同颜色</w:t>
      </w:r>
      <w:r>
        <w:rPr>
          <w:rFonts w:hint="eastAsia"/>
        </w:rPr>
        <w:t>dot</w:t>
      </w:r>
      <w:r>
        <w:rPr>
          <w:rFonts w:hint="eastAsia"/>
        </w:rPr>
        <w:t>）</w:t>
      </w:r>
      <w:r>
        <w:rPr>
          <w:rFonts w:hint="eastAsia"/>
        </w:rPr>
        <w:t>，观察各人物的聚类情况来验证词向量的有效性。</w:t>
      </w:r>
    </w:p>
    <w:p w14:paraId="3D1C8772" w14:textId="1F0D1B18" w:rsidR="005F57A2" w:rsidRPr="0025213F" w:rsidRDefault="005F57A2" w:rsidP="005F57A2">
      <w:pPr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A825ED">
        <w:rPr>
          <w:rFonts w:hint="eastAsia"/>
        </w:rPr>
        <w:t>段落之间的语义关联：选择倚天屠龙记小说两段相近的语段，分别进行提取词向量后均值，再计算其余弦相似度来验证词向量的有效性</w:t>
      </w:r>
    </w:p>
    <w:p w14:paraId="543F0477" w14:textId="7AB61F15" w:rsidR="00950957" w:rsidRDefault="00504846">
      <w:pPr>
        <w:pStyle w:val="1"/>
        <w:spacing w:before="156" w:after="156"/>
        <w:ind w:firstLine="643"/>
        <w:rPr>
          <w:b/>
          <w:bCs w:val="0"/>
        </w:rPr>
      </w:pPr>
      <w:r>
        <w:rPr>
          <w:rFonts w:hint="eastAsia"/>
          <w:b/>
          <w:bCs w:val="0"/>
        </w:rPr>
        <w:lastRenderedPageBreak/>
        <w:t>Experimental Studies</w:t>
      </w:r>
    </w:p>
    <w:p w14:paraId="37D36B14" w14:textId="23AD1AF3" w:rsidR="00A825ED" w:rsidRDefault="00A825ED" w:rsidP="00A825ED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词对之间的语义距离</w:t>
      </w:r>
      <w:r>
        <w:rPr>
          <w:rFonts w:hint="eastAsia"/>
        </w:rPr>
        <w:t>试验结果：</w:t>
      </w:r>
    </w:p>
    <w:p w14:paraId="77412A2A" w14:textId="5CF51624" w:rsidR="00A825ED" w:rsidRPr="00A825ED" w:rsidRDefault="00A825ED" w:rsidP="00A825ED">
      <w:pPr>
        <w:ind w:firstLineChars="0" w:firstLine="0"/>
        <w:jc w:val="center"/>
        <w:rPr>
          <w:rFonts w:hint="eastAsia"/>
        </w:rPr>
      </w:pPr>
      <w:r w:rsidRPr="00A825ED">
        <w:drawing>
          <wp:inline distT="0" distB="0" distL="0" distR="0" wp14:anchorId="415F5724" wp14:editId="019EE7C8">
            <wp:extent cx="4220164" cy="381053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8122" w14:textId="0E1ACFBE" w:rsidR="00942E05" w:rsidRDefault="00A825ED" w:rsidP="00A825ED">
      <w:pPr>
        <w:ind w:firstLine="560"/>
        <w:rPr>
          <w:rFonts w:hint="eastAsia"/>
          <w:bCs/>
        </w:rPr>
      </w:pPr>
      <w:r>
        <w:rPr>
          <w:rFonts w:hint="eastAsia"/>
          <w:bCs/>
        </w:rPr>
        <w:t>可以看到</w:t>
      </w:r>
      <w:r>
        <w:rPr>
          <w:rFonts w:hint="eastAsia"/>
        </w:rPr>
        <w:t>“郭靖</w:t>
      </w:r>
      <w:r>
        <w:rPr>
          <w:rFonts w:hint="eastAsia"/>
        </w:rPr>
        <w:t>-</w:t>
      </w:r>
      <w:r>
        <w:rPr>
          <w:rFonts w:hint="eastAsia"/>
        </w:rPr>
        <w:t>黄蓉”</w:t>
      </w:r>
      <w:r>
        <w:rPr>
          <w:rFonts w:hint="eastAsia"/>
        </w:rPr>
        <w:t>词对相似度为</w:t>
      </w:r>
      <w:r>
        <w:rPr>
          <w:rFonts w:hint="eastAsia"/>
        </w:rPr>
        <w:t>0</w:t>
      </w:r>
      <w:r>
        <w:t>.76</w:t>
      </w:r>
      <w:r>
        <w:rPr>
          <w:rFonts w:hint="eastAsia"/>
        </w:rPr>
        <w:t>、“杨过</w:t>
      </w:r>
      <w:r>
        <w:rPr>
          <w:rFonts w:hint="eastAsia"/>
        </w:rPr>
        <w:t>-</w:t>
      </w:r>
      <w:r>
        <w:rPr>
          <w:rFonts w:hint="eastAsia"/>
        </w:rPr>
        <w:t>小龙女”</w:t>
      </w:r>
      <w:r>
        <w:rPr>
          <w:rFonts w:hint="eastAsia"/>
        </w:rPr>
        <w:t>词对相似度为</w:t>
      </w:r>
      <w:r>
        <w:rPr>
          <w:rFonts w:hint="eastAsia"/>
        </w:rPr>
        <w:t>0</w:t>
      </w:r>
      <w:r>
        <w:t>.81</w:t>
      </w:r>
      <w:r>
        <w:rPr>
          <w:rFonts w:hint="eastAsia"/>
        </w:rPr>
        <w:t>，两对为夫妻或情侣，拥有高相似度是合理的。</w:t>
      </w:r>
    </w:p>
    <w:p w14:paraId="792AECAE" w14:textId="150AC6E1" w:rsidR="003A192D" w:rsidRDefault="00A825ED" w:rsidP="003276BB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词对关系验证</w:t>
      </w:r>
      <w:r>
        <w:rPr>
          <w:rFonts w:hint="eastAsia"/>
        </w:rPr>
        <w:t>试验结果：</w:t>
      </w:r>
    </w:p>
    <w:p w14:paraId="597C5C6F" w14:textId="789B0AA8" w:rsidR="00A825ED" w:rsidRDefault="00A825ED" w:rsidP="00A825ED">
      <w:pPr>
        <w:ind w:firstLine="560"/>
        <w:jc w:val="center"/>
      </w:pPr>
      <w:r w:rsidRPr="00A825ED">
        <w:drawing>
          <wp:inline distT="0" distB="0" distL="0" distR="0" wp14:anchorId="653EE152" wp14:editId="3856E4FA">
            <wp:extent cx="3353268" cy="2286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C5F1" w14:textId="3179A964" w:rsidR="00A825ED" w:rsidRDefault="00A825ED" w:rsidP="00A825ED">
      <w:pPr>
        <w:ind w:firstLine="560"/>
      </w:pPr>
      <w:r>
        <w:rPr>
          <w:rFonts w:hint="eastAsia"/>
        </w:rPr>
        <w:t>可以看到“</w:t>
      </w:r>
      <w:r>
        <w:rPr>
          <w:rFonts w:hint="eastAsia"/>
        </w:rPr>
        <w:t>杨过</w:t>
      </w:r>
      <w:r>
        <w:t>-</w:t>
      </w:r>
      <w:r>
        <w:rPr>
          <w:rFonts w:hint="eastAsia"/>
        </w:rPr>
        <w:t>小龙女</w:t>
      </w:r>
      <w:r>
        <w:rPr>
          <w:rFonts w:hint="eastAsia"/>
        </w:rPr>
        <w:t>=</w:t>
      </w:r>
      <w:r>
        <w:rPr>
          <w:rFonts w:hint="eastAsia"/>
        </w:rPr>
        <w:t>黄蓉</w:t>
      </w:r>
      <w:r>
        <w:rPr>
          <w:rFonts w:hint="eastAsia"/>
        </w:rPr>
        <w:t>-</w:t>
      </w:r>
      <w:r>
        <w:rPr>
          <w:rFonts w:hint="eastAsia"/>
        </w:rPr>
        <w:t>？</w:t>
      </w:r>
      <w:r>
        <w:rPr>
          <w:rFonts w:hint="eastAsia"/>
        </w:rPr>
        <w:t>”的词类比测试结果是郭靖，是合理的两对为</w:t>
      </w:r>
      <w:r>
        <w:rPr>
          <w:rFonts w:hint="eastAsia"/>
        </w:rPr>
        <w:t>夫妻或情侣</w:t>
      </w:r>
      <w:r>
        <w:rPr>
          <w:rFonts w:hint="eastAsia"/>
        </w:rPr>
        <w:t>。</w:t>
      </w:r>
    </w:p>
    <w:p w14:paraId="1AEE5319" w14:textId="43F6A7B8" w:rsidR="00A825ED" w:rsidRDefault="00A825ED" w:rsidP="00A825ED">
      <w:pPr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聚类分析</w:t>
      </w:r>
      <w:r>
        <w:rPr>
          <w:rFonts w:hint="eastAsia"/>
        </w:rPr>
        <w:t>试验结果：</w:t>
      </w:r>
    </w:p>
    <w:p w14:paraId="310C4209" w14:textId="688D1C2D" w:rsidR="005F57A2" w:rsidRDefault="005F57A2" w:rsidP="003276BB">
      <w:pPr>
        <w:ind w:firstLine="560"/>
      </w:pPr>
      <w:r w:rsidRPr="005F57A2">
        <w:drawing>
          <wp:inline distT="0" distB="0" distL="0" distR="0" wp14:anchorId="6B8FFD22" wp14:editId="47890913">
            <wp:extent cx="4509929" cy="230871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68" cy="23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E7D" w14:textId="46870824" w:rsidR="00A825ED" w:rsidRDefault="00E07A3E" w:rsidP="00E07A3E">
      <w:pPr>
        <w:ind w:firstLine="560"/>
      </w:pPr>
      <w:r>
        <w:rPr>
          <w:rFonts w:hint="eastAsia"/>
        </w:rPr>
        <w:t>通过选择七部小说中的主人公，如</w:t>
      </w:r>
      <w:r w:rsidR="00A825ED" w:rsidRPr="00A825ED">
        <w:rPr>
          <w:rFonts w:hint="eastAsia"/>
        </w:rPr>
        <w:t>陈家洛</w:t>
      </w:r>
      <w:r>
        <w:rPr>
          <w:rFonts w:hint="eastAsia"/>
        </w:rPr>
        <w:t>、</w:t>
      </w:r>
      <w:r w:rsidR="00A825ED" w:rsidRPr="00A825ED">
        <w:rPr>
          <w:rFonts w:hint="eastAsia"/>
        </w:rPr>
        <w:t>袁承志</w:t>
      </w:r>
      <w:r>
        <w:rPr>
          <w:rFonts w:hint="eastAsia"/>
        </w:rPr>
        <w:t>、</w:t>
      </w:r>
      <w:r w:rsidR="00A825ED" w:rsidRPr="00A825ED">
        <w:rPr>
          <w:rFonts w:hint="eastAsia"/>
        </w:rPr>
        <w:t>杨过</w:t>
      </w:r>
      <w:r>
        <w:rPr>
          <w:rFonts w:hint="eastAsia"/>
        </w:rPr>
        <w:t>、</w:t>
      </w:r>
      <w:r w:rsidR="00A825ED" w:rsidRPr="00A825ED">
        <w:rPr>
          <w:rFonts w:hint="eastAsia"/>
        </w:rPr>
        <w:t>张无忌</w:t>
      </w:r>
      <w:r>
        <w:rPr>
          <w:rFonts w:hint="eastAsia"/>
        </w:rPr>
        <w:t>、</w:t>
      </w:r>
      <w:r w:rsidR="00A825ED" w:rsidRPr="00A825ED">
        <w:rPr>
          <w:rFonts w:hint="eastAsia"/>
        </w:rPr>
        <w:t>萧峰</w:t>
      </w:r>
      <w:r>
        <w:rPr>
          <w:rFonts w:hint="eastAsia"/>
        </w:rPr>
        <w:t>、</w:t>
      </w:r>
      <w:r w:rsidR="00A825ED" w:rsidRPr="00A825ED">
        <w:rPr>
          <w:rFonts w:hint="eastAsia"/>
        </w:rPr>
        <w:t>令狐冲</w:t>
      </w:r>
      <w:r>
        <w:rPr>
          <w:rFonts w:hint="eastAsia"/>
        </w:rPr>
        <w:t>和</w:t>
      </w:r>
      <w:r w:rsidR="00A825ED" w:rsidRPr="00A825ED">
        <w:rPr>
          <w:rFonts w:hint="eastAsia"/>
        </w:rPr>
        <w:t>狄云</w:t>
      </w:r>
      <w:r>
        <w:rPr>
          <w:rFonts w:hint="eastAsia"/>
        </w:rPr>
        <w:t>，再通过训练得到的词向量模型提取出相关性前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的人物，共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各人物作为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数据，经过训练后再通过</w:t>
      </w:r>
      <w:r>
        <w:rPr>
          <w:rFonts w:hint="eastAsia"/>
        </w:rPr>
        <w:t>TSNE</w:t>
      </w:r>
      <w:proofErr w:type="gramStart"/>
      <w:r>
        <w:rPr>
          <w:rFonts w:hint="eastAsia"/>
        </w:rPr>
        <w:t>降维到</w:t>
      </w:r>
      <w:proofErr w:type="gramEnd"/>
      <w:r>
        <w:rPr>
          <w:rFonts w:hint="eastAsia"/>
        </w:rPr>
        <w:t>2</w:t>
      </w:r>
      <w:proofErr w:type="gramStart"/>
      <w:r>
        <w:rPr>
          <w:rFonts w:hint="eastAsia"/>
        </w:rPr>
        <w:t>维进行</w:t>
      </w:r>
      <w:proofErr w:type="gramEnd"/>
      <w:r>
        <w:rPr>
          <w:rFonts w:hint="eastAsia"/>
        </w:rPr>
        <w:t>可视化</w:t>
      </w:r>
      <w:r w:rsidR="00101C3E">
        <w:rPr>
          <w:rFonts w:hint="eastAsia"/>
        </w:rPr>
        <w:t>（</w:t>
      </w:r>
      <w:r w:rsidR="002F1951">
        <w:rPr>
          <w:rFonts w:hint="eastAsia"/>
        </w:rPr>
        <w:t>显示前</w:t>
      </w:r>
      <w:r w:rsidR="002F1951">
        <w:rPr>
          <w:rFonts w:hint="eastAsia"/>
        </w:rPr>
        <w:t>5</w:t>
      </w:r>
      <w:r w:rsidR="002F1951">
        <w:rPr>
          <w:rFonts w:hint="eastAsia"/>
        </w:rPr>
        <w:t>类</w:t>
      </w:r>
      <w:r w:rsidR="00101C3E">
        <w:rPr>
          <w:rFonts w:hint="eastAsia"/>
        </w:rPr>
        <w:t>）</w:t>
      </w:r>
      <w:r>
        <w:rPr>
          <w:rFonts w:hint="eastAsia"/>
        </w:rPr>
        <w:t>。从试验结果可以看出聚类效果还是可以的，基本能做到相关人物位于一块。</w:t>
      </w:r>
    </w:p>
    <w:p w14:paraId="6E01E9F3" w14:textId="7C22715B" w:rsidR="00E07A3E" w:rsidRDefault="00E07A3E" w:rsidP="00E07A3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段落之间的语义关联</w:t>
      </w:r>
      <w:r>
        <w:rPr>
          <w:rFonts w:hint="eastAsia"/>
        </w:rPr>
        <w:t>的试验结果：</w:t>
      </w:r>
    </w:p>
    <w:p w14:paraId="2F3BC31F" w14:textId="5063A060" w:rsidR="00E07A3E" w:rsidRDefault="00E07A3E" w:rsidP="00E07A3E">
      <w:pPr>
        <w:ind w:firstLine="560"/>
        <w:jc w:val="center"/>
      </w:pPr>
      <w:r w:rsidRPr="00E07A3E">
        <w:lastRenderedPageBreak/>
        <w:drawing>
          <wp:inline distT="0" distB="0" distL="0" distR="0" wp14:anchorId="2D19824F" wp14:editId="46A8E0CC">
            <wp:extent cx="3296110" cy="25721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782" w14:textId="6AF41194" w:rsidR="00E07A3E" w:rsidRDefault="00E07A3E" w:rsidP="00E07A3E">
      <w:pPr>
        <w:ind w:firstLine="560"/>
      </w:pPr>
      <w:r>
        <w:rPr>
          <w:rFonts w:hint="eastAsia"/>
        </w:rPr>
        <w:t>提取倚天屠龙记中的两段：</w:t>
      </w:r>
    </w:p>
    <w:p w14:paraId="509B529B" w14:textId="77777777" w:rsidR="00E07A3E" w:rsidRDefault="00E07A3E" w:rsidP="00E07A3E">
      <w:pPr>
        <w:ind w:firstLine="560"/>
      </w:pPr>
      <w:r>
        <w:rPr>
          <w:rFonts w:hint="eastAsia"/>
        </w:rPr>
        <w:t>“</w:t>
      </w:r>
      <w:r>
        <w:rPr>
          <w:rFonts w:hint="eastAsia"/>
        </w:rPr>
        <w:t>这般于一刹那间化刚为柔的急剧转折，已属乾坤大挪移心法的第七层神功，灭绝师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武功虽高，但于对方刚猛掌力袭体之际，再也难以拆解他转折轻柔的擒拿手法。张无忌虽然得胜，但对灭绝师太这般大敌，实是戒惧极深，丝毫不敢怠忽，以倚天剑指住她咽喉，生怕她又有奇招使出，慢慢的退开两步。</w:t>
      </w:r>
      <w:r>
        <w:rPr>
          <w:rFonts w:hint="eastAsia"/>
        </w:rPr>
        <w:t>”</w:t>
      </w:r>
    </w:p>
    <w:p w14:paraId="30534012" w14:textId="371D9A45" w:rsidR="00E07A3E" w:rsidRDefault="00E07A3E" w:rsidP="00E07A3E">
      <w:pPr>
        <w:ind w:firstLine="560"/>
      </w:pPr>
      <w:r>
        <w:rPr>
          <w:rFonts w:hint="eastAsia"/>
        </w:rPr>
        <w:t>“</w:t>
      </w:r>
      <w:r>
        <w:rPr>
          <w:rFonts w:hint="eastAsia"/>
        </w:rPr>
        <w:t>灭绝师太横剑一封，正要递剑出招，张无忌早已转得不不知去向。他在未练乾坤大挪移法之时，轻功已比灭绝师太为高，这时越奔越快，如风如火，似雷似电，连韦一笑素以轻功睥睨群雄，也自暗暗骇异。但见他四下转动，迫近身去便是一刀，招术未老，已然避开。这一次攻守异势，灭绝师太竟无反击一剑之机，只是张无忌碍于倚天剑的锋锐，却也不敢</w:t>
      </w:r>
      <w:proofErr w:type="gramStart"/>
      <w:r>
        <w:rPr>
          <w:rFonts w:hint="eastAsia"/>
        </w:rPr>
        <w:t>过</w:t>
      </w:r>
      <w:r>
        <w:rPr>
          <w:rFonts w:hint="eastAsia"/>
        </w:rPr>
        <w:t>份</w:t>
      </w:r>
      <w:proofErr w:type="gramEnd"/>
      <w:r>
        <w:rPr>
          <w:rFonts w:hint="eastAsia"/>
        </w:rPr>
        <w:t>逼近。</w:t>
      </w:r>
      <w:r>
        <w:rPr>
          <w:rFonts w:hint="eastAsia"/>
        </w:rPr>
        <w:t>”</w:t>
      </w:r>
    </w:p>
    <w:p w14:paraId="294727CF" w14:textId="70FB5F08" w:rsidR="00E07A3E" w:rsidRPr="00E07A3E" w:rsidRDefault="00E07A3E" w:rsidP="00E07A3E">
      <w:pPr>
        <w:ind w:firstLine="560"/>
        <w:rPr>
          <w:rFonts w:hint="eastAsia"/>
        </w:rPr>
      </w:pPr>
      <w:r>
        <w:rPr>
          <w:rFonts w:hint="eastAsia"/>
        </w:rPr>
        <w:t>两段均是对主人公使用乾坤大挪移的描述，其余弦相关度为</w:t>
      </w:r>
      <w:r>
        <w:t>0.72</w:t>
      </w:r>
      <w:r>
        <w:rPr>
          <w:rFonts w:hint="eastAsia"/>
        </w:rPr>
        <w:t>，较好的说明了段落之间语义关联，从而验证了词向量的有效性。</w:t>
      </w:r>
    </w:p>
    <w:p w14:paraId="524EAC16" w14:textId="77341E6B" w:rsidR="00950957" w:rsidRDefault="00942E05">
      <w:pPr>
        <w:pStyle w:val="1"/>
        <w:spacing w:before="156" w:after="156"/>
        <w:ind w:firstLine="643"/>
        <w:rPr>
          <w:b/>
          <w:bCs w:val="0"/>
        </w:rPr>
      </w:pPr>
      <w:r w:rsidRPr="00942E05">
        <w:rPr>
          <w:rFonts w:hint="eastAsia"/>
          <w:b/>
          <w:bCs w:val="0"/>
        </w:rPr>
        <w:t xml:space="preserve"> </w:t>
      </w:r>
      <w:r w:rsidR="00504846">
        <w:rPr>
          <w:rFonts w:hint="eastAsia"/>
          <w:b/>
          <w:bCs w:val="0"/>
        </w:rPr>
        <w:t>Conclusion</w:t>
      </w:r>
    </w:p>
    <w:p w14:paraId="2F2CAEDF" w14:textId="3F19A73F" w:rsidR="00950957" w:rsidRPr="00504CFC" w:rsidRDefault="004E3ADC" w:rsidP="00504CFC">
      <w:pPr>
        <w:ind w:firstLine="560"/>
        <w:rPr>
          <w:rFonts w:hint="eastAsia"/>
        </w:rPr>
      </w:pPr>
      <w:r>
        <w:rPr>
          <w:rFonts w:hint="eastAsia"/>
        </w:rPr>
        <w:t>本次作业是基于中文语料库，利用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r>
        <w:rPr>
          <w:rFonts w:hint="eastAsia"/>
        </w:rPr>
        <w:t>神经语言模型，将经过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分词后的中文词语进行训练得到词向量。后经过四种方法来验证向量的有效性。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计算词向量之间的语义距离（如：郭靖</w:t>
      </w:r>
      <w:r>
        <w:rPr>
          <w:rFonts w:hint="eastAsia"/>
        </w:rPr>
        <w:t>-</w:t>
      </w:r>
      <w:r>
        <w:rPr>
          <w:rFonts w:hint="eastAsia"/>
        </w:rPr>
        <w:t>黄蓉，杨过</w:t>
      </w:r>
      <w:r>
        <w:rPr>
          <w:rFonts w:hint="eastAsia"/>
        </w:rPr>
        <w:t>-</w:t>
      </w:r>
      <w:r>
        <w:rPr>
          <w:rFonts w:hint="eastAsia"/>
        </w:rPr>
        <w:t>小龙女）；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测试相关词对的有效性（如：杨过</w:t>
      </w:r>
      <w:r>
        <w:t>-</w:t>
      </w:r>
      <w:r>
        <w:rPr>
          <w:rFonts w:hint="eastAsia"/>
        </w:rPr>
        <w:t>小龙女</w:t>
      </w:r>
      <w:r>
        <w:rPr>
          <w:rFonts w:hint="eastAsia"/>
        </w:rPr>
        <w:t>=</w:t>
      </w:r>
      <w:r>
        <w:rPr>
          <w:rFonts w:hint="eastAsia"/>
        </w:rPr>
        <w:t>黄蓉</w:t>
      </w:r>
      <w:r>
        <w:rPr>
          <w:rFonts w:hint="eastAsia"/>
        </w:rPr>
        <w:t>-</w:t>
      </w:r>
      <w:r>
        <w:rPr>
          <w:rFonts w:hint="eastAsia"/>
        </w:rPr>
        <w:t>？）；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利用</w:t>
      </w:r>
      <w:r>
        <w:rPr>
          <w:rFonts w:hint="eastAsia"/>
        </w:rPr>
        <w:t>K</w:t>
      </w:r>
      <w:r>
        <w:t>-m</w:t>
      </w:r>
      <w:r>
        <w:rPr>
          <w:rFonts w:hint="eastAsia"/>
        </w:rPr>
        <w:t>eans</w:t>
      </w:r>
      <w:r>
        <w:rPr>
          <w:rFonts w:hint="eastAsia"/>
        </w:rPr>
        <w:t>来验证某一类词语的聚类效果（如：各部小说中的主人公）；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两个相关段落之间的直接语义关联。</w:t>
      </w:r>
      <w:r w:rsidR="00655B59">
        <w:rPr>
          <w:rFonts w:hint="eastAsia"/>
        </w:rPr>
        <w:t>经过上述四种</w:t>
      </w:r>
      <w:r w:rsidR="00655B59">
        <w:rPr>
          <w:rFonts w:hint="eastAsia"/>
        </w:rPr>
        <w:lastRenderedPageBreak/>
        <w:t>验证方法均较好的说明了词语之间的有效性。</w:t>
      </w:r>
    </w:p>
    <w:p w14:paraId="603D638C" w14:textId="77777777" w:rsidR="00950957" w:rsidRDefault="00504846">
      <w:pPr>
        <w:pStyle w:val="1"/>
        <w:spacing w:before="156" w:after="156"/>
        <w:ind w:firstLine="643"/>
        <w:rPr>
          <w:b/>
          <w:bCs w:val="0"/>
        </w:rPr>
      </w:pPr>
      <w:proofErr w:type="spellStart"/>
      <w:r>
        <w:rPr>
          <w:rFonts w:hint="eastAsia"/>
          <w:b/>
          <w:bCs w:val="0"/>
        </w:rPr>
        <w:t>Referances</w:t>
      </w:r>
      <w:proofErr w:type="spellEnd"/>
    </w:p>
    <w:p w14:paraId="78570050" w14:textId="3421AF4D" w:rsidR="00655B59" w:rsidRDefault="003800B4" w:rsidP="00655B59">
      <w:pPr>
        <w:ind w:firstLineChars="0" w:firstLine="0"/>
      </w:pPr>
      <w:r>
        <w:rPr>
          <w:rFonts w:hint="eastAsia"/>
        </w:rPr>
        <w:t>[</w:t>
      </w:r>
      <w:r>
        <w:t>1]</w:t>
      </w:r>
      <w:r w:rsidR="001509DF" w:rsidRPr="001509DF">
        <w:t xml:space="preserve"> </w:t>
      </w:r>
      <w:hyperlink r:id="rId14" w:history="1">
        <w:r w:rsidR="00655B59" w:rsidRPr="00FF43DA">
          <w:rPr>
            <w:rStyle w:val="a8"/>
          </w:rPr>
          <w:t>https://www.cnblogs.com/lfri/p/15032919.html</w:t>
        </w:r>
      </w:hyperlink>
    </w:p>
    <w:p w14:paraId="1B10CE0C" w14:textId="0F1F03C5" w:rsidR="00655B59" w:rsidRPr="00655B59" w:rsidRDefault="00655B59" w:rsidP="00655B59">
      <w:pPr>
        <w:ind w:firstLineChars="0" w:firstLine="0"/>
        <w:rPr>
          <w:rFonts w:hint="eastAsia"/>
        </w:rPr>
      </w:pPr>
      <w:r>
        <w:rPr>
          <w:rFonts w:hint="eastAsia"/>
        </w:rPr>
        <w:t>[</w:t>
      </w:r>
      <w:r>
        <w:t>2]</w:t>
      </w:r>
      <w:r w:rsidRPr="00655B59">
        <w:t xml:space="preserve"> </w:t>
      </w:r>
      <w:r w:rsidRPr="00655B59">
        <w:t>https://blog.csdn.net/weixin_44586473/article/details/104158302</w:t>
      </w:r>
    </w:p>
    <w:p w14:paraId="5E6B0273" w14:textId="18A8D0FA" w:rsidR="001509DF" w:rsidRPr="00B351ED" w:rsidRDefault="001509DF">
      <w:pPr>
        <w:ind w:firstLineChars="0" w:firstLine="0"/>
      </w:pPr>
    </w:p>
    <w:sectPr w:rsidR="001509DF" w:rsidRPr="00B351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8440" w14:textId="77777777" w:rsidR="00CF2577" w:rsidRDefault="00CF2577">
      <w:pPr>
        <w:spacing w:line="240" w:lineRule="auto"/>
        <w:ind w:firstLine="560"/>
      </w:pPr>
      <w:r>
        <w:separator/>
      </w:r>
    </w:p>
  </w:endnote>
  <w:endnote w:type="continuationSeparator" w:id="0">
    <w:p w14:paraId="107B120E" w14:textId="77777777" w:rsidR="00CF2577" w:rsidRDefault="00CF257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A3DA" w14:textId="77777777" w:rsidR="009110F2" w:rsidRDefault="009110F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56C2" w14:textId="77777777" w:rsidR="00950957" w:rsidRDefault="00950957">
    <w:pPr>
      <w:pStyle w:val="a3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5A5B" w14:textId="77777777" w:rsidR="009110F2" w:rsidRDefault="009110F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A5C1" w14:textId="77777777" w:rsidR="00CF2577" w:rsidRDefault="00CF2577">
      <w:pPr>
        <w:ind w:firstLine="560"/>
      </w:pPr>
      <w:r>
        <w:separator/>
      </w:r>
    </w:p>
  </w:footnote>
  <w:footnote w:type="continuationSeparator" w:id="0">
    <w:p w14:paraId="7602D7A6" w14:textId="77777777" w:rsidR="00CF2577" w:rsidRDefault="00CF257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BE4B" w14:textId="77777777" w:rsidR="009110F2" w:rsidRDefault="009110F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0B22" w14:textId="77777777" w:rsidR="00950957" w:rsidRDefault="00950957">
    <w:pPr>
      <w:pStyle w:val="a5"/>
      <w:ind w:firstLine="480"/>
      <w:rPr>
        <w:rFonts w:eastAsia="黑体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DDE6" w14:textId="77777777" w:rsidR="009110F2" w:rsidRDefault="009110F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C841"/>
    <w:multiLevelType w:val="singleLevel"/>
    <w:tmpl w:val="0584C8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CE7703"/>
    <w:multiLevelType w:val="hybridMultilevel"/>
    <w:tmpl w:val="2BEA1290"/>
    <w:lvl w:ilvl="0" w:tplc="76B0E19E">
      <w:start w:val="1"/>
      <w:numFmt w:val="decimal"/>
      <w:lvlText w:val="（%1）"/>
      <w:lvlJc w:val="left"/>
      <w:pPr>
        <w:ind w:left="12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A6A508D"/>
    <w:multiLevelType w:val="hybridMultilevel"/>
    <w:tmpl w:val="FFE243D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5F352BDF"/>
    <w:multiLevelType w:val="hybridMultilevel"/>
    <w:tmpl w:val="2D4E58F4"/>
    <w:lvl w:ilvl="0" w:tplc="315E44B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71592C8F"/>
    <w:multiLevelType w:val="hybridMultilevel"/>
    <w:tmpl w:val="F95E227A"/>
    <w:lvl w:ilvl="0" w:tplc="E64A5D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0OGU2Mjg5MWExNmRiMmVkNDE4MGZkMGMzNWMyNjIifQ=="/>
  </w:docVars>
  <w:rsids>
    <w:rsidRoot w:val="00FA744F"/>
    <w:rsid w:val="00014D25"/>
    <w:rsid w:val="00021CC2"/>
    <w:rsid w:val="000253C1"/>
    <w:rsid w:val="00053F11"/>
    <w:rsid w:val="000C645B"/>
    <w:rsid w:val="00101C3E"/>
    <w:rsid w:val="001509DF"/>
    <w:rsid w:val="001B1DDF"/>
    <w:rsid w:val="001C1D07"/>
    <w:rsid w:val="001C6CF2"/>
    <w:rsid w:val="001D3631"/>
    <w:rsid w:val="001E565F"/>
    <w:rsid w:val="001F630A"/>
    <w:rsid w:val="002030BE"/>
    <w:rsid w:val="00216949"/>
    <w:rsid w:val="00220EEB"/>
    <w:rsid w:val="0025213F"/>
    <w:rsid w:val="00253FA0"/>
    <w:rsid w:val="002E4017"/>
    <w:rsid w:val="002E5D61"/>
    <w:rsid w:val="002F1951"/>
    <w:rsid w:val="003276BB"/>
    <w:rsid w:val="003800B4"/>
    <w:rsid w:val="003840BE"/>
    <w:rsid w:val="003A192D"/>
    <w:rsid w:val="003F0498"/>
    <w:rsid w:val="00412BEF"/>
    <w:rsid w:val="00475C5E"/>
    <w:rsid w:val="00476D87"/>
    <w:rsid w:val="00487EFE"/>
    <w:rsid w:val="00497008"/>
    <w:rsid w:val="004B161A"/>
    <w:rsid w:val="004B7A37"/>
    <w:rsid w:val="004E2A81"/>
    <w:rsid w:val="004E3ADC"/>
    <w:rsid w:val="004E6FE7"/>
    <w:rsid w:val="00501271"/>
    <w:rsid w:val="00504846"/>
    <w:rsid w:val="00504CFC"/>
    <w:rsid w:val="005330AA"/>
    <w:rsid w:val="005934F8"/>
    <w:rsid w:val="005D71DC"/>
    <w:rsid w:val="005F5342"/>
    <w:rsid w:val="005F57A2"/>
    <w:rsid w:val="0060229E"/>
    <w:rsid w:val="00640173"/>
    <w:rsid w:val="006448D9"/>
    <w:rsid w:val="00655A72"/>
    <w:rsid w:val="00655B59"/>
    <w:rsid w:val="006C32C7"/>
    <w:rsid w:val="0073626C"/>
    <w:rsid w:val="00781428"/>
    <w:rsid w:val="00786024"/>
    <w:rsid w:val="00786227"/>
    <w:rsid w:val="007917A4"/>
    <w:rsid w:val="007F7118"/>
    <w:rsid w:val="00836F98"/>
    <w:rsid w:val="0089700F"/>
    <w:rsid w:val="008C77E8"/>
    <w:rsid w:val="009110F2"/>
    <w:rsid w:val="00942E05"/>
    <w:rsid w:val="00950957"/>
    <w:rsid w:val="009A62B1"/>
    <w:rsid w:val="00A53972"/>
    <w:rsid w:val="00A6181A"/>
    <w:rsid w:val="00A825ED"/>
    <w:rsid w:val="00AA2523"/>
    <w:rsid w:val="00B33213"/>
    <w:rsid w:val="00B351ED"/>
    <w:rsid w:val="00B379E5"/>
    <w:rsid w:val="00B76967"/>
    <w:rsid w:val="00B924ED"/>
    <w:rsid w:val="00BA4921"/>
    <w:rsid w:val="00BD7F51"/>
    <w:rsid w:val="00BF348D"/>
    <w:rsid w:val="00C05F91"/>
    <w:rsid w:val="00C455D4"/>
    <w:rsid w:val="00C470F0"/>
    <w:rsid w:val="00C6350E"/>
    <w:rsid w:val="00C759E3"/>
    <w:rsid w:val="00C879F2"/>
    <w:rsid w:val="00CF2577"/>
    <w:rsid w:val="00D15F98"/>
    <w:rsid w:val="00D33BE6"/>
    <w:rsid w:val="00D84AFB"/>
    <w:rsid w:val="00D84B16"/>
    <w:rsid w:val="00DC4098"/>
    <w:rsid w:val="00DC5ACC"/>
    <w:rsid w:val="00DC60EF"/>
    <w:rsid w:val="00DE676A"/>
    <w:rsid w:val="00DF098F"/>
    <w:rsid w:val="00E07A3E"/>
    <w:rsid w:val="00E1484F"/>
    <w:rsid w:val="00E67379"/>
    <w:rsid w:val="00EC1407"/>
    <w:rsid w:val="00EF3DD2"/>
    <w:rsid w:val="00F001C0"/>
    <w:rsid w:val="00F33CC5"/>
    <w:rsid w:val="00FA744F"/>
    <w:rsid w:val="00FC2EF5"/>
    <w:rsid w:val="01B446F6"/>
    <w:rsid w:val="01C25519"/>
    <w:rsid w:val="03785FE6"/>
    <w:rsid w:val="05EA6F2B"/>
    <w:rsid w:val="06222576"/>
    <w:rsid w:val="095C18FB"/>
    <w:rsid w:val="0CD736CA"/>
    <w:rsid w:val="0E5135BC"/>
    <w:rsid w:val="124F46F3"/>
    <w:rsid w:val="16BC60CF"/>
    <w:rsid w:val="1D682E78"/>
    <w:rsid w:val="1E3008DA"/>
    <w:rsid w:val="1E674B72"/>
    <w:rsid w:val="1ECC02EE"/>
    <w:rsid w:val="2B65243A"/>
    <w:rsid w:val="2E0E0B66"/>
    <w:rsid w:val="39C141F1"/>
    <w:rsid w:val="3B2B1245"/>
    <w:rsid w:val="53B22101"/>
    <w:rsid w:val="53E53868"/>
    <w:rsid w:val="5A7C75A6"/>
    <w:rsid w:val="60011A2A"/>
    <w:rsid w:val="643274EA"/>
    <w:rsid w:val="657038D9"/>
    <w:rsid w:val="6757025C"/>
    <w:rsid w:val="713A3AAF"/>
    <w:rsid w:val="79BC0452"/>
    <w:rsid w:val="7A6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E2E5E"/>
  <w15:docId w15:val="{D451A9E0-542B-4172-AA1B-CB3C2FCB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64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adjustRightInd w:val="0"/>
      <w:spacing w:beforeLines="50" w:before="50" w:afterLines="50" w:after="5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21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ind w:firstLine="200"/>
      <w:jc w:val="left"/>
    </w:pPr>
    <w:rPr>
      <w:rFonts w:cstheme="minorBid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ind w:firstLine="200"/>
      <w:jc w:val="center"/>
    </w:pPr>
    <w:rPr>
      <w:rFonts w:cstheme="minorBidi"/>
      <w:color w:val="000000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/>
      <w:bCs/>
      <w:color w:val="00000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Cs/>
      <w:color w:val="000000"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color w:val="000000"/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List Paragraph"/>
    <w:basedOn w:val="a"/>
    <w:uiPriority w:val="34"/>
    <w:qFormat/>
    <w:pPr>
      <w:ind w:firstLine="420"/>
    </w:pPr>
  </w:style>
  <w:style w:type="paragraph" w:styleId="ab">
    <w:name w:val="Normal (Web)"/>
    <w:basedOn w:val="a"/>
    <w:uiPriority w:val="99"/>
    <w:semiHidden/>
    <w:unhideWhenUsed/>
    <w:rsid w:val="00DC4098"/>
    <w:rPr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5213F"/>
    <w:rPr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655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203998114@qq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lfri/p/1503291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FFB0A-1A4B-41F3-A32A-3142F2F6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思远 曹</dc:creator>
  <cp:lastModifiedBy>思远 曹</cp:lastModifiedBy>
  <cp:revision>78</cp:revision>
  <dcterms:created xsi:type="dcterms:W3CDTF">2022-12-18T03:17:00Z</dcterms:created>
  <dcterms:modified xsi:type="dcterms:W3CDTF">2024-06-02T09:20:00Z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8DBC853DE6DA496185AE43F28564D21A_12</vt:lpwstr>
  </property>
</Properties>
</file>