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20"/>
        <w:gridCol w:w="6901"/>
      </w:tblGrid>
      <w:tr w:rsidR="00DA3F55" w:rsidRPr="00875397" w:rsidTr="006A7C53">
        <w:trPr>
          <w:trHeight w:val="1690"/>
        </w:trPr>
        <w:tc>
          <w:tcPr>
            <w:tcW w:w="2520" w:type="dxa"/>
            <w:shd w:val="clear" w:color="auto" w:fill="FFFFFF"/>
          </w:tcPr>
          <w:p w:rsidR="00DA3F55" w:rsidRPr="00875397" w:rsidRDefault="00CA211D" w:rsidP="00385C3F">
            <w:pPr>
              <w:jc w:val="center"/>
              <w:rPr>
                <w:color w:val="FF0000"/>
                <w:sz w:val="28"/>
                <w:szCs w:val="28"/>
              </w:rPr>
            </w:pPr>
            <w:r w:rsidRPr="00CA211D"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>
                  <wp:extent cx="1227278" cy="1009650"/>
                  <wp:effectExtent l="1905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278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:rsidR="00CA211D" w:rsidRDefault="00CA211D" w:rsidP="00E83315">
            <w:pPr>
              <w:spacing w:before="0"/>
              <w:jc w:val="center"/>
              <w:rPr>
                <w:sz w:val="30"/>
                <w:szCs w:val="30"/>
              </w:rPr>
            </w:pPr>
          </w:p>
          <w:p w:rsidR="00DA3F55" w:rsidRDefault="00DA3F55" w:rsidP="00E83315">
            <w:pPr>
              <w:spacing w:before="0"/>
              <w:jc w:val="center"/>
              <w:rPr>
                <w:sz w:val="30"/>
                <w:szCs w:val="30"/>
              </w:rPr>
            </w:pPr>
            <w:r w:rsidRPr="00875397">
              <w:rPr>
                <w:sz w:val="30"/>
                <w:szCs w:val="30"/>
              </w:rPr>
              <w:t xml:space="preserve">TRƯỜNG ĐẠI HỌC THUỶ LỢI </w:t>
            </w:r>
          </w:p>
          <w:p w:rsidR="00DA3F55" w:rsidRPr="00875397" w:rsidRDefault="00402EF8" w:rsidP="00E83315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b/>
                <w:sz w:val="28"/>
                <w:szCs w:val="40"/>
              </w:rPr>
              <w:t>KHOA CÔNG NGHỆ THÔNG TIN</w:t>
            </w:r>
          </w:p>
          <w:p w:rsidR="00DA3F55" w:rsidRDefault="008F1051" w:rsidP="00E83315">
            <w:pPr>
              <w:spacing w:before="0"/>
              <w:jc w:val="center"/>
              <w:rPr>
                <w:color w:val="FF0000"/>
                <w:sz w:val="30"/>
                <w:szCs w:val="32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4294967294" distB="4294967294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57784</wp:posOffset>
                      </wp:positionV>
                      <wp:extent cx="177165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4D08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3.2pt;margin-top:4.55pt;width:139.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"/>
                  </w:pict>
                </mc:Fallback>
              </mc:AlternateContent>
            </w:r>
          </w:p>
          <w:p w:rsidR="00DA3F55" w:rsidRPr="00DA3F55" w:rsidRDefault="00DA3F55" w:rsidP="00E83315">
            <w:pPr>
              <w:spacing w:before="0"/>
              <w:jc w:val="center"/>
              <w:rPr>
                <w:color w:val="FF0000"/>
                <w:sz w:val="30"/>
                <w:szCs w:val="32"/>
              </w:rPr>
            </w:pPr>
            <w:r w:rsidRPr="00DA3F55">
              <w:rPr>
                <w:color w:val="FF0000"/>
                <w:sz w:val="30"/>
                <w:szCs w:val="32"/>
              </w:rPr>
              <w:t>BẢN TÓM TẮT ĐỀ CƯƠNG ĐỒ ÁN TỐT NGHIỆP</w:t>
            </w:r>
          </w:p>
          <w:p w:rsidR="00DA3F55" w:rsidRPr="00875397" w:rsidRDefault="00DA3F55" w:rsidP="00E83315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:rsidR="00E83315" w:rsidRPr="00097E2F" w:rsidRDefault="00D52465" w:rsidP="00993E23">
      <w:pPr>
        <w:tabs>
          <w:tab w:val="left" w:leader="dot" w:pos="9072"/>
        </w:tabs>
        <w:rPr>
          <w:sz w:val="26"/>
          <w:szCs w:val="26"/>
        </w:rPr>
      </w:pPr>
      <w:r w:rsidRPr="00097E2F">
        <w:rPr>
          <w:sz w:val="26"/>
          <w:szCs w:val="26"/>
        </w:rPr>
        <w:t>TÊN ĐỀ TÀI</w:t>
      </w:r>
      <w:r w:rsidR="00E86700" w:rsidRPr="00097E2F">
        <w:rPr>
          <w:sz w:val="26"/>
          <w:szCs w:val="26"/>
        </w:rPr>
        <w:t>:</w:t>
      </w:r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Xây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dựng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hệ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thống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097E2F">
        <w:rPr>
          <w:sz w:val="26"/>
          <w:szCs w:val="26"/>
        </w:rPr>
        <w:t>WebGIS</w:t>
      </w:r>
      <w:proofErr w:type="spellEnd"/>
      <w:r w:rsidR="00097E2F">
        <w:rPr>
          <w:sz w:val="26"/>
          <w:szCs w:val="26"/>
        </w:rPr>
        <w:t xml:space="preserve"> </w:t>
      </w:r>
      <w:proofErr w:type="spellStart"/>
      <w:r w:rsidR="00097E2F">
        <w:rPr>
          <w:sz w:val="26"/>
          <w:szCs w:val="26"/>
        </w:rPr>
        <w:t>hỗ</w:t>
      </w:r>
      <w:proofErr w:type="spellEnd"/>
      <w:r w:rsidR="00097E2F">
        <w:rPr>
          <w:sz w:val="26"/>
          <w:szCs w:val="26"/>
        </w:rPr>
        <w:t xml:space="preserve"> </w:t>
      </w:r>
      <w:proofErr w:type="spellStart"/>
      <w:r w:rsidR="00097E2F">
        <w:rPr>
          <w:sz w:val="26"/>
          <w:szCs w:val="26"/>
        </w:rPr>
        <w:t>trợ</w:t>
      </w:r>
      <w:proofErr w:type="spellEnd"/>
      <w:r w:rsidR="00097E2F">
        <w:rPr>
          <w:sz w:val="26"/>
          <w:szCs w:val="26"/>
        </w:rPr>
        <w:t xml:space="preserve"> </w:t>
      </w:r>
      <w:proofErr w:type="spellStart"/>
      <w:r w:rsidR="00097E2F">
        <w:rPr>
          <w:sz w:val="26"/>
          <w:szCs w:val="26"/>
        </w:rPr>
        <w:t>công</w:t>
      </w:r>
      <w:proofErr w:type="spellEnd"/>
      <w:r w:rsidR="00097E2F">
        <w:rPr>
          <w:sz w:val="26"/>
          <w:szCs w:val="26"/>
        </w:rPr>
        <w:t xml:space="preserve"> </w:t>
      </w:r>
      <w:proofErr w:type="spellStart"/>
      <w:r w:rsidR="00097E2F">
        <w:rPr>
          <w:sz w:val="26"/>
          <w:szCs w:val="26"/>
        </w:rPr>
        <w:t>tác</w:t>
      </w:r>
      <w:proofErr w:type="spellEnd"/>
      <w:r w:rsidR="00097E2F">
        <w:rPr>
          <w:sz w:val="26"/>
          <w:szCs w:val="26"/>
        </w:rPr>
        <w:t xml:space="preserve"> </w:t>
      </w:r>
      <w:proofErr w:type="spellStart"/>
      <w:r w:rsidR="00097E2F">
        <w:rPr>
          <w:sz w:val="26"/>
          <w:szCs w:val="26"/>
        </w:rPr>
        <w:t>quản</w:t>
      </w:r>
      <w:proofErr w:type="spellEnd"/>
      <w:r w:rsidR="00097E2F">
        <w:rPr>
          <w:sz w:val="26"/>
          <w:szCs w:val="26"/>
        </w:rPr>
        <w:t xml:space="preserve"> </w:t>
      </w:r>
      <w:proofErr w:type="spellStart"/>
      <w:r w:rsidR="00097E2F">
        <w:rPr>
          <w:sz w:val="26"/>
          <w:szCs w:val="26"/>
        </w:rPr>
        <w:t>lý</w:t>
      </w:r>
      <w:proofErr w:type="spellEnd"/>
      <w:r w:rsid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công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trình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thủy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lợi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Huyện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Vĩnh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Bảo</w:t>
      </w:r>
      <w:proofErr w:type="spellEnd"/>
      <w:r w:rsidR="009F4FA1" w:rsidRPr="00097E2F">
        <w:rPr>
          <w:sz w:val="26"/>
          <w:szCs w:val="26"/>
        </w:rPr>
        <w:t xml:space="preserve">, TP. </w:t>
      </w:r>
      <w:proofErr w:type="spellStart"/>
      <w:r w:rsidR="009F4FA1" w:rsidRPr="00097E2F">
        <w:rPr>
          <w:sz w:val="26"/>
          <w:szCs w:val="26"/>
        </w:rPr>
        <w:t>Hải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Phòng</w:t>
      </w:r>
      <w:proofErr w:type="spellEnd"/>
    </w:p>
    <w:p w:rsidR="005807C8" w:rsidRPr="00097E2F" w:rsidRDefault="00E86700" w:rsidP="00336499">
      <w:pPr>
        <w:spacing w:before="240"/>
        <w:rPr>
          <w:sz w:val="26"/>
          <w:szCs w:val="26"/>
        </w:rPr>
      </w:pPr>
      <w:proofErr w:type="spellStart"/>
      <w:r w:rsidRPr="00097E2F">
        <w:rPr>
          <w:i/>
          <w:sz w:val="26"/>
          <w:szCs w:val="26"/>
        </w:rPr>
        <w:t>S</w:t>
      </w:r>
      <w:r w:rsidR="005807C8" w:rsidRPr="00097E2F">
        <w:rPr>
          <w:i/>
          <w:sz w:val="26"/>
          <w:szCs w:val="26"/>
        </w:rPr>
        <w:t>inh</w:t>
      </w:r>
      <w:proofErr w:type="spellEnd"/>
      <w:r w:rsidR="005807C8" w:rsidRPr="00097E2F">
        <w:rPr>
          <w:i/>
          <w:sz w:val="26"/>
          <w:szCs w:val="26"/>
        </w:rPr>
        <w:t xml:space="preserve"> </w:t>
      </w:r>
      <w:proofErr w:type="spellStart"/>
      <w:r w:rsidR="005807C8" w:rsidRPr="00097E2F">
        <w:rPr>
          <w:i/>
          <w:sz w:val="26"/>
          <w:szCs w:val="26"/>
        </w:rPr>
        <w:t>viên</w:t>
      </w:r>
      <w:proofErr w:type="spellEnd"/>
      <w:r w:rsidR="00993A84" w:rsidRPr="00097E2F">
        <w:rPr>
          <w:i/>
          <w:sz w:val="26"/>
          <w:szCs w:val="26"/>
        </w:rPr>
        <w:t xml:space="preserve"> </w:t>
      </w:r>
      <w:proofErr w:type="spellStart"/>
      <w:r w:rsidR="00993A84" w:rsidRPr="00097E2F">
        <w:rPr>
          <w:i/>
          <w:sz w:val="26"/>
          <w:szCs w:val="26"/>
        </w:rPr>
        <w:t>thực</w:t>
      </w:r>
      <w:proofErr w:type="spellEnd"/>
      <w:r w:rsidR="00993A84" w:rsidRPr="00097E2F">
        <w:rPr>
          <w:i/>
          <w:sz w:val="26"/>
          <w:szCs w:val="26"/>
        </w:rPr>
        <w:t xml:space="preserve"> </w:t>
      </w:r>
      <w:proofErr w:type="spellStart"/>
      <w:r w:rsidR="00993A84" w:rsidRPr="00097E2F">
        <w:rPr>
          <w:i/>
          <w:sz w:val="26"/>
          <w:szCs w:val="26"/>
        </w:rPr>
        <w:t>hiện</w:t>
      </w:r>
      <w:proofErr w:type="spellEnd"/>
      <w:r w:rsidR="005807C8" w:rsidRPr="00097E2F">
        <w:rPr>
          <w:sz w:val="26"/>
          <w:szCs w:val="26"/>
        </w:rPr>
        <w:t>:</w:t>
      </w:r>
      <w:r w:rsidR="006D73D0" w:rsidRPr="00097E2F">
        <w:rPr>
          <w:sz w:val="26"/>
          <w:szCs w:val="26"/>
        </w:rPr>
        <w:tab/>
      </w:r>
      <w:r w:rsidR="009F4FA1" w:rsidRPr="00097E2F">
        <w:rPr>
          <w:sz w:val="26"/>
          <w:szCs w:val="26"/>
        </w:rPr>
        <w:t xml:space="preserve">Cao </w:t>
      </w:r>
      <w:proofErr w:type="spellStart"/>
      <w:r w:rsidR="009F4FA1" w:rsidRPr="00097E2F">
        <w:rPr>
          <w:sz w:val="26"/>
          <w:szCs w:val="26"/>
        </w:rPr>
        <w:t>Hoài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Sơn</w:t>
      </w:r>
      <w:proofErr w:type="spellEnd"/>
    </w:p>
    <w:p w:rsidR="00E86700" w:rsidRPr="00097E2F" w:rsidRDefault="00E86700" w:rsidP="002D20C1">
      <w:pPr>
        <w:spacing w:before="60"/>
        <w:rPr>
          <w:sz w:val="26"/>
          <w:szCs w:val="26"/>
        </w:rPr>
      </w:pPr>
      <w:proofErr w:type="spellStart"/>
      <w:r w:rsidRPr="00097E2F">
        <w:rPr>
          <w:i/>
          <w:sz w:val="26"/>
          <w:szCs w:val="26"/>
        </w:rPr>
        <w:t>Lớp</w:t>
      </w:r>
      <w:proofErr w:type="spellEnd"/>
      <w:r w:rsidRPr="00097E2F">
        <w:rPr>
          <w:sz w:val="26"/>
          <w:szCs w:val="26"/>
        </w:rPr>
        <w:t>:</w:t>
      </w:r>
      <w:r w:rsidR="002D20C1" w:rsidRPr="00097E2F">
        <w:rPr>
          <w:sz w:val="26"/>
          <w:szCs w:val="26"/>
        </w:rPr>
        <w:tab/>
      </w:r>
      <w:r w:rsidR="002D20C1" w:rsidRPr="00097E2F">
        <w:rPr>
          <w:sz w:val="26"/>
          <w:szCs w:val="26"/>
        </w:rPr>
        <w:tab/>
      </w:r>
      <w:r w:rsidR="002D20C1" w:rsidRPr="00097E2F">
        <w:rPr>
          <w:sz w:val="26"/>
          <w:szCs w:val="26"/>
        </w:rPr>
        <w:tab/>
      </w:r>
      <w:r w:rsidR="009F4FA1" w:rsidRPr="00097E2F">
        <w:rPr>
          <w:sz w:val="26"/>
          <w:szCs w:val="26"/>
        </w:rPr>
        <w:t>58</w:t>
      </w:r>
      <w:r w:rsidR="009F4FA1" w:rsidRPr="00097E2F">
        <w:rPr>
          <w:sz w:val="26"/>
          <w:szCs w:val="26"/>
          <w:vertAlign w:val="superscript"/>
        </w:rPr>
        <w:t>TH</w:t>
      </w:r>
      <w:r w:rsidR="009F4FA1" w:rsidRPr="00097E2F">
        <w:rPr>
          <w:sz w:val="26"/>
          <w:szCs w:val="26"/>
        </w:rPr>
        <w:t>1</w:t>
      </w:r>
    </w:p>
    <w:p w:rsidR="00CE4C5A" w:rsidRPr="00097E2F" w:rsidRDefault="00C451DD" w:rsidP="002D20C1">
      <w:pPr>
        <w:spacing w:before="60"/>
        <w:rPr>
          <w:sz w:val="26"/>
          <w:szCs w:val="26"/>
        </w:rPr>
      </w:pPr>
      <w:proofErr w:type="spellStart"/>
      <w:r w:rsidRPr="00097E2F">
        <w:rPr>
          <w:i/>
          <w:sz w:val="26"/>
          <w:szCs w:val="26"/>
        </w:rPr>
        <w:t>Giáo</w:t>
      </w:r>
      <w:proofErr w:type="spellEnd"/>
      <w:r w:rsidRPr="00097E2F">
        <w:rPr>
          <w:i/>
          <w:sz w:val="26"/>
          <w:szCs w:val="26"/>
        </w:rPr>
        <w:t xml:space="preserve"> </w:t>
      </w:r>
      <w:proofErr w:type="spellStart"/>
      <w:r w:rsidRPr="00097E2F">
        <w:rPr>
          <w:i/>
          <w:sz w:val="26"/>
          <w:szCs w:val="26"/>
        </w:rPr>
        <w:t>viên</w:t>
      </w:r>
      <w:proofErr w:type="spellEnd"/>
      <w:r w:rsidRPr="00097E2F">
        <w:rPr>
          <w:i/>
          <w:sz w:val="26"/>
          <w:szCs w:val="26"/>
        </w:rPr>
        <w:t xml:space="preserve"> </w:t>
      </w:r>
      <w:proofErr w:type="spellStart"/>
      <w:r w:rsidRPr="00097E2F">
        <w:rPr>
          <w:i/>
          <w:sz w:val="26"/>
          <w:szCs w:val="26"/>
        </w:rPr>
        <w:t>hướng</w:t>
      </w:r>
      <w:proofErr w:type="spellEnd"/>
      <w:r w:rsidRPr="00097E2F">
        <w:rPr>
          <w:i/>
          <w:sz w:val="26"/>
          <w:szCs w:val="26"/>
        </w:rPr>
        <w:t xml:space="preserve"> </w:t>
      </w:r>
      <w:proofErr w:type="spellStart"/>
      <w:r w:rsidRPr="00097E2F">
        <w:rPr>
          <w:i/>
          <w:sz w:val="26"/>
          <w:szCs w:val="26"/>
        </w:rPr>
        <w:t>dẫn</w:t>
      </w:r>
      <w:proofErr w:type="spellEnd"/>
      <w:r w:rsidRPr="00097E2F">
        <w:rPr>
          <w:sz w:val="26"/>
          <w:szCs w:val="26"/>
        </w:rPr>
        <w:t>:</w:t>
      </w:r>
      <w:r w:rsidR="009F4FA1" w:rsidRPr="00097E2F">
        <w:rPr>
          <w:sz w:val="26"/>
          <w:szCs w:val="26"/>
        </w:rPr>
        <w:t xml:space="preserve"> PGS.TS </w:t>
      </w:r>
      <w:proofErr w:type="spellStart"/>
      <w:r w:rsidR="009F4FA1" w:rsidRPr="00097E2F">
        <w:rPr>
          <w:sz w:val="26"/>
          <w:szCs w:val="26"/>
        </w:rPr>
        <w:t>Nguyễn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Thanh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Tùng</w:t>
      </w:r>
      <w:proofErr w:type="spellEnd"/>
      <w:r w:rsidR="009F4FA1" w:rsidRPr="00097E2F">
        <w:rPr>
          <w:sz w:val="26"/>
          <w:szCs w:val="26"/>
        </w:rPr>
        <w:t xml:space="preserve">, TS. </w:t>
      </w:r>
      <w:proofErr w:type="spellStart"/>
      <w:r w:rsidR="009F4FA1" w:rsidRPr="00097E2F">
        <w:rPr>
          <w:sz w:val="26"/>
          <w:szCs w:val="26"/>
        </w:rPr>
        <w:t>Lã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Phú</w:t>
      </w:r>
      <w:proofErr w:type="spellEnd"/>
      <w:r w:rsidR="009F4FA1" w:rsidRPr="00097E2F">
        <w:rPr>
          <w:sz w:val="26"/>
          <w:szCs w:val="26"/>
        </w:rPr>
        <w:t xml:space="preserve"> </w:t>
      </w:r>
      <w:proofErr w:type="spellStart"/>
      <w:r w:rsidR="009F4FA1" w:rsidRPr="00097E2F">
        <w:rPr>
          <w:sz w:val="26"/>
          <w:szCs w:val="26"/>
        </w:rPr>
        <w:t>Hiến</w:t>
      </w:r>
      <w:proofErr w:type="spellEnd"/>
    </w:p>
    <w:p w:rsidR="00CE4C5A" w:rsidRPr="00097E2F" w:rsidRDefault="0084563C" w:rsidP="008050F3">
      <w:pPr>
        <w:spacing w:before="240" w:line="360" w:lineRule="auto"/>
        <w:jc w:val="center"/>
        <w:rPr>
          <w:b/>
          <w:sz w:val="26"/>
          <w:szCs w:val="26"/>
        </w:rPr>
      </w:pPr>
      <w:r w:rsidRPr="00097E2F">
        <w:rPr>
          <w:b/>
          <w:sz w:val="26"/>
          <w:szCs w:val="26"/>
        </w:rPr>
        <w:t>TÓM TẮT ĐỀ TÀI</w:t>
      </w:r>
    </w:p>
    <w:p w:rsidR="004E6B9D" w:rsidRPr="00097E2F" w:rsidRDefault="00097E2F" w:rsidP="008050F3">
      <w:pPr>
        <w:spacing w:before="240" w:line="360" w:lineRule="auto"/>
        <w:ind w:firstLine="720"/>
        <w:jc w:val="both"/>
        <w:rPr>
          <w:bCs/>
          <w:iCs/>
          <w:color w:val="333333"/>
          <w:sz w:val="26"/>
          <w:szCs w:val="26"/>
          <w:shd w:val="clear" w:color="auto" w:fill="FFFFFF"/>
        </w:rPr>
      </w:pPr>
      <w:proofErr w:type="spellStart"/>
      <w:r>
        <w:rPr>
          <w:bCs/>
          <w:iCs/>
          <w:color w:val="333333"/>
          <w:sz w:val="26"/>
          <w:szCs w:val="26"/>
          <w:shd w:val="clear" w:color="auto" w:fill="FFFFFF"/>
        </w:rPr>
        <w:t>Cùng</w:t>
      </w:r>
      <w:proofErr w:type="spellEnd"/>
      <w:r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/>
          <w:iCs/>
          <w:color w:val="333333"/>
          <w:sz w:val="26"/>
          <w:szCs w:val="26"/>
          <w:shd w:val="clear" w:color="auto" w:fill="FFFFFF"/>
        </w:rPr>
        <w:t>với</w:t>
      </w:r>
      <w:proofErr w:type="spellEnd"/>
      <w:r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/>
          <w:iCs/>
          <w:color w:val="333333"/>
          <w:sz w:val="26"/>
          <w:szCs w:val="26"/>
          <w:shd w:val="clear" w:color="auto" w:fill="FFFFFF"/>
        </w:rPr>
        <w:t>cách</w:t>
      </w:r>
      <w:proofErr w:type="spellEnd"/>
      <w:r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/>
          <w:iCs/>
          <w:color w:val="333333"/>
          <w:sz w:val="26"/>
          <w:szCs w:val="26"/>
          <w:shd w:val="clear" w:color="auto" w:fill="FFFFFF"/>
        </w:rPr>
        <w:t>mạng</w:t>
      </w:r>
      <w:proofErr w:type="spellEnd"/>
      <w:r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/>
          <w:iCs/>
          <w:color w:val="333333"/>
          <w:sz w:val="26"/>
          <w:szCs w:val="26"/>
          <w:shd w:val="clear" w:color="auto" w:fill="FFFFFF"/>
        </w:rPr>
        <w:t>công</w:t>
      </w:r>
      <w:proofErr w:type="spellEnd"/>
      <w:r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/>
          <w:iCs/>
          <w:color w:val="333333"/>
          <w:sz w:val="26"/>
          <w:szCs w:val="26"/>
          <w:shd w:val="clear" w:color="auto" w:fill="FFFFFF"/>
        </w:rPr>
        <w:t>nghiệp</w:t>
      </w:r>
      <w:proofErr w:type="spellEnd"/>
      <w:r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/>
          <w:iCs/>
          <w:color w:val="333333"/>
          <w:sz w:val="26"/>
          <w:szCs w:val="26"/>
          <w:shd w:val="clear" w:color="auto" w:fill="FFFFFF"/>
        </w:rPr>
        <w:t>lần</w:t>
      </w:r>
      <w:proofErr w:type="spellEnd"/>
      <w:r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/>
          <w:iCs/>
          <w:color w:val="333333"/>
          <w:sz w:val="26"/>
          <w:szCs w:val="26"/>
          <w:shd w:val="clear" w:color="auto" w:fill="FFFFFF"/>
        </w:rPr>
        <w:t>thứ</w:t>
      </w:r>
      <w:proofErr w:type="spellEnd"/>
      <w:r>
        <w:rPr>
          <w:bCs/>
          <w:iCs/>
          <w:color w:val="333333"/>
          <w:sz w:val="26"/>
          <w:szCs w:val="26"/>
          <w:shd w:val="clear" w:color="auto" w:fill="FFFFFF"/>
        </w:rPr>
        <w:t xml:space="preserve"> 4</w:t>
      </w:r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chuyển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đổi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số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là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từ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khóa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được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nh</w:t>
      </w:r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>ắc</w:t>
      </w:r>
      <w:proofErr w:type="spellEnd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>đến</w:t>
      </w:r>
      <w:proofErr w:type="spellEnd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>nhiều</w:t>
      </w:r>
      <w:proofErr w:type="spellEnd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>nhất</w:t>
      </w:r>
      <w:proofErr w:type="spellEnd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>trong</w:t>
      </w:r>
      <w:proofErr w:type="spellEnd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>những</w:t>
      </w:r>
      <w:proofErr w:type="spellEnd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>năm</w:t>
      </w:r>
      <w:proofErr w:type="spellEnd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>gần</w:t>
      </w:r>
      <w:proofErr w:type="spellEnd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>đây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Trong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thời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gian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qua,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quá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trình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chuyển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đổi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số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diễn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ra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trong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nhiều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lĩnh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vực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ở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Việt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Nam,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trong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đó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có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ngành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Nông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nghiệp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với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trên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60%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dân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số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đang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hoạt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động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trong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lĩnh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vực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này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Thủy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lợi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khai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thác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tài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nguyên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nước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là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vấn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đề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mấu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chốt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trong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ngành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nông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nghiệp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giữ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vai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trò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quyết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định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trong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thành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công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của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ngành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vì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vậy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việc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chuyển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đổi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số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trong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công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tác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quản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lý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các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công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trình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thủy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lợi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là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vấn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đề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cấp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thiết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>hiện</w:t>
      </w:r>
      <w:proofErr w:type="spellEnd"/>
      <w:r w:rsidR="009F4FA1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nay</w:t>
      </w:r>
      <w:r w:rsidR="00A00942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. </w:t>
      </w:r>
    </w:p>
    <w:p w:rsidR="004E6B9D" w:rsidRPr="00097E2F" w:rsidRDefault="00A00942" w:rsidP="008050F3">
      <w:pPr>
        <w:spacing w:before="240" w:line="360" w:lineRule="auto"/>
        <w:ind w:firstLine="720"/>
        <w:jc w:val="both"/>
        <w:rPr>
          <w:color w:val="222222"/>
          <w:sz w:val="26"/>
          <w:szCs w:val="26"/>
          <w:shd w:val="clear" w:color="auto" w:fill="FFFFFF"/>
        </w:rPr>
      </w:pPr>
      <w:proofErr w:type="spellStart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>vì</w:t>
      </w:r>
      <w:proofErr w:type="spellEnd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>thế</w:t>
      </w:r>
      <w:proofErr w:type="spellEnd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>áp</w:t>
      </w:r>
      <w:proofErr w:type="spellEnd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công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nghệ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Webgis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vào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quản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lý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công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tác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thủy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lợi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dần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trở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nên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phổ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biến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>hơn</w:t>
      </w:r>
      <w:proofErr w:type="spellEnd"/>
      <w:r w:rsidR="004E6B9D" w:rsidRPr="00097E2F">
        <w:rPr>
          <w:bCs/>
          <w:iCs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dữ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liệu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về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hệ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thống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thủy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lợi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chủ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yếu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đang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lưu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trữ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và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quản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lý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trên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máy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cá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nhân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thậm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chí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ở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nhiều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nơi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còn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quản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lý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trên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giấy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. Ở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huyện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Vĩnh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Bảo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Hải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Phòng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dữ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liệu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về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công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trình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thủy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lợi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đã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số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hóa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tuy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nhiên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dữ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liệu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này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mới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quản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lý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bằng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phần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mềm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trên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máy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cá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nhân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như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Mapinfo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, AutoCAD. Do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đó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việc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công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khai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, chia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sẻ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dữ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liệu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còn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nhiều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khó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6B9D" w:rsidRPr="00097E2F">
        <w:rPr>
          <w:color w:val="222222"/>
          <w:sz w:val="26"/>
          <w:szCs w:val="26"/>
          <w:shd w:val="clear" w:color="auto" w:fill="FFFFFF"/>
        </w:rPr>
        <w:t>khăn</w:t>
      </w:r>
      <w:proofErr w:type="spellEnd"/>
      <w:r w:rsidR="004E6B9D" w:rsidRPr="00097E2F">
        <w:rPr>
          <w:color w:val="222222"/>
          <w:sz w:val="26"/>
          <w:szCs w:val="26"/>
          <w:shd w:val="clear" w:color="auto" w:fill="FFFFFF"/>
        </w:rPr>
        <w:t>.</w:t>
      </w:r>
    </w:p>
    <w:p w:rsidR="004E6B9D" w:rsidRPr="00097E2F" w:rsidRDefault="004E6B9D" w:rsidP="008050F3">
      <w:pPr>
        <w:spacing w:before="240" w:line="360" w:lineRule="auto"/>
        <w:ind w:firstLine="720"/>
        <w:jc w:val="both"/>
        <w:rPr>
          <w:color w:val="222222"/>
          <w:sz w:val="26"/>
          <w:szCs w:val="26"/>
          <w:shd w:val="clear" w:color="auto" w:fill="FFFFFF"/>
        </w:rPr>
      </w:pP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Vì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những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lý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do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trên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nên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đồ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án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lần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này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em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sẽ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tìm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hiểu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và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xây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dựng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hệ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thống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Webgis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để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hỗ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trợ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công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tác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lý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cập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nhật</w:t>
      </w:r>
      <w:proofErr w:type="spellEnd"/>
      <w:r w:rsidR="008050F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050F3">
        <w:rPr>
          <w:color w:val="222222"/>
          <w:sz w:val="26"/>
          <w:szCs w:val="26"/>
          <w:shd w:val="clear" w:color="auto" w:fill="FFFFFF"/>
        </w:rPr>
        <w:t>thông</w:t>
      </w:r>
      <w:proofErr w:type="spellEnd"/>
      <w:r w:rsidR="008050F3">
        <w:rPr>
          <w:color w:val="222222"/>
          <w:sz w:val="26"/>
          <w:szCs w:val="26"/>
          <w:shd w:val="clear" w:color="auto" w:fill="FFFFFF"/>
        </w:rPr>
        <w:t xml:space="preserve"> tin</w:t>
      </w:r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công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trìn</w:t>
      </w:r>
      <w:r w:rsidR="008050F3">
        <w:rPr>
          <w:color w:val="222222"/>
          <w:sz w:val="26"/>
          <w:szCs w:val="26"/>
          <w:shd w:val="clear" w:color="auto" w:fill="FFFFFF"/>
        </w:rPr>
        <w:t>h</w:t>
      </w:r>
      <w:proofErr w:type="spellEnd"/>
      <w:r w:rsidR="008050F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050F3">
        <w:rPr>
          <w:color w:val="222222"/>
          <w:sz w:val="26"/>
          <w:szCs w:val="26"/>
          <w:shd w:val="clear" w:color="auto" w:fill="FFFFFF"/>
        </w:rPr>
        <w:t>thủy</w:t>
      </w:r>
      <w:proofErr w:type="spellEnd"/>
      <w:r w:rsidR="008050F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050F3">
        <w:rPr>
          <w:color w:val="222222"/>
          <w:sz w:val="26"/>
          <w:szCs w:val="26"/>
          <w:shd w:val="clear" w:color="auto" w:fill="FFFFFF"/>
        </w:rPr>
        <w:t>lợi</w:t>
      </w:r>
      <w:proofErr w:type="spellEnd"/>
      <w:r w:rsidR="008050F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050F3">
        <w:rPr>
          <w:color w:val="222222"/>
          <w:sz w:val="26"/>
          <w:szCs w:val="26"/>
          <w:shd w:val="clear" w:color="auto" w:fill="FFFFFF"/>
        </w:rPr>
        <w:t>Huyện</w:t>
      </w:r>
      <w:proofErr w:type="spellEnd"/>
      <w:r w:rsidR="008050F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050F3">
        <w:rPr>
          <w:color w:val="222222"/>
          <w:sz w:val="26"/>
          <w:szCs w:val="26"/>
          <w:shd w:val="clear" w:color="auto" w:fill="FFFFFF"/>
        </w:rPr>
        <w:t>Vĩnh</w:t>
      </w:r>
      <w:proofErr w:type="spellEnd"/>
      <w:r w:rsidR="008050F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050F3">
        <w:rPr>
          <w:color w:val="222222"/>
          <w:sz w:val="26"/>
          <w:szCs w:val="26"/>
          <w:shd w:val="clear" w:color="auto" w:fill="FFFFFF"/>
        </w:rPr>
        <w:t>B</w:t>
      </w:r>
      <w:bookmarkStart w:id="0" w:name="_GoBack"/>
      <w:bookmarkEnd w:id="0"/>
      <w:r w:rsidRPr="00097E2F">
        <w:rPr>
          <w:color w:val="222222"/>
          <w:sz w:val="26"/>
          <w:szCs w:val="26"/>
          <w:shd w:val="clear" w:color="auto" w:fill="FFFFFF"/>
        </w:rPr>
        <w:t>ảo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Tp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Hải</w:t>
      </w:r>
      <w:proofErr w:type="spellEnd"/>
      <w:r w:rsidRPr="00097E2F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97E2F">
        <w:rPr>
          <w:color w:val="222222"/>
          <w:sz w:val="26"/>
          <w:szCs w:val="26"/>
          <w:shd w:val="clear" w:color="auto" w:fill="FFFFFF"/>
        </w:rPr>
        <w:t>Phòng</w:t>
      </w:r>
      <w:proofErr w:type="spellEnd"/>
    </w:p>
    <w:p w:rsidR="009F4FA1" w:rsidRPr="00097E2F" w:rsidRDefault="009F4FA1" w:rsidP="008050F3">
      <w:pPr>
        <w:spacing w:before="240" w:line="360" w:lineRule="auto"/>
        <w:rPr>
          <w:sz w:val="26"/>
          <w:szCs w:val="26"/>
        </w:rPr>
      </w:pPr>
    </w:p>
    <w:p w:rsidR="004E6B9D" w:rsidRPr="00097E2F" w:rsidRDefault="004E6B9D" w:rsidP="008050F3">
      <w:pPr>
        <w:spacing w:before="240" w:line="360" w:lineRule="auto"/>
        <w:jc w:val="center"/>
        <w:rPr>
          <w:b/>
          <w:sz w:val="26"/>
          <w:szCs w:val="26"/>
        </w:rPr>
      </w:pPr>
      <w:r w:rsidRPr="00097E2F">
        <w:rPr>
          <w:b/>
          <w:sz w:val="26"/>
          <w:szCs w:val="26"/>
        </w:rPr>
        <w:t>CÁC MỤC TIÊU CHÍNH</w:t>
      </w:r>
    </w:p>
    <w:p w:rsidR="004C0FFD" w:rsidRPr="00097E2F" w:rsidRDefault="00BD08F1" w:rsidP="008050F3">
      <w:pPr>
        <w:pStyle w:val="ListParagraph"/>
        <w:numPr>
          <w:ilvl w:val="0"/>
          <w:numId w:val="10"/>
        </w:numPr>
        <w:spacing w:before="120" w:line="360" w:lineRule="auto"/>
        <w:rPr>
          <w:b/>
          <w:sz w:val="26"/>
          <w:szCs w:val="26"/>
        </w:rPr>
      </w:pPr>
      <w:r w:rsidRPr="00097E2F">
        <w:rPr>
          <w:sz w:val="26"/>
          <w:szCs w:val="26"/>
        </w:rPr>
        <w:lastRenderedPageBreak/>
        <w:t xml:space="preserve">Thu </w:t>
      </w:r>
      <w:proofErr w:type="spellStart"/>
      <w:r w:rsidRPr="00097E2F">
        <w:rPr>
          <w:sz w:val="26"/>
          <w:szCs w:val="26"/>
        </w:rPr>
        <w:t>thập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dữ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liệu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và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biết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cách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xử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lý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dữ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liệu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về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công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trình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thủy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lợi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Huyện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Vĩnh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Bảo</w:t>
      </w:r>
      <w:proofErr w:type="spellEnd"/>
      <w:r w:rsidR="00694689" w:rsidRPr="00097E2F">
        <w:rPr>
          <w:sz w:val="26"/>
          <w:szCs w:val="26"/>
        </w:rPr>
        <w:t xml:space="preserve">, TP. </w:t>
      </w:r>
      <w:proofErr w:type="spellStart"/>
      <w:r w:rsidR="00694689" w:rsidRPr="00097E2F">
        <w:rPr>
          <w:sz w:val="26"/>
          <w:szCs w:val="26"/>
        </w:rPr>
        <w:t>Hải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Phòng</w:t>
      </w:r>
      <w:proofErr w:type="spellEnd"/>
      <w:r w:rsidR="00694689" w:rsidRPr="00097E2F">
        <w:rPr>
          <w:sz w:val="26"/>
          <w:szCs w:val="26"/>
        </w:rPr>
        <w:t>.</w:t>
      </w:r>
    </w:p>
    <w:p w:rsidR="00BD08F1" w:rsidRPr="00097E2F" w:rsidRDefault="00BD08F1" w:rsidP="008050F3">
      <w:pPr>
        <w:pStyle w:val="ListParagraph"/>
        <w:numPr>
          <w:ilvl w:val="0"/>
          <w:numId w:val="10"/>
        </w:numPr>
        <w:spacing w:before="120" w:line="360" w:lineRule="auto"/>
        <w:rPr>
          <w:b/>
          <w:sz w:val="26"/>
          <w:szCs w:val="26"/>
        </w:rPr>
      </w:pPr>
      <w:proofErr w:type="spellStart"/>
      <w:r w:rsidRPr="00097E2F">
        <w:rPr>
          <w:sz w:val="26"/>
          <w:szCs w:val="26"/>
        </w:rPr>
        <w:t>Tìm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hiểu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về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G</w:t>
      </w:r>
      <w:r w:rsidRPr="00097E2F">
        <w:rPr>
          <w:sz w:val="26"/>
          <w:szCs w:val="26"/>
        </w:rPr>
        <w:t>eoserver</w:t>
      </w:r>
      <w:proofErr w:type="spellEnd"/>
      <w:r w:rsidRPr="00097E2F">
        <w:rPr>
          <w:sz w:val="26"/>
          <w:szCs w:val="26"/>
        </w:rPr>
        <w:t xml:space="preserve">, </w:t>
      </w:r>
      <w:proofErr w:type="spellStart"/>
      <w:r w:rsidRPr="00097E2F">
        <w:rPr>
          <w:sz w:val="26"/>
          <w:szCs w:val="26"/>
        </w:rPr>
        <w:t>thư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viện</w:t>
      </w:r>
      <w:proofErr w:type="spellEnd"/>
      <w:r w:rsidRPr="00097E2F">
        <w:rPr>
          <w:sz w:val="26"/>
          <w:szCs w:val="26"/>
        </w:rPr>
        <w:t xml:space="preserve"> </w:t>
      </w:r>
      <w:r w:rsidR="00694689" w:rsidRPr="00097E2F">
        <w:rPr>
          <w:sz w:val="26"/>
          <w:szCs w:val="26"/>
        </w:rPr>
        <w:t>Leaflet</w:t>
      </w:r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và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hệ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q</w:t>
      </w:r>
      <w:r w:rsidR="00694689" w:rsidRPr="00097E2F">
        <w:rPr>
          <w:sz w:val="26"/>
          <w:szCs w:val="26"/>
        </w:rPr>
        <w:t>uản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trị</w:t>
      </w:r>
      <w:proofErr w:type="spellEnd"/>
      <w:r w:rsidRPr="00097E2F">
        <w:rPr>
          <w:sz w:val="26"/>
          <w:szCs w:val="26"/>
        </w:rPr>
        <w:t xml:space="preserve"> </w:t>
      </w:r>
      <w:r w:rsidR="00694689" w:rsidRPr="00097E2F">
        <w:rPr>
          <w:sz w:val="26"/>
          <w:szCs w:val="26"/>
        </w:rPr>
        <w:t>CSDL</w:t>
      </w:r>
      <w:r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P</w:t>
      </w:r>
      <w:r w:rsidRPr="00097E2F">
        <w:rPr>
          <w:sz w:val="26"/>
          <w:szCs w:val="26"/>
        </w:rPr>
        <w:t>ostgresSQL</w:t>
      </w:r>
      <w:proofErr w:type="spellEnd"/>
    </w:p>
    <w:p w:rsidR="00BD08F1" w:rsidRPr="00097E2F" w:rsidRDefault="00BD08F1" w:rsidP="008050F3">
      <w:pPr>
        <w:pStyle w:val="ListParagraph"/>
        <w:numPr>
          <w:ilvl w:val="0"/>
          <w:numId w:val="10"/>
        </w:numPr>
        <w:spacing w:before="240" w:line="360" w:lineRule="auto"/>
        <w:rPr>
          <w:sz w:val="26"/>
          <w:szCs w:val="26"/>
        </w:rPr>
      </w:pPr>
      <w:proofErr w:type="spellStart"/>
      <w:r w:rsidRPr="00097E2F">
        <w:rPr>
          <w:sz w:val="26"/>
          <w:szCs w:val="26"/>
        </w:rPr>
        <w:t>Xây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dựng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được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ứng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dụng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WebGIS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sử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dụng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các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công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cụ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trên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để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hỗ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trợ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công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tác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quản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lý</w:t>
      </w:r>
      <w:proofErr w:type="spellEnd"/>
      <w:r w:rsidR="00694689" w:rsidRPr="00097E2F">
        <w:rPr>
          <w:sz w:val="26"/>
          <w:szCs w:val="26"/>
        </w:rPr>
        <w:t xml:space="preserve">, </w:t>
      </w:r>
      <w:proofErr w:type="spellStart"/>
      <w:r w:rsidR="00694689" w:rsidRPr="00097E2F">
        <w:rPr>
          <w:sz w:val="26"/>
          <w:szCs w:val="26"/>
        </w:rPr>
        <w:t>cập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nhật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thông</w:t>
      </w:r>
      <w:proofErr w:type="spellEnd"/>
      <w:r w:rsidR="00694689" w:rsidRPr="00097E2F">
        <w:rPr>
          <w:sz w:val="26"/>
          <w:szCs w:val="26"/>
        </w:rPr>
        <w:t xml:space="preserve"> tin</w:t>
      </w:r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công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trình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thủy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lợi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tại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huyện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Vĩnh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Bảo</w:t>
      </w:r>
      <w:proofErr w:type="spellEnd"/>
      <w:r w:rsidRPr="00097E2F">
        <w:rPr>
          <w:sz w:val="26"/>
          <w:szCs w:val="26"/>
        </w:rPr>
        <w:t xml:space="preserve">, </w:t>
      </w:r>
      <w:r w:rsidR="00694689" w:rsidRPr="00097E2F">
        <w:rPr>
          <w:sz w:val="26"/>
          <w:szCs w:val="26"/>
        </w:rPr>
        <w:t xml:space="preserve">TP. </w:t>
      </w:r>
      <w:proofErr w:type="spellStart"/>
      <w:r w:rsidRPr="00097E2F">
        <w:rPr>
          <w:sz w:val="26"/>
          <w:szCs w:val="26"/>
        </w:rPr>
        <w:t>Hải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Phòng</w:t>
      </w:r>
      <w:proofErr w:type="spellEnd"/>
      <w:r w:rsidRPr="00097E2F">
        <w:rPr>
          <w:sz w:val="26"/>
          <w:szCs w:val="26"/>
        </w:rPr>
        <w:t xml:space="preserve"> </w:t>
      </w:r>
    </w:p>
    <w:p w:rsidR="00BD08F1" w:rsidRPr="00097E2F" w:rsidRDefault="00BD08F1" w:rsidP="008050F3">
      <w:pPr>
        <w:pStyle w:val="ListParagraph"/>
        <w:spacing w:before="240" w:line="360" w:lineRule="auto"/>
        <w:jc w:val="center"/>
        <w:rPr>
          <w:sz w:val="26"/>
          <w:szCs w:val="26"/>
        </w:rPr>
      </w:pPr>
    </w:p>
    <w:p w:rsidR="00BD08F1" w:rsidRPr="00097E2F" w:rsidRDefault="00BD08F1" w:rsidP="008050F3">
      <w:pPr>
        <w:spacing w:before="240" w:line="360" w:lineRule="auto"/>
        <w:jc w:val="center"/>
        <w:rPr>
          <w:sz w:val="26"/>
          <w:szCs w:val="26"/>
        </w:rPr>
      </w:pPr>
      <w:r w:rsidRPr="00097E2F">
        <w:rPr>
          <w:b/>
          <w:sz w:val="26"/>
          <w:szCs w:val="26"/>
        </w:rPr>
        <w:t>KẾT QUẢ DỰ KIẾN</w:t>
      </w:r>
    </w:p>
    <w:p w:rsidR="00BD08F1" w:rsidRPr="00097E2F" w:rsidRDefault="00BD08F1" w:rsidP="008050F3">
      <w:pPr>
        <w:pStyle w:val="ListParagraph"/>
        <w:numPr>
          <w:ilvl w:val="0"/>
          <w:numId w:val="12"/>
        </w:numPr>
        <w:spacing w:before="120" w:line="360" w:lineRule="auto"/>
        <w:jc w:val="both"/>
        <w:rPr>
          <w:sz w:val="26"/>
          <w:szCs w:val="26"/>
        </w:rPr>
      </w:pPr>
      <w:proofErr w:type="spellStart"/>
      <w:r w:rsidRPr="00097E2F">
        <w:rPr>
          <w:sz w:val="26"/>
          <w:szCs w:val="26"/>
        </w:rPr>
        <w:t>WebGIS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hi</w:t>
      </w:r>
      <w:r w:rsidR="00694689" w:rsidRPr="00097E2F">
        <w:rPr>
          <w:sz w:val="26"/>
          <w:szCs w:val="26"/>
        </w:rPr>
        <w:t>ể</w:t>
      </w:r>
      <w:r w:rsidRPr="00097E2F">
        <w:rPr>
          <w:sz w:val="26"/>
          <w:szCs w:val="26"/>
        </w:rPr>
        <w:t>n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thị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được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các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công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trình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thủy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lợi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tại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huyện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="008F1051" w:rsidRPr="00097E2F">
        <w:rPr>
          <w:sz w:val="26"/>
          <w:szCs w:val="26"/>
        </w:rPr>
        <w:t>Vĩnh</w:t>
      </w:r>
      <w:proofErr w:type="spellEnd"/>
      <w:r w:rsidR="008F1051" w:rsidRPr="00097E2F">
        <w:rPr>
          <w:sz w:val="26"/>
          <w:szCs w:val="26"/>
        </w:rPr>
        <w:t xml:space="preserve"> </w:t>
      </w:r>
      <w:proofErr w:type="spellStart"/>
      <w:r w:rsidR="008F1051" w:rsidRPr="00097E2F">
        <w:rPr>
          <w:sz w:val="26"/>
          <w:szCs w:val="26"/>
        </w:rPr>
        <w:t>Bảo</w:t>
      </w:r>
      <w:proofErr w:type="spellEnd"/>
      <w:r w:rsidRPr="00097E2F">
        <w:rPr>
          <w:sz w:val="26"/>
          <w:szCs w:val="26"/>
        </w:rPr>
        <w:t xml:space="preserve">, </w:t>
      </w:r>
      <w:proofErr w:type="spellStart"/>
      <w:r w:rsidRPr="00097E2F">
        <w:rPr>
          <w:sz w:val="26"/>
          <w:szCs w:val="26"/>
        </w:rPr>
        <w:t>Hải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Phòng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="008F1051" w:rsidRPr="00097E2F">
        <w:rPr>
          <w:sz w:val="26"/>
          <w:szCs w:val="26"/>
        </w:rPr>
        <w:t>và</w:t>
      </w:r>
      <w:proofErr w:type="spellEnd"/>
      <w:r w:rsidR="008F1051" w:rsidRPr="00097E2F">
        <w:rPr>
          <w:sz w:val="26"/>
          <w:szCs w:val="26"/>
        </w:rPr>
        <w:t xml:space="preserve"> </w:t>
      </w:r>
      <w:proofErr w:type="spellStart"/>
      <w:r w:rsidR="008F1051" w:rsidRPr="00097E2F">
        <w:rPr>
          <w:sz w:val="26"/>
          <w:szCs w:val="26"/>
        </w:rPr>
        <w:t>các</w:t>
      </w:r>
      <w:proofErr w:type="spellEnd"/>
      <w:r w:rsidR="008F1051" w:rsidRPr="00097E2F">
        <w:rPr>
          <w:sz w:val="26"/>
          <w:szCs w:val="26"/>
        </w:rPr>
        <w:t xml:space="preserve"> </w:t>
      </w:r>
      <w:proofErr w:type="spellStart"/>
      <w:r w:rsidR="008F1051" w:rsidRPr="00097E2F">
        <w:rPr>
          <w:sz w:val="26"/>
          <w:szCs w:val="26"/>
        </w:rPr>
        <w:t>thuộc</w:t>
      </w:r>
      <w:proofErr w:type="spellEnd"/>
      <w:r w:rsidR="008F1051" w:rsidRPr="00097E2F">
        <w:rPr>
          <w:sz w:val="26"/>
          <w:szCs w:val="26"/>
        </w:rPr>
        <w:t xml:space="preserve"> </w:t>
      </w:r>
      <w:proofErr w:type="spellStart"/>
      <w:r w:rsidR="008F1051" w:rsidRPr="00097E2F">
        <w:rPr>
          <w:sz w:val="26"/>
          <w:szCs w:val="26"/>
        </w:rPr>
        <w:t>tính</w:t>
      </w:r>
      <w:proofErr w:type="spellEnd"/>
      <w:r w:rsidR="008F1051" w:rsidRPr="00097E2F">
        <w:rPr>
          <w:sz w:val="26"/>
          <w:szCs w:val="26"/>
        </w:rPr>
        <w:t xml:space="preserve"> </w:t>
      </w:r>
      <w:proofErr w:type="spellStart"/>
      <w:r w:rsidR="008F1051" w:rsidRPr="00097E2F">
        <w:rPr>
          <w:sz w:val="26"/>
          <w:szCs w:val="26"/>
        </w:rPr>
        <w:t>liên</w:t>
      </w:r>
      <w:proofErr w:type="spellEnd"/>
      <w:r w:rsidR="008F1051" w:rsidRPr="00097E2F">
        <w:rPr>
          <w:sz w:val="26"/>
          <w:szCs w:val="26"/>
        </w:rPr>
        <w:t xml:space="preserve"> </w:t>
      </w:r>
      <w:proofErr w:type="spellStart"/>
      <w:r w:rsidR="008F1051" w:rsidRPr="00097E2F">
        <w:rPr>
          <w:sz w:val="26"/>
          <w:szCs w:val="26"/>
        </w:rPr>
        <w:t>quan</w:t>
      </w:r>
      <w:proofErr w:type="spellEnd"/>
      <w:r w:rsidRPr="00097E2F">
        <w:rPr>
          <w:sz w:val="26"/>
          <w:szCs w:val="26"/>
        </w:rPr>
        <w:t>.</w:t>
      </w:r>
    </w:p>
    <w:p w:rsidR="00BD08F1" w:rsidRPr="00097E2F" w:rsidRDefault="008F1051" w:rsidP="008050F3">
      <w:pPr>
        <w:pStyle w:val="ListParagraph"/>
        <w:numPr>
          <w:ilvl w:val="0"/>
          <w:numId w:val="12"/>
        </w:numPr>
        <w:spacing w:before="120" w:line="360" w:lineRule="auto"/>
        <w:jc w:val="both"/>
        <w:rPr>
          <w:sz w:val="26"/>
          <w:szCs w:val="26"/>
        </w:rPr>
      </w:pPr>
      <w:proofErr w:type="spellStart"/>
      <w:r w:rsidRPr="00097E2F">
        <w:rPr>
          <w:sz w:val="26"/>
          <w:szCs w:val="26"/>
        </w:rPr>
        <w:t>Webgis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sẽ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tích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hợp</w:t>
      </w:r>
      <w:proofErr w:type="spellEnd"/>
      <w:r w:rsidRPr="00097E2F">
        <w:rPr>
          <w:sz w:val="26"/>
          <w:szCs w:val="26"/>
        </w:rPr>
        <w:t xml:space="preserve"> 1 </w:t>
      </w:r>
      <w:proofErr w:type="spellStart"/>
      <w:r w:rsidRPr="00097E2F">
        <w:rPr>
          <w:sz w:val="26"/>
          <w:szCs w:val="26"/>
        </w:rPr>
        <w:t>số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chức</w:t>
      </w:r>
      <w:proofErr w:type="spellEnd"/>
      <w:r w:rsidRPr="00097E2F">
        <w:rPr>
          <w:sz w:val="26"/>
          <w:szCs w:val="26"/>
        </w:rPr>
        <w:t xml:space="preserve"> </w:t>
      </w:r>
      <w:proofErr w:type="spellStart"/>
      <w:r w:rsidRPr="00097E2F">
        <w:rPr>
          <w:sz w:val="26"/>
          <w:szCs w:val="26"/>
        </w:rPr>
        <w:t>như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tìm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kiếm</w:t>
      </w:r>
      <w:proofErr w:type="spellEnd"/>
      <w:r w:rsidR="00BD08F1" w:rsidRPr="00097E2F">
        <w:rPr>
          <w:sz w:val="26"/>
          <w:szCs w:val="26"/>
        </w:rPr>
        <w:t>,</w:t>
      </w:r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chỉnh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sửa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thông</w:t>
      </w:r>
      <w:proofErr w:type="spellEnd"/>
      <w:r w:rsidR="00694689" w:rsidRPr="00097E2F">
        <w:rPr>
          <w:sz w:val="26"/>
          <w:szCs w:val="26"/>
        </w:rPr>
        <w:t xml:space="preserve"> tin,</w:t>
      </w:r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thống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kê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thông</w:t>
      </w:r>
      <w:proofErr w:type="spellEnd"/>
      <w:r w:rsidR="00BD08F1" w:rsidRPr="00097E2F">
        <w:rPr>
          <w:sz w:val="26"/>
          <w:szCs w:val="26"/>
        </w:rPr>
        <w:t xml:space="preserve"> tin, </w:t>
      </w:r>
      <w:proofErr w:type="spellStart"/>
      <w:r w:rsidR="00BD08F1" w:rsidRPr="00097E2F">
        <w:rPr>
          <w:sz w:val="26"/>
          <w:szCs w:val="26"/>
        </w:rPr>
        <w:t>và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một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số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chức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năng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phân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tích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không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gian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hỗ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trợ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công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tác</w:t>
      </w:r>
      <w:proofErr w:type="spellEnd"/>
      <w:r w:rsidR="00BD08F1" w:rsidRPr="00097E2F">
        <w:rPr>
          <w:sz w:val="26"/>
          <w:szCs w:val="26"/>
        </w:rPr>
        <w:t xml:space="preserve"> </w:t>
      </w:r>
      <w:proofErr w:type="spellStart"/>
      <w:r w:rsidR="00BD08F1" w:rsidRPr="00097E2F">
        <w:rPr>
          <w:sz w:val="26"/>
          <w:szCs w:val="26"/>
        </w:rPr>
        <w:t>q</w:t>
      </w:r>
      <w:r w:rsidR="00694689" w:rsidRPr="00097E2F">
        <w:rPr>
          <w:sz w:val="26"/>
          <w:szCs w:val="26"/>
        </w:rPr>
        <w:t>uản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lý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các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công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trình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thủy</w:t>
      </w:r>
      <w:proofErr w:type="spellEnd"/>
      <w:r w:rsidR="00694689" w:rsidRPr="00097E2F">
        <w:rPr>
          <w:sz w:val="26"/>
          <w:szCs w:val="26"/>
        </w:rPr>
        <w:t xml:space="preserve"> </w:t>
      </w:r>
      <w:proofErr w:type="spellStart"/>
      <w:r w:rsidR="00694689" w:rsidRPr="00097E2F">
        <w:rPr>
          <w:sz w:val="26"/>
          <w:szCs w:val="26"/>
        </w:rPr>
        <w:t>lợi</w:t>
      </w:r>
      <w:proofErr w:type="spellEnd"/>
      <w:r w:rsidR="00694689" w:rsidRPr="00097E2F">
        <w:rPr>
          <w:sz w:val="26"/>
          <w:szCs w:val="26"/>
        </w:rPr>
        <w:t>.</w:t>
      </w:r>
    </w:p>
    <w:p w:rsidR="00BD08F1" w:rsidRPr="00BD08F1" w:rsidRDefault="00BD08F1" w:rsidP="00BD08F1">
      <w:pPr>
        <w:pStyle w:val="ListParagraph"/>
        <w:spacing w:before="240"/>
        <w:jc w:val="center"/>
        <w:rPr>
          <w:b/>
          <w:sz w:val="26"/>
          <w:szCs w:val="26"/>
        </w:rPr>
      </w:pPr>
    </w:p>
    <w:p w:rsidR="00BD08F1" w:rsidRPr="004E6B9D" w:rsidRDefault="00BD08F1" w:rsidP="00BD08F1">
      <w:pPr>
        <w:pStyle w:val="ListParagraph"/>
        <w:spacing w:before="120" w:line="264" w:lineRule="auto"/>
        <w:rPr>
          <w:b/>
          <w:sz w:val="26"/>
          <w:szCs w:val="26"/>
        </w:rPr>
      </w:pPr>
    </w:p>
    <w:sectPr w:rsidR="00BD08F1" w:rsidRPr="004E6B9D" w:rsidSect="006A42C3">
      <w:headerReference w:type="default" r:id="rId8"/>
      <w:pgSz w:w="11907" w:h="16840" w:code="9"/>
      <w:pgMar w:top="993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1DD" w:rsidRDefault="001D51DD" w:rsidP="00CA211D">
      <w:pPr>
        <w:spacing w:before="0"/>
      </w:pPr>
      <w:r>
        <w:separator/>
      </w:r>
    </w:p>
  </w:endnote>
  <w:endnote w:type="continuationSeparator" w:id="0">
    <w:p w:rsidR="001D51DD" w:rsidRDefault="001D51DD" w:rsidP="00CA21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1DD" w:rsidRDefault="001D51DD" w:rsidP="00CA211D">
      <w:pPr>
        <w:spacing w:before="0"/>
      </w:pPr>
      <w:r>
        <w:separator/>
      </w:r>
    </w:p>
  </w:footnote>
  <w:footnote w:type="continuationSeparator" w:id="0">
    <w:p w:rsidR="001D51DD" w:rsidRDefault="001D51DD" w:rsidP="00CA211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11D" w:rsidRPr="00CA211D" w:rsidRDefault="00CA211D">
    <w:pPr>
      <w:pStyle w:val="Header"/>
    </w:pPr>
    <w:proofErr w:type="spellStart"/>
    <w:r w:rsidRPr="00CA211D">
      <w:t>Mẫu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164C"/>
    <w:multiLevelType w:val="hybridMultilevel"/>
    <w:tmpl w:val="757A26BA"/>
    <w:lvl w:ilvl="0" w:tplc="B7220F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A1663E"/>
    <w:multiLevelType w:val="hybridMultilevel"/>
    <w:tmpl w:val="34B0C5E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D0926ED"/>
    <w:multiLevelType w:val="hybridMultilevel"/>
    <w:tmpl w:val="2C3ECE92"/>
    <w:lvl w:ilvl="0" w:tplc="BEA8B2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845"/>
    <w:multiLevelType w:val="hybridMultilevel"/>
    <w:tmpl w:val="DBF4D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363F8"/>
    <w:multiLevelType w:val="multilevel"/>
    <w:tmpl w:val="2C3ECE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C4FFA"/>
    <w:multiLevelType w:val="multilevel"/>
    <w:tmpl w:val="36ACC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46A7A"/>
    <w:multiLevelType w:val="hybridMultilevel"/>
    <w:tmpl w:val="1DCC9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7700D"/>
    <w:multiLevelType w:val="hybridMultilevel"/>
    <w:tmpl w:val="C26AFB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A417A"/>
    <w:multiLevelType w:val="hybridMultilevel"/>
    <w:tmpl w:val="36ACC2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244A7"/>
    <w:multiLevelType w:val="hybridMultilevel"/>
    <w:tmpl w:val="F81A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619F1"/>
    <w:multiLevelType w:val="hybridMultilevel"/>
    <w:tmpl w:val="A5C4E64C"/>
    <w:lvl w:ilvl="0" w:tplc="65DC22DC">
      <w:numFmt w:val="bullet"/>
      <w:lvlText w:val="-"/>
      <w:lvlJc w:val="left"/>
      <w:pPr>
        <w:tabs>
          <w:tab w:val="num" w:pos="2325"/>
        </w:tabs>
        <w:ind w:left="232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DF0BA3"/>
    <w:multiLevelType w:val="hybridMultilevel"/>
    <w:tmpl w:val="5480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DD"/>
    <w:rsid w:val="00016E54"/>
    <w:rsid w:val="000517FE"/>
    <w:rsid w:val="000809AF"/>
    <w:rsid w:val="00097C58"/>
    <w:rsid w:val="00097E2F"/>
    <w:rsid w:val="000D4756"/>
    <w:rsid w:val="000D5181"/>
    <w:rsid w:val="00153020"/>
    <w:rsid w:val="001D51DD"/>
    <w:rsid w:val="001D62B4"/>
    <w:rsid w:val="001E18A0"/>
    <w:rsid w:val="001F1A5E"/>
    <w:rsid w:val="002042B8"/>
    <w:rsid w:val="00254082"/>
    <w:rsid w:val="00266E51"/>
    <w:rsid w:val="002A59B5"/>
    <w:rsid w:val="002B282E"/>
    <w:rsid w:val="002C1857"/>
    <w:rsid w:val="002D20C1"/>
    <w:rsid w:val="002E0E48"/>
    <w:rsid w:val="002E1952"/>
    <w:rsid w:val="0031145E"/>
    <w:rsid w:val="00336499"/>
    <w:rsid w:val="00382D3B"/>
    <w:rsid w:val="00385C3F"/>
    <w:rsid w:val="00402EF8"/>
    <w:rsid w:val="004C0FFD"/>
    <w:rsid w:val="004E6B9D"/>
    <w:rsid w:val="004F24A7"/>
    <w:rsid w:val="00542FEB"/>
    <w:rsid w:val="00560935"/>
    <w:rsid w:val="0056603A"/>
    <w:rsid w:val="00575A7D"/>
    <w:rsid w:val="005807C8"/>
    <w:rsid w:val="0063131D"/>
    <w:rsid w:val="00634B84"/>
    <w:rsid w:val="00694689"/>
    <w:rsid w:val="006A42C3"/>
    <w:rsid w:val="006A7C53"/>
    <w:rsid w:val="006D73D0"/>
    <w:rsid w:val="00727211"/>
    <w:rsid w:val="00782A7A"/>
    <w:rsid w:val="007B0460"/>
    <w:rsid w:val="007B07A7"/>
    <w:rsid w:val="007F587A"/>
    <w:rsid w:val="008050F3"/>
    <w:rsid w:val="0084563C"/>
    <w:rsid w:val="008802B7"/>
    <w:rsid w:val="008B0E78"/>
    <w:rsid w:val="008F1051"/>
    <w:rsid w:val="009304AB"/>
    <w:rsid w:val="00993A84"/>
    <w:rsid w:val="00993E23"/>
    <w:rsid w:val="009C1F93"/>
    <w:rsid w:val="009F2398"/>
    <w:rsid w:val="009F4FA1"/>
    <w:rsid w:val="00A00942"/>
    <w:rsid w:val="00A56EE4"/>
    <w:rsid w:val="00A7690B"/>
    <w:rsid w:val="00A77FCC"/>
    <w:rsid w:val="00AA1DEB"/>
    <w:rsid w:val="00AE3021"/>
    <w:rsid w:val="00AF5C8A"/>
    <w:rsid w:val="00B34FFA"/>
    <w:rsid w:val="00B549CF"/>
    <w:rsid w:val="00B64DD9"/>
    <w:rsid w:val="00B65254"/>
    <w:rsid w:val="00BD08F1"/>
    <w:rsid w:val="00C451DD"/>
    <w:rsid w:val="00C95585"/>
    <w:rsid w:val="00CA211D"/>
    <w:rsid w:val="00CC4D0D"/>
    <w:rsid w:val="00CD597C"/>
    <w:rsid w:val="00CE4C5A"/>
    <w:rsid w:val="00D52465"/>
    <w:rsid w:val="00DA3F55"/>
    <w:rsid w:val="00E05E7D"/>
    <w:rsid w:val="00E6108E"/>
    <w:rsid w:val="00E83315"/>
    <w:rsid w:val="00E86700"/>
    <w:rsid w:val="00EA3704"/>
    <w:rsid w:val="00F13372"/>
    <w:rsid w:val="00F91299"/>
    <w:rsid w:val="00F96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EF663"/>
  <w15:docId w15:val="{C7C7A0A9-7371-4F8C-950C-CEB0ABAA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pacing w:before="48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0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E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A3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3F55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CA211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CA21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CA211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CA211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Nhận xét nghiên cứu khoa học sinh viên năm 2007</vt:lpstr>
    </vt:vector>
  </TitlesOfParts>
  <Company>WRU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Nhận xét nghiên cứu khoa học sinh viên năm 2007</dc:title>
  <dc:creator>Nguyen Manh Hien</dc:creator>
  <cp:lastModifiedBy>Admin</cp:lastModifiedBy>
  <cp:revision>4</cp:revision>
  <dcterms:created xsi:type="dcterms:W3CDTF">2021-09-21T10:57:00Z</dcterms:created>
  <dcterms:modified xsi:type="dcterms:W3CDTF">2021-09-24T10:43:00Z</dcterms:modified>
</cp:coreProperties>
</file>