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DB41" w14:textId="77777777" w:rsidR="00A11CE7" w:rsidRPr="00EB599C" w:rsidRDefault="00A11CE7" w:rsidP="00A11CE7">
      <w:pPr>
        <w:pStyle w:val="Title"/>
        <w:jc w:val="right"/>
        <w:rPr>
          <w:rFonts w:cs="Arial"/>
          <w:noProof/>
          <w:lang w:val="vi-VN"/>
        </w:rPr>
      </w:pPr>
      <w:r w:rsidRPr="00EB599C">
        <w:rPr>
          <w:rFonts w:cs="Arial"/>
          <w:noProof/>
          <w:lang w:val="vi-VN"/>
        </w:rPr>
        <w:t>Website đăng kí học phần</w:t>
      </w:r>
    </w:p>
    <w:p w14:paraId="7BBED1DB" w14:textId="77777777" w:rsidR="00444035" w:rsidRPr="00EB599C" w:rsidRDefault="004A4BC7">
      <w:pPr>
        <w:pStyle w:val="Title"/>
        <w:jc w:val="right"/>
        <w:rPr>
          <w:noProof/>
          <w:lang w:val="vi-VN"/>
        </w:rPr>
      </w:pPr>
      <w:r w:rsidRPr="00EB599C">
        <w:rPr>
          <w:noProof/>
          <w:lang w:val="vi-VN"/>
        </w:rPr>
        <w:fldChar w:fldCharType="begin"/>
      </w:r>
      <w:r w:rsidRPr="00EB599C">
        <w:rPr>
          <w:noProof/>
          <w:lang w:val="vi-VN"/>
        </w:rPr>
        <w:instrText>TITLE  \* MERGEFORMAT</w:instrText>
      </w:r>
      <w:r w:rsidRPr="00EB599C">
        <w:rPr>
          <w:noProof/>
          <w:lang w:val="vi-VN"/>
        </w:rPr>
        <w:fldChar w:fldCharType="separate"/>
      </w:r>
      <w:r w:rsidR="004455A2" w:rsidRPr="00EB599C">
        <w:rPr>
          <w:noProof/>
          <w:lang w:val="vi-VN"/>
        </w:rPr>
        <w:t>Software Architecture Document</w:t>
      </w:r>
      <w:r w:rsidRPr="00EB599C">
        <w:rPr>
          <w:noProof/>
          <w:lang w:val="vi-VN"/>
        </w:rPr>
        <w:fldChar w:fldCharType="end"/>
      </w:r>
    </w:p>
    <w:p w14:paraId="6285C0DB" w14:textId="77777777" w:rsidR="00444035" w:rsidRPr="00EB599C" w:rsidRDefault="00444035">
      <w:pPr>
        <w:pStyle w:val="Title"/>
        <w:jc w:val="right"/>
        <w:rPr>
          <w:noProof/>
          <w:lang w:val="vi-VN"/>
        </w:rPr>
      </w:pPr>
    </w:p>
    <w:p w14:paraId="40448CF7" w14:textId="77777777" w:rsidR="00444035" w:rsidRPr="00EB599C" w:rsidRDefault="00F34309">
      <w:pPr>
        <w:pStyle w:val="Title"/>
        <w:jc w:val="right"/>
        <w:rPr>
          <w:noProof/>
          <w:sz w:val="28"/>
          <w:lang w:val="vi-VN"/>
        </w:rPr>
      </w:pPr>
      <w:r w:rsidRPr="00EB599C">
        <w:rPr>
          <w:noProof/>
          <w:sz w:val="28"/>
          <w:lang w:val="vi-VN"/>
        </w:rPr>
        <w:t>Version &lt;1.0&gt;</w:t>
      </w:r>
    </w:p>
    <w:p w14:paraId="20E0BFCA" w14:textId="77777777" w:rsidR="00444035" w:rsidRPr="00EB599C" w:rsidRDefault="00444035">
      <w:pPr>
        <w:pStyle w:val="InfoBlue"/>
        <w:rPr>
          <w:noProof/>
          <w:lang w:val="vi-VN"/>
        </w:rPr>
      </w:pPr>
    </w:p>
    <w:p w14:paraId="692A7CFA" w14:textId="77777777" w:rsidR="00444035" w:rsidRPr="00EB599C" w:rsidRDefault="00444035">
      <w:pPr>
        <w:pStyle w:val="InfoBlue"/>
        <w:rPr>
          <w:noProof/>
          <w:lang w:val="vi-VN"/>
        </w:rPr>
      </w:pPr>
    </w:p>
    <w:p w14:paraId="33DB6085" w14:textId="77777777" w:rsidR="00444035" w:rsidRPr="00EB599C" w:rsidRDefault="00444035">
      <w:pPr>
        <w:pStyle w:val="Title"/>
        <w:rPr>
          <w:noProof/>
          <w:sz w:val="28"/>
          <w:lang w:val="vi-VN"/>
        </w:rPr>
      </w:pPr>
    </w:p>
    <w:p w14:paraId="0212AA68" w14:textId="77777777" w:rsidR="00444035" w:rsidRPr="00EB599C" w:rsidRDefault="00444035">
      <w:pPr>
        <w:rPr>
          <w:noProof/>
          <w:lang w:val="vi-VN"/>
        </w:rPr>
        <w:sectPr w:rsidR="00444035" w:rsidRPr="00EB599C">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Pr="00EB599C" w:rsidRDefault="00F34309">
      <w:pPr>
        <w:pStyle w:val="Title"/>
        <w:rPr>
          <w:noProof/>
          <w:lang w:val="vi-VN"/>
        </w:rPr>
      </w:pPr>
      <w:r w:rsidRPr="00EB599C">
        <w:rPr>
          <w:noProof/>
          <w:lang w:val="vi-V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rsidRPr="00EB599C" w14:paraId="2600A71D" w14:textId="77777777">
        <w:tc>
          <w:tcPr>
            <w:tcW w:w="2304" w:type="dxa"/>
          </w:tcPr>
          <w:p w14:paraId="66B88500" w14:textId="77777777" w:rsidR="00444035" w:rsidRPr="00EB599C" w:rsidRDefault="00F34309">
            <w:pPr>
              <w:pStyle w:val="Tabletext"/>
              <w:jc w:val="center"/>
              <w:rPr>
                <w:b/>
                <w:noProof/>
                <w:lang w:val="vi-VN"/>
              </w:rPr>
            </w:pPr>
            <w:r w:rsidRPr="00EB599C">
              <w:rPr>
                <w:b/>
                <w:noProof/>
                <w:lang w:val="vi-VN"/>
              </w:rPr>
              <w:t>Date</w:t>
            </w:r>
          </w:p>
        </w:tc>
        <w:tc>
          <w:tcPr>
            <w:tcW w:w="1152" w:type="dxa"/>
          </w:tcPr>
          <w:p w14:paraId="4FD34177" w14:textId="77777777" w:rsidR="00444035" w:rsidRPr="00EB599C" w:rsidRDefault="00F34309">
            <w:pPr>
              <w:pStyle w:val="Tabletext"/>
              <w:jc w:val="center"/>
              <w:rPr>
                <w:b/>
                <w:noProof/>
                <w:lang w:val="vi-VN"/>
              </w:rPr>
            </w:pPr>
            <w:r w:rsidRPr="00EB599C">
              <w:rPr>
                <w:b/>
                <w:noProof/>
                <w:lang w:val="vi-VN"/>
              </w:rPr>
              <w:t>Version</w:t>
            </w:r>
          </w:p>
        </w:tc>
        <w:tc>
          <w:tcPr>
            <w:tcW w:w="3744" w:type="dxa"/>
          </w:tcPr>
          <w:p w14:paraId="768364B8" w14:textId="77777777" w:rsidR="00444035" w:rsidRPr="00EB599C" w:rsidRDefault="00F34309">
            <w:pPr>
              <w:pStyle w:val="Tabletext"/>
              <w:jc w:val="center"/>
              <w:rPr>
                <w:b/>
                <w:noProof/>
                <w:lang w:val="vi-VN"/>
              </w:rPr>
            </w:pPr>
            <w:r w:rsidRPr="00EB599C">
              <w:rPr>
                <w:b/>
                <w:noProof/>
                <w:lang w:val="vi-VN"/>
              </w:rPr>
              <w:t>Description</w:t>
            </w:r>
          </w:p>
        </w:tc>
        <w:tc>
          <w:tcPr>
            <w:tcW w:w="2304" w:type="dxa"/>
          </w:tcPr>
          <w:p w14:paraId="29BBD5AA" w14:textId="77777777" w:rsidR="00444035" w:rsidRPr="00EB599C" w:rsidRDefault="00F34309">
            <w:pPr>
              <w:pStyle w:val="Tabletext"/>
              <w:jc w:val="center"/>
              <w:rPr>
                <w:b/>
                <w:noProof/>
                <w:lang w:val="vi-VN"/>
              </w:rPr>
            </w:pPr>
            <w:r w:rsidRPr="00EB599C">
              <w:rPr>
                <w:b/>
                <w:noProof/>
                <w:lang w:val="vi-VN"/>
              </w:rPr>
              <w:t>Author</w:t>
            </w:r>
          </w:p>
        </w:tc>
      </w:tr>
      <w:tr w:rsidR="00444035" w:rsidRPr="00EB599C" w14:paraId="452CEFC9" w14:textId="77777777">
        <w:tc>
          <w:tcPr>
            <w:tcW w:w="2304" w:type="dxa"/>
          </w:tcPr>
          <w:p w14:paraId="0217BA89" w14:textId="571E0990" w:rsidR="00444035" w:rsidRPr="00EB599C" w:rsidRDefault="00BB4AA7">
            <w:pPr>
              <w:pStyle w:val="Tabletext"/>
              <w:rPr>
                <w:noProof/>
                <w:lang w:val="vi-VN"/>
              </w:rPr>
            </w:pPr>
            <w:r w:rsidRPr="00EB599C">
              <w:rPr>
                <w:noProof/>
                <w:lang w:val="vi-VN"/>
              </w:rPr>
              <w:t>26/11/2022</w:t>
            </w:r>
          </w:p>
        </w:tc>
        <w:tc>
          <w:tcPr>
            <w:tcW w:w="1152" w:type="dxa"/>
          </w:tcPr>
          <w:p w14:paraId="635BD9AE" w14:textId="504681A7" w:rsidR="00444035" w:rsidRPr="00EB599C" w:rsidRDefault="00BB4AA7">
            <w:pPr>
              <w:pStyle w:val="Tabletext"/>
              <w:rPr>
                <w:noProof/>
                <w:lang w:val="vi-VN"/>
              </w:rPr>
            </w:pPr>
            <w:r w:rsidRPr="00EB599C">
              <w:rPr>
                <w:noProof/>
                <w:lang w:val="vi-VN"/>
              </w:rPr>
              <w:t>1.0</w:t>
            </w:r>
          </w:p>
        </w:tc>
        <w:tc>
          <w:tcPr>
            <w:tcW w:w="3744" w:type="dxa"/>
          </w:tcPr>
          <w:p w14:paraId="55BAE618" w14:textId="1A737A8F" w:rsidR="00444035" w:rsidRPr="00EB599C" w:rsidRDefault="00A41F41">
            <w:pPr>
              <w:pStyle w:val="Tabletext"/>
              <w:rPr>
                <w:noProof/>
                <w:lang w:val="vi-VN"/>
              </w:rPr>
            </w:pPr>
            <w:r w:rsidRPr="00EB599C">
              <w:rPr>
                <w:noProof/>
                <w:lang w:val="vi-VN"/>
              </w:rPr>
              <w:t xml:space="preserve">Hoàn thành các mục Introduction, Architectural Goals and Constraints, Use Case Model, Logical View, </w:t>
            </w:r>
            <w:r w:rsidR="008107FF" w:rsidRPr="00EB599C">
              <w:rPr>
                <w:noProof/>
                <w:lang w:val="vi-VN"/>
              </w:rPr>
              <w:t>Class Diagram, Components Description</w:t>
            </w:r>
          </w:p>
        </w:tc>
        <w:tc>
          <w:tcPr>
            <w:tcW w:w="2304" w:type="dxa"/>
          </w:tcPr>
          <w:p w14:paraId="7E19F730" w14:textId="558C3584" w:rsidR="00444035" w:rsidRPr="00EB599C" w:rsidRDefault="00D570C5">
            <w:pPr>
              <w:pStyle w:val="Tabletext"/>
              <w:rPr>
                <w:noProof/>
                <w:lang w:val="vi-VN"/>
              </w:rPr>
            </w:pPr>
            <w:r w:rsidRPr="00EB599C">
              <w:rPr>
                <w:noProof/>
                <w:lang w:val="vi-VN"/>
              </w:rPr>
              <w:t>Group 12</w:t>
            </w:r>
          </w:p>
        </w:tc>
      </w:tr>
      <w:tr w:rsidR="00444035" w:rsidRPr="00EB599C" w14:paraId="489B4A6C" w14:textId="77777777">
        <w:tc>
          <w:tcPr>
            <w:tcW w:w="2304" w:type="dxa"/>
          </w:tcPr>
          <w:p w14:paraId="67F7DBE4" w14:textId="77777777" w:rsidR="00444035" w:rsidRPr="00EB599C" w:rsidRDefault="00444035">
            <w:pPr>
              <w:pStyle w:val="Tabletext"/>
              <w:rPr>
                <w:noProof/>
                <w:lang w:val="vi-VN"/>
              </w:rPr>
            </w:pPr>
          </w:p>
        </w:tc>
        <w:tc>
          <w:tcPr>
            <w:tcW w:w="1152" w:type="dxa"/>
          </w:tcPr>
          <w:p w14:paraId="2ABBACEB" w14:textId="77777777" w:rsidR="00444035" w:rsidRPr="00EB599C" w:rsidRDefault="00444035">
            <w:pPr>
              <w:pStyle w:val="Tabletext"/>
              <w:rPr>
                <w:noProof/>
                <w:lang w:val="vi-VN"/>
              </w:rPr>
            </w:pPr>
          </w:p>
        </w:tc>
        <w:tc>
          <w:tcPr>
            <w:tcW w:w="3744" w:type="dxa"/>
          </w:tcPr>
          <w:p w14:paraId="7CE58D35" w14:textId="77777777" w:rsidR="00444035" w:rsidRPr="00EB599C" w:rsidRDefault="00444035">
            <w:pPr>
              <w:pStyle w:val="Tabletext"/>
              <w:rPr>
                <w:noProof/>
                <w:lang w:val="vi-VN"/>
              </w:rPr>
            </w:pPr>
          </w:p>
        </w:tc>
        <w:tc>
          <w:tcPr>
            <w:tcW w:w="2304" w:type="dxa"/>
          </w:tcPr>
          <w:p w14:paraId="0D67224B" w14:textId="77777777" w:rsidR="00444035" w:rsidRPr="00EB599C" w:rsidRDefault="00444035">
            <w:pPr>
              <w:pStyle w:val="Tabletext"/>
              <w:rPr>
                <w:noProof/>
                <w:lang w:val="vi-VN"/>
              </w:rPr>
            </w:pPr>
          </w:p>
        </w:tc>
      </w:tr>
      <w:tr w:rsidR="00444035" w:rsidRPr="00EB599C" w14:paraId="4124F2A6" w14:textId="77777777">
        <w:tc>
          <w:tcPr>
            <w:tcW w:w="2304" w:type="dxa"/>
          </w:tcPr>
          <w:p w14:paraId="0882ED66" w14:textId="77777777" w:rsidR="00444035" w:rsidRPr="00EB599C" w:rsidRDefault="00444035">
            <w:pPr>
              <w:pStyle w:val="Tabletext"/>
              <w:rPr>
                <w:noProof/>
                <w:lang w:val="vi-VN"/>
              </w:rPr>
            </w:pPr>
          </w:p>
        </w:tc>
        <w:tc>
          <w:tcPr>
            <w:tcW w:w="1152" w:type="dxa"/>
          </w:tcPr>
          <w:p w14:paraId="21DA2591" w14:textId="77777777" w:rsidR="00444035" w:rsidRPr="00EB599C" w:rsidRDefault="00444035">
            <w:pPr>
              <w:pStyle w:val="Tabletext"/>
              <w:rPr>
                <w:noProof/>
                <w:lang w:val="vi-VN"/>
              </w:rPr>
            </w:pPr>
          </w:p>
        </w:tc>
        <w:tc>
          <w:tcPr>
            <w:tcW w:w="3744" w:type="dxa"/>
          </w:tcPr>
          <w:p w14:paraId="48DFF867" w14:textId="77777777" w:rsidR="00444035" w:rsidRPr="00EB599C" w:rsidRDefault="00444035">
            <w:pPr>
              <w:pStyle w:val="Tabletext"/>
              <w:rPr>
                <w:noProof/>
                <w:lang w:val="vi-VN"/>
              </w:rPr>
            </w:pPr>
          </w:p>
        </w:tc>
        <w:tc>
          <w:tcPr>
            <w:tcW w:w="2304" w:type="dxa"/>
          </w:tcPr>
          <w:p w14:paraId="53496142" w14:textId="77777777" w:rsidR="00444035" w:rsidRPr="00EB599C" w:rsidRDefault="00444035">
            <w:pPr>
              <w:pStyle w:val="Tabletext"/>
              <w:rPr>
                <w:noProof/>
                <w:lang w:val="vi-VN"/>
              </w:rPr>
            </w:pPr>
          </w:p>
        </w:tc>
      </w:tr>
      <w:tr w:rsidR="00444035" w:rsidRPr="00EB599C" w14:paraId="0C4D27B2" w14:textId="77777777">
        <w:tc>
          <w:tcPr>
            <w:tcW w:w="2304" w:type="dxa"/>
          </w:tcPr>
          <w:p w14:paraId="417DA3B2" w14:textId="77777777" w:rsidR="00444035" w:rsidRPr="00EB599C" w:rsidRDefault="00444035">
            <w:pPr>
              <w:pStyle w:val="Tabletext"/>
              <w:rPr>
                <w:noProof/>
                <w:lang w:val="vi-VN"/>
              </w:rPr>
            </w:pPr>
          </w:p>
        </w:tc>
        <w:tc>
          <w:tcPr>
            <w:tcW w:w="1152" w:type="dxa"/>
          </w:tcPr>
          <w:p w14:paraId="0BFDB1E5" w14:textId="77777777" w:rsidR="00444035" w:rsidRPr="00EB599C" w:rsidRDefault="00444035">
            <w:pPr>
              <w:pStyle w:val="Tabletext"/>
              <w:rPr>
                <w:noProof/>
                <w:lang w:val="vi-VN"/>
              </w:rPr>
            </w:pPr>
          </w:p>
        </w:tc>
        <w:tc>
          <w:tcPr>
            <w:tcW w:w="3744" w:type="dxa"/>
          </w:tcPr>
          <w:p w14:paraId="1E9E4395" w14:textId="77777777" w:rsidR="00444035" w:rsidRPr="00EB599C" w:rsidRDefault="00444035">
            <w:pPr>
              <w:pStyle w:val="Tabletext"/>
              <w:rPr>
                <w:noProof/>
                <w:lang w:val="vi-VN"/>
              </w:rPr>
            </w:pPr>
          </w:p>
        </w:tc>
        <w:tc>
          <w:tcPr>
            <w:tcW w:w="2304" w:type="dxa"/>
          </w:tcPr>
          <w:p w14:paraId="3893771B" w14:textId="77777777" w:rsidR="00444035" w:rsidRPr="00EB599C" w:rsidRDefault="00444035">
            <w:pPr>
              <w:pStyle w:val="Tabletext"/>
              <w:rPr>
                <w:noProof/>
                <w:lang w:val="vi-VN"/>
              </w:rPr>
            </w:pPr>
          </w:p>
        </w:tc>
      </w:tr>
    </w:tbl>
    <w:p w14:paraId="06F885D3" w14:textId="77777777" w:rsidR="00444035" w:rsidRPr="00EB599C" w:rsidRDefault="00444035">
      <w:pPr>
        <w:rPr>
          <w:noProof/>
          <w:lang w:val="vi-VN"/>
        </w:rPr>
      </w:pPr>
    </w:p>
    <w:p w14:paraId="07329EF0" w14:textId="77777777" w:rsidR="00444035" w:rsidRPr="00EB599C" w:rsidRDefault="00F34309">
      <w:pPr>
        <w:pStyle w:val="Title"/>
        <w:rPr>
          <w:noProof/>
          <w:lang w:val="vi-VN"/>
        </w:rPr>
      </w:pPr>
      <w:r w:rsidRPr="00EB599C">
        <w:rPr>
          <w:noProof/>
          <w:lang w:val="vi-VN"/>
        </w:rPr>
        <w:br w:type="page"/>
      </w:r>
      <w:r w:rsidRPr="00EB599C">
        <w:rPr>
          <w:noProof/>
          <w:lang w:val="vi-VN"/>
        </w:rPr>
        <w:lastRenderedPageBreak/>
        <w:t>Table of Contents</w:t>
      </w:r>
    </w:p>
    <w:p w14:paraId="79278578" w14:textId="77777777" w:rsidR="00DD4FA1" w:rsidRPr="00EB599C" w:rsidRDefault="00F34309">
      <w:pPr>
        <w:pStyle w:val="TOC1"/>
        <w:tabs>
          <w:tab w:val="left" w:pos="432"/>
        </w:tabs>
        <w:rPr>
          <w:rFonts w:asciiTheme="minorHAnsi" w:eastAsiaTheme="minorEastAsia" w:hAnsiTheme="minorHAnsi" w:cstheme="minorBidi"/>
          <w:noProof/>
          <w:sz w:val="24"/>
          <w:szCs w:val="24"/>
          <w:lang w:val="vi-VN"/>
        </w:rPr>
      </w:pPr>
      <w:r w:rsidRPr="00EB599C">
        <w:rPr>
          <w:noProof/>
          <w:lang w:val="vi-VN"/>
        </w:rPr>
        <w:fldChar w:fldCharType="begin"/>
      </w:r>
      <w:r w:rsidRPr="00EB599C">
        <w:rPr>
          <w:noProof/>
          <w:lang w:val="vi-VN"/>
        </w:rPr>
        <w:instrText xml:space="preserve"> TOC \o "1-3" </w:instrText>
      </w:r>
      <w:r w:rsidRPr="00EB599C">
        <w:rPr>
          <w:noProof/>
          <w:lang w:val="vi-VN"/>
        </w:rPr>
        <w:fldChar w:fldCharType="separate"/>
      </w:r>
      <w:r w:rsidR="00DD4FA1" w:rsidRPr="00EB599C">
        <w:rPr>
          <w:noProof/>
          <w:lang w:val="vi-VN"/>
        </w:rPr>
        <w:t>1.</w:t>
      </w:r>
      <w:r w:rsidR="00DD4FA1" w:rsidRPr="00EB599C">
        <w:rPr>
          <w:rFonts w:asciiTheme="minorHAnsi" w:eastAsiaTheme="minorEastAsia" w:hAnsiTheme="minorHAnsi" w:cstheme="minorBidi"/>
          <w:noProof/>
          <w:sz w:val="24"/>
          <w:szCs w:val="24"/>
          <w:lang w:val="vi-VN"/>
        </w:rPr>
        <w:tab/>
      </w:r>
      <w:r w:rsidR="00DD4FA1" w:rsidRPr="00EB599C">
        <w:rPr>
          <w:noProof/>
          <w:lang w:val="vi-VN"/>
        </w:rPr>
        <w:t>Introduction</w:t>
      </w:r>
      <w:r w:rsidR="00DD4FA1" w:rsidRPr="00EB599C">
        <w:rPr>
          <w:noProof/>
          <w:lang w:val="vi-VN"/>
        </w:rPr>
        <w:tab/>
      </w:r>
      <w:r w:rsidR="00DD4FA1" w:rsidRPr="00EB599C">
        <w:rPr>
          <w:noProof/>
          <w:lang w:val="vi-VN"/>
        </w:rPr>
        <w:fldChar w:fldCharType="begin"/>
      </w:r>
      <w:r w:rsidR="00DD4FA1" w:rsidRPr="00EB599C">
        <w:rPr>
          <w:noProof/>
          <w:lang w:val="vi-VN"/>
        </w:rPr>
        <w:instrText xml:space="preserve"> PAGEREF _Toc468193988 \h </w:instrText>
      </w:r>
      <w:r w:rsidR="00DD4FA1" w:rsidRPr="00EB599C">
        <w:rPr>
          <w:noProof/>
          <w:lang w:val="vi-VN"/>
        </w:rPr>
      </w:r>
      <w:r w:rsidR="00DD4FA1" w:rsidRPr="00EB599C">
        <w:rPr>
          <w:noProof/>
          <w:lang w:val="vi-VN"/>
        </w:rPr>
        <w:fldChar w:fldCharType="separate"/>
      </w:r>
      <w:r w:rsidR="00DD4FA1" w:rsidRPr="00EB599C">
        <w:rPr>
          <w:noProof/>
          <w:lang w:val="vi-VN"/>
        </w:rPr>
        <w:t>4</w:t>
      </w:r>
      <w:r w:rsidR="00DD4FA1" w:rsidRPr="00EB599C">
        <w:rPr>
          <w:noProof/>
          <w:lang w:val="vi-VN"/>
        </w:rPr>
        <w:fldChar w:fldCharType="end"/>
      </w:r>
    </w:p>
    <w:p w14:paraId="7C384B38"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2.</w:t>
      </w:r>
      <w:r w:rsidRPr="00EB599C">
        <w:rPr>
          <w:rFonts w:asciiTheme="minorHAnsi" w:eastAsiaTheme="minorEastAsia" w:hAnsiTheme="minorHAnsi" w:cstheme="minorBidi"/>
          <w:noProof/>
          <w:sz w:val="24"/>
          <w:szCs w:val="24"/>
          <w:lang w:val="vi-VN"/>
        </w:rPr>
        <w:tab/>
      </w:r>
      <w:r w:rsidRPr="00EB599C">
        <w:rPr>
          <w:noProof/>
          <w:lang w:val="vi-VN"/>
        </w:rPr>
        <w:t>Architectural Goals and Constraints</w:t>
      </w:r>
      <w:r w:rsidRPr="00EB599C">
        <w:rPr>
          <w:noProof/>
          <w:lang w:val="vi-VN"/>
        </w:rPr>
        <w:tab/>
      </w:r>
      <w:r w:rsidRPr="00EB599C">
        <w:rPr>
          <w:noProof/>
          <w:lang w:val="vi-VN"/>
        </w:rPr>
        <w:fldChar w:fldCharType="begin"/>
      </w:r>
      <w:r w:rsidRPr="00EB599C">
        <w:rPr>
          <w:noProof/>
          <w:lang w:val="vi-VN"/>
        </w:rPr>
        <w:instrText xml:space="preserve"> PAGEREF _Toc468193989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16AAA2A6"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3.</w:t>
      </w:r>
      <w:r w:rsidRPr="00EB599C">
        <w:rPr>
          <w:rFonts w:asciiTheme="minorHAnsi" w:eastAsiaTheme="minorEastAsia" w:hAnsiTheme="minorHAnsi" w:cstheme="minorBidi"/>
          <w:noProof/>
          <w:sz w:val="24"/>
          <w:szCs w:val="24"/>
          <w:lang w:val="vi-VN"/>
        </w:rPr>
        <w:tab/>
      </w:r>
      <w:r w:rsidRPr="00EB599C">
        <w:rPr>
          <w:noProof/>
          <w:lang w:val="vi-VN"/>
        </w:rPr>
        <w:t>Use-Case Model</w:t>
      </w:r>
      <w:r w:rsidRPr="00EB599C">
        <w:rPr>
          <w:noProof/>
          <w:lang w:val="vi-VN"/>
        </w:rPr>
        <w:tab/>
      </w:r>
      <w:r w:rsidRPr="00EB599C">
        <w:rPr>
          <w:noProof/>
          <w:lang w:val="vi-VN"/>
        </w:rPr>
        <w:fldChar w:fldCharType="begin"/>
      </w:r>
      <w:r w:rsidRPr="00EB599C">
        <w:rPr>
          <w:noProof/>
          <w:lang w:val="vi-VN"/>
        </w:rPr>
        <w:instrText xml:space="preserve"> PAGEREF _Toc468193990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2B2E8529"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4.</w:t>
      </w:r>
      <w:r w:rsidRPr="00EB599C">
        <w:rPr>
          <w:rFonts w:asciiTheme="minorHAnsi" w:eastAsiaTheme="minorEastAsia" w:hAnsiTheme="minorHAnsi" w:cstheme="minorBidi"/>
          <w:noProof/>
          <w:sz w:val="24"/>
          <w:szCs w:val="24"/>
          <w:lang w:val="vi-VN"/>
        </w:rPr>
        <w:tab/>
      </w:r>
      <w:r w:rsidRPr="00EB599C">
        <w:rPr>
          <w:noProof/>
          <w:lang w:val="vi-VN"/>
        </w:rPr>
        <w:t>Logical View</w:t>
      </w:r>
      <w:r w:rsidRPr="00EB599C">
        <w:rPr>
          <w:noProof/>
          <w:lang w:val="vi-VN"/>
        </w:rPr>
        <w:tab/>
      </w:r>
      <w:r w:rsidRPr="00EB599C">
        <w:rPr>
          <w:noProof/>
          <w:lang w:val="vi-VN"/>
        </w:rPr>
        <w:fldChar w:fldCharType="begin"/>
      </w:r>
      <w:r w:rsidRPr="00EB599C">
        <w:rPr>
          <w:noProof/>
          <w:lang w:val="vi-VN"/>
        </w:rPr>
        <w:instrText xml:space="preserve"> PAGEREF _Toc468193991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32B73AFB" w14:textId="77777777" w:rsidR="00DD4FA1" w:rsidRPr="00EB599C" w:rsidRDefault="00DD4FA1">
      <w:pPr>
        <w:pStyle w:val="TOC2"/>
        <w:tabs>
          <w:tab w:val="left" w:pos="1000"/>
        </w:tabs>
        <w:rPr>
          <w:rFonts w:asciiTheme="minorHAnsi" w:eastAsiaTheme="minorEastAsia" w:hAnsiTheme="minorHAnsi" w:cstheme="minorBidi"/>
          <w:noProof/>
          <w:sz w:val="24"/>
          <w:szCs w:val="24"/>
          <w:lang w:val="vi-VN"/>
        </w:rPr>
      </w:pPr>
      <w:r w:rsidRPr="00EB599C">
        <w:rPr>
          <w:noProof/>
          <w:lang w:val="vi-VN"/>
        </w:rPr>
        <w:t>4.1</w:t>
      </w:r>
      <w:r w:rsidRPr="00EB599C">
        <w:rPr>
          <w:rFonts w:asciiTheme="minorHAnsi" w:eastAsiaTheme="minorEastAsia" w:hAnsiTheme="minorHAnsi" w:cstheme="minorBidi"/>
          <w:noProof/>
          <w:sz w:val="24"/>
          <w:szCs w:val="24"/>
          <w:lang w:val="vi-VN"/>
        </w:rPr>
        <w:tab/>
      </w:r>
      <w:r w:rsidRPr="00EB599C">
        <w:rPr>
          <w:noProof/>
          <w:lang w:val="vi-VN"/>
        </w:rPr>
        <w:t>Component: abc</w:t>
      </w:r>
      <w:r w:rsidRPr="00EB599C">
        <w:rPr>
          <w:noProof/>
          <w:lang w:val="vi-VN"/>
        </w:rPr>
        <w:tab/>
      </w:r>
      <w:r w:rsidRPr="00EB599C">
        <w:rPr>
          <w:noProof/>
          <w:lang w:val="vi-VN"/>
        </w:rPr>
        <w:fldChar w:fldCharType="begin"/>
      </w:r>
      <w:r w:rsidRPr="00EB599C">
        <w:rPr>
          <w:noProof/>
          <w:lang w:val="vi-VN"/>
        </w:rPr>
        <w:instrText xml:space="preserve"> PAGEREF _Toc468193992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3A5E74CB"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5.</w:t>
      </w:r>
      <w:r w:rsidRPr="00EB599C">
        <w:rPr>
          <w:rFonts w:asciiTheme="minorHAnsi" w:eastAsiaTheme="minorEastAsia" w:hAnsiTheme="minorHAnsi" w:cstheme="minorBidi"/>
          <w:noProof/>
          <w:sz w:val="24"/>
          <w:szCs w:val="24"/>
          <w:lang w:val="vi-VN"/>
        </w:rPr>
        <w:tab/>
      </w:r>
      <w:r w:rsidRPr="00EB599C">
        <w:rPr>
          <w:noProof/>
          <w:lang w:val="vi-VN"/>
        </w:rPr>
        <w:t>Deployment</w:t>
      </w:r>
      <w:r w:rsidRPr="00EB599C">
        <w:rPr>
          <w:noProof/>
          <w:lang w:val="vi-VN"/>
        </w:rPr>
        <w:tab/>
      </w:r>
      <w:r w:rsidRPr="00EB599C">
        <w:rPr>
          <w:noProof/>
          <w:lang w:val="vi-VN"/>
        </w:rPr>
        <w:fldChar w:fldCharType="begin"/>
      </w:r>
      <w:r w:rsidRPr="00EB599C">
        <w:rPr>
          <w:noProof/>
          <w:lang w:val="vi-VN"/>
        </w:rPr>
        <w:instrText xml:space="preserve"> PAGEREF _Toc468193993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54B35FC5" w14:textId="77777777" w:rsidR="00DD4FA1" w:rsidRPr="00EB599C" w:rsidRDefault="00DD4FA1">
      <w:pPr>
        <w:pStyle w:val="TOC1"/>
        <w:tabs>
          <w:tab w:val="left" w:pos="432"/>
        </w:tabs>
        <w:rPr>
          <w:rFonts w:asciiTheme="minorHAnsi" w:eastAsiaTheme="minorEastAsia" w:hAnsiTheme="minorHAnsi" w:cstheme="minorBidi"/>
          <w:noProof/>
          <w:sz w:val="24"/>
          <w:szCs w:val="24"/>
          <w:lang w:val="vi-VN"/>
        </w:rPr>
      </w:pPr>
      <w:r w:rsidRPr="00EB599C">
        <w:rPr>
          <w:noProof/>
          <w:lang w:val="vi-VN"/>
        </w:rPr>
        <w:t>6.</w:t>
      </w:r>
      <w:r w:rsidRPr="00EB599C">
        <w:rPr>
          <w:rFonts w:asciiTheme="minorHAnsi" w:eastAsiaTheme="minorEastAsia" w:hAnsiTheme="minorHAnsi" w:cstheme="minorBidi"/>
          <w:noProof/>
          <w:sz w:val="24"/>
          <w:szCs w:val="24"/>
          <w:lang w:val="vi-VN"/>
        </w:rPr>
        <w:tab/>
      </w:r>
      <w:r w:rsidRPr="00EB599C">
        <w:rPr>
          <w:noProof/>
          <w:lang w:val="vi-VN"/>
        </w:rPr>
        <w:t>Implementation View</w:t>
      </w:r>
      <w:r w:rsidRPr="00EB599C">
        <w:rPr>
          <w:noProof/>
          <w:lang w:val="vi-VN"/>
        </w:rPr>
        <w:tab/>
      </w:r>
      <w:r w:rsidRPr="00EB599C">
        <w:rPr>
          <w:noProof/>
          <w:lang w:val="vi-VN"/>
        </w:rPr>
        <w:fldChar w:fldCharType="begin"/>
      </w:r>
      <w:r w:rsidRPr="00EB599C">
        <w:rPr>
          <w:noProof/>
          <w:lang w:val="vi-VN"/>
        </w:rPr>
        <w:instrText xml:space="preserve"> PAGEREF _Toc468193994 \h </w:instrText>
      </w:r>
      <w:r w:rsidRPr="00EB599C">
        <w:rPr>
          <w:noProof/>
          <w:lang w:val="vi-VN"/>
        </w:rPr>
      </w:r>
      <w:r w:rsidRPr="00EB599C">
        <w:rPr>
          <w:noProof/>
          <w:lang w:val="vi-VN"/>
        </w:rPr>
        <w:fldChar w:fldCharType="separate"/>
      </w:r>
      <w:r w:rsidRPr="00EB599C">
        <w:rPr>
          <w:noProof/>
          <w:lang w:val="vi-VN"/>
        </w:rPr>
        <w:t>4</w:t>
      </w:r>
      <w:r w:rsidRPr="00EB599C">
        <w:rPr>
          <w:noProof/>
          <w:lang w:val="vi-VN"/>
        </w:rPr>
        <w:fldChar w:fldCharType="end"/>
      </w:r>
    </w:p>
    <w:p w14:paraId="522E4293" w14:textId="77777777" w:rsidR="00444035" w:rsidRPr="00EB599C" w:rsidRDefault="00F34309">
      <w:pPr>
        <w:pStyle w:val="Title"/>
        <w:rPr>
          <w:noProof/>
          <w:lang w:val="vi-VN"/>
        </w:rPr>
      </w:pPr>
      <w:r w:rsidRPr="00EB599C">
        <w:rPr>
          <w:noProof/>
          <w:lang w:val="vi-VN"/>
        </w:rPr>
        <w:fldChar w:fldCharType="end"/>
      </w:r>
      <w:r w:rsidRPr="00EB599C">
        <w:rPr>
          <w:noProof/>
          <w:lang w:val="vi-VN"/>
        </w:rPr>
        <w:br w:type="page"/>
      </w:r>
      <w:r w:rsidRPr="00EB599C">
        <w:rPr>
          <w:noProof/>
          <w:lang w:val="vi-VN"/>
        </w:rPr>
        <w:lastRenderedPageBreak/>
        <w:fldChar w:fldCharType="begin"/>
      </w:r>
      <w:r w:rsidRPr="00EB599C">
        <w:rPr>
          <w:noProof/>
          <w:lang w:val="vi-VN"/>
        </w:rPr>
        <w:instrText>TITLE  \* MERGEFORMAT</w:instrText>
      </w:r>
      <w:r w:rsidRPr="00EB599C">
        <w:rPr>
          <w:noProof/>
          <w:lang w:val="vi-VN"/>
        </w:rPr>
        <w:fldChar w:fldCharType="separate"/>
      </w:r>
      <w:r w:rsidR="004455A2" w:rsidRPr="00EB599C">
        <w:rPr>
          <w:noProof/>
          <w:lang w:val="vi-VN"/>
        </w:rPr>
        <w:t>Software Architecture Document</w:t>
      </w:r>
      <w:r w:rsidRPr="00EB599C">
        <w:rPr>
          <w:noProof/>
          <w:lang w:val="vi-VN"/>
        </w:rPr>
        <w:fldChar w:fldCharType="end"/>
      </w:r>
      <w:r w:rsidRPr="00EB599C">
        <w:rPr>
          <w:noProof/>
          <w:lang w:val="vi-VN"/>
        </w:rPr>
        <w:t xml:space="preserve"> </w:t>
      </w:r>
    </w:p>
    <w:p w14:paraId="53BCED4C" w14:textId="77777777" w:rsidR="00444035" w:rsidRPr="00EB599C" w:rsidRDefault="00F34309">
      <w:pPr>
        <w:pStyle w:val="Heading1"/>
        <w:rPr>
          <w:noProof/>
          <w:lang w:val="vi-VN"/>
        </w:rPr>
      </w:pPr>
      <w:bookmarkStart w:id="0" w:name="_Toc456598586"/>
      <w:bookmarkStart w:id="1" w:name="_Toc468193988"/>
      <w:r w:rsidRPr="00EB599C">
        <w:rPr>
          <w:noProof/>
          <w:lang w:val="vi-VN"/>
        </w:rPr>
        <w:t>Introduction</w:t>
      </w:r>
      <w:bookmarkEnd w:id="0"/>
      <w:bookmarkEnd w:id="1"/>
    </w:p>
    <w:p w14:paraId="6033AE4F" w14:textId="22AF7696" w:rsidR="449A663E" w:rsidRPr="00EB599C" w:rsidRDefault="449A663E" w:rsidP="449A663E">
      <w:pPr>
        <w:pStyle w:val="Heading2"/>
        <w:rPr>
          <w:rFonts w:eastAsia="Arial" w:cs="Arial"/>
          <w:noProof/>
          <w:lang w:val="vi-VN"/>
        </w:rPr>
      </w:pPr>
      <w:r w:rsidRPr="00EB599C">
        <w:rPr>
          <w:rFonts w:eastAsia="Arial" w:cs="Arial"/>
          <w:noProof/>
          <w:lang w:val="vi-VN"/>
        </w:rPr>
        <w:t>Purpose</w:t>
      </w:r>
    </w:p>
    <w:p w14:paraId="40BEDCF1" w14:textId="270C9959" w:rsidR="449A663E" w:rsidRPr="00EB599C" w:rsidRDefault="449A663E">
      <w:pPr>
        <w:rPr>
          <w:noProof/>
          <w:lang w:val="vi-VN"/>
        </w:rPr>
      </w:pPr>
      <w:r w:rsidRPr="00EB599C">
        <w:rPr>
          <w:noProof/>
          <w:lang w:val="vi-VN"/>
        </w:rPr>
        <w:t>Tài liệu Software Architecture Document đưa ra một cái nhìn khái quát và tổng thể về các kiến trúc được sử dụng trong hệ thống “Website đăng ký học phần” mà nhóm sẽ phát triển. Sử dụng một số các mô tả kiến trúc khác nhau để cho thấy được các phương diện về dữ liệu, cách thức hệ thống liên kết các phương diện với  nhau, v.v…. và để đánh dấu những chọn lựa có ý nghĩa và tầm vóc quan trọng về các kiến trúc của hệ thống.</w:t>
      </w:r>
    </w:p>
    <w:p w14:paraId="08AF58C2" w14:textId="5120EDEC" w:rsidR="449A663E" w:rsidRPr="00EB599C" w:rsidRDefault="449A663E" w:rsidP="449A663E">
      <w:pPr>
        <w:rPr>
          <w:noProof/>
          <w:lang w:val="vi-VN"/>
        </w:rPr>
      </w:pPr>
    </w:p>
    <w:p w14:paraId="06349025" w14:textId="34EC3A25" w:rsidR="449A663E" w:rsidRPr="00EB599C" w:rsidRDefault="794DC3B8" w:rsidP="6309C889">
      <w:pPr>
        <w:pStyle w:val="Heading2"/>
        <w:rPr>
          <w:rFonts w:eastAsia="Arial" w:cs="Arial"/>
          <w:noProof/>
          <w:lang w:val="vi-VN"/>
        </w:rPr>
      </w:pPr>
      <w:r w:rsidRPr="00EB599C">
        <w:rPr>
          <w:rFonts w:eastAsia="Arial" w:cs="Arial"/>
          <w:noProof/>
          <w:lang w:val="vi-VN"/>
        </w:rPr>
        <w:t>Scope</w:t>
      </w:r>
    </w:p>
    <w:p w14:paraId="3FC8A2F1" w14:textId="5A660164" w:rsidR="794DC3B8" w:rsidRPr="00EB599C" w:rsidRDefault="477FE543" w:rsidP="477FE543">
      <w:pPr>
        <w:jc w:val="both"/>
        <w:rPr>
          <w:noProof/>
          <w:lang w:val="vi-VN"/>
        </w:rPr>
      </w:pPr>
      <w:r w:rsidRPr="477FE543">
        <w:rPr>
          <w:noProof/>
          <w:lang w:val="vi-VN"/>
        </w:rPr>
        <w:t>Nhóm 12 thực hiện dự án “Website đăng ký học phần” nhắm đến việc đạt được các tiêu chí chính mà nhóm đề ra về tính hoàn chỉnh, độ hiệu quả và khả năng đáp ứng nhu cầu người dùng của hệ thống nhóm phát triển tạo ra. Từ những lý do đó, tài liệu này sẽ biểu diễn một số kiến trúc quan trọng được sử dụng trong xây dựng hệ thống “Website đăng ký học phần” để có thể chỉ ra đâu là những lựa chọn thiết kế phù hợp với các tiêu chí và ở mức độ ra sao. Các use cases chính sẽ được biểu diễn thông qua các mô hình thiết kế để trực quan hóa các nội dung có trong thiết kế, dễ hình dung hơn để dựa vào đó xác định các hướng đi tiếp theo trong quá trình phát triển.</w:t>
      </w:r>
    </w:p>
    <w:p w14:paraId="1B7696A1" w14:textId="3C42B1E9" w:rsidR="794DC3B8" w:rsidRPr="00EB599C" w:rsidRDefault="794DC3B8" w:rsidP="794DC3B8">
      <w:pPr>
        <w:rPr>
          <w:noProof/>
          <w:lang w:val="vi-VN"/>
        </w:rPr>
      </w:pPr>
    </w:p>
    <w:p w14:paraId="053A7DEC" w14:textId="321304E4" w:rsidR="3604B5CC" w:rsidRPr="00EB599C" w:rsidRDefault="3604B5CC" w:rsidP="3604B5CC">
      <w:pPr>
        <w:pStyle w:val="BodyText"/>
        <w:rPr>
          <w:noProof/>
          <w:lang w:val="vi-VN"/>
        </w:rPr>
      </w:pPr>
    </w:p>
    <w:p w14:paraId="1C852635" w14:textId="77777777" w:rsidR="00444035" w:rsidRPr="00EB599C" w:rsidRDefault="00F34309">
      <w:pPr>
        <w:pStyle w:val="Heading1"/>
        <w:rPr>
          <w:noProof/>
          <w:lang w:val="vi-VN"/>
        </w:rPr>
      </w:pPr>
      <w:bookmarkStart w:id="2" w:name="_Toc468193989"/>
      <w:r w:rsidRPr="00EB599C">
        <w:rPr>
          <w:noProof/>
          <w:lang w:val="vi-VN"/>
        </w:rPr>
        <w:t>Architectural Goals and Constraints</w:t>
      </w:r>
      <w:bookmarkEnd w:id="2"/>
      <w:r w:rsidRPr="00EB599C">
        <w:rPr>
          <w:noProof/>
          <w:lang w:val="vi-VN"/>
        </w:rPr>
        <w:t xml:space="preserve"> </w:t>
      </w:r>
    </w:p>
    <w:p w14:paraId="637E2C11" w14:textId="77777777" w:rsidR="001B1EF6" w:rsidRPr="0040147F" w:rsidRDefault="001B1EF6" w:rsidP="001B1EF6">
      <w:pPr>
        <w:pStyle w:val="BodyText"/>
        <w:numPr>
          <w:ilvl w:val="0"/>
          <w:numId w:val="23"/>
        </w:numPr>
        <w:ind w:left="993"/>
        <w:rPr>
          <w:lang w:val="vi-VN"/>
        </w:rPr>
      </w:pPr>
      <w:r w:rsidRPr="0040147F">
        <w:rPr>
          <w:lang w:val="vi-VN"/>
        </w:rPr>
        <w:t>Hệ thống phải đảm bảo quá trình kết nối, truyền tải dữ liệu qua lại giữa các thành phần được mã hóa. Giúp bảo mật thông tin của người sử dụng (sinh viên, giáo vụ). Giao thức https yêu cầu trình duyệt phải mã hóa những dữ liệu được trao đổi với một trang web. Việc mã hóa giúp giấu dữ liệu và giảm bớt nguy cơ thông tin của bạn bị xem hoặc sửa đổi. Điều này rất quan trọng khi trang web có dữ liệu nhạy cảm như thông tin cá nhân hoặc thông tin tài chính của bạn. Cũng như hệ thống cũng phải thực hiện các hành vi bảo mật như đăng nhập.</w:t>
      </w:r>
    </w:p>
    <w:p w14:paraId="7A6D77D1" w14:textId="77777777" w:rsidR="001B1EF6" w:rsidRPr="0040147F" w:rsidRDefault="001B1EF6" w:rsidP="001B1EF6">
      <w:pPr>
        <w:pStyle w:val="BodyText"/>
        <w:numPr>
          <w:ilvl w:val="0"/>
          <w:numId w:val="23"/>
        </w:numPr>
        <w:ind w:left="993"/>
        <w:rPr>
          <w:lang w:val="vi-VN"/>
        </w:rPr>
      </w:pPr>
      <w:r w:rsidRPr="0040147F">
        <w:rPr>
          <w:lang w:val="vi-VN"/>
        </w:rPr>
        <w:t>Những phần logic quan trọng của hệ thống không được xuất hiện ở phía người dùng, các tài nguyên được tải xuống phía user không bao gồm chi tiết xử lý này. Cấu trúc thư mục lưu trữ mã nguồn phải tuân thủ theo các kiến trúc cụ thể.</w:t>
      </w:r>
    </w:p>
    <w:p w14:paraId="549A7F7D" w14:textId="77777777" w:rsidR="001B1EF6" w:rsidRPr="0040147F" w:rsidRDefault="001B1EF6" w:rsidP="001B1EF6">
      <w:pPr>
        <w:pStyle w:val="BodyText"/>
        <w:numPr>
          <w:ilvl w:val="0"/>
          <w:numId w:val="23"/>
        </w:numPr>
        <w:ind w:left="993"/>
        <w:rPr>
          <w:lang w:val="vi-VN"/>
        </w:rPr>
      </w:pPr>
      <w:r w:rsidRPr="0040147F">
        <w:rPr>
          <w:lang w:val="vi-VN"/>
        </w:rPr>
        <w:t xml:space="preserve">Hệ thống phải điều hướng nội dung đúng với mục đích sử dụng và mong muốn của người dùng đối với từng chức năng cụ thể. Hành vi điều hướng website. </w:t>
      </w:r>
    </w:p>
    <w:p w14:paraId="4619D446" w14:textId="77777777" w:rsidR="001B1EF6" w:rsidRPr="0040147F" w:rsidRDefault="001B1EF6" w:rsidP="001B1EF6">
      <w:pPr>
        <w:pStyle w:val="BodyText"/>
        <w:numPr>
          <w:ilvl w:val="0"/>
          <w:numId w:val="23"/>
        </w:numPr>
        <w:ind w:left="993"/>
        <w:rPr>
          <w:lang w:val="vi-VN"/>
        </w:rPr>
      </w:pPr>
      <w:r w:rsidRPr="0040147F">
        <w:rPr>
          <w:lang w:val="vi-VN"/>
        </w:rPr>
        <w:t>Hệ CSDL sử dụng phải đảm bảo các ràng buộc về mặt dữ liệu, cũng như hệ thống phải sử dụng đúng thông tin mà người dùng để trình bày đối với từng trang hiển thị cụ thể. Sử dụng hệ cơ sở dữ liệu quan hệ để đảm bảo tính bền vững của dữ liệu.</w:t>
      </w:r>
    </w:p>
    <w:p w14:paraId="09CB043B" w14:textId="67F1508D" w:rsidR="001B1EF6" w:rsidRPr="0040147F" w:rsidRDefault="001B1EF6" w:rsidP="001B1EF6">
      <w:pPr>
        <w:pStyle w:val="BodyText"/>
        <w:numPr>
          <w:ilvl w:val="0"/>
          <w:numId w:val="23"/>
        </w:numPr>
        <w:ind w:left="993"/>
        <w:rPr>
          <w:lang w:val="vi-VN"/>
        </w:rPr>
      </w:pPr>
      <w:r w:rsidRPr="0040147F">
        <w:rPr>
          <w:lang w:val="vi-VN"/>
        </w:rPr>
        <w:t>Giao diện người dùng trực quan, phù hợp với mục đích, yêu cầu của hệ thống.</w:t>
      </w:r>
    </w:p>
    <w:p w14:paraId="0DE3FE3F" w14:textId="6C4B572C" w:rsidR="00444035" w:rsidRPr="00EB599C" w:rsidRDefault="00F34309">
      <w:pPr>
        <w:pStyle w:val="Heading1"/>
        <w:rPr>
          <w:noProof/>
          <w:lang w:val="vi-VN"/>
        </w:rPr>
      </w:pPr>
      <w:bookmarkStart w:id="3" w:name="_Toc468193990"/>
      <w:r w:rsidRPr="00EB599C">
        <w:rPr>
          <w:noProof/>
          <w:lang w:val="vi-VN"/>
        </w:rPr>
        <w:lastRenderedPageBreak/>
        <w:t xml:space="preserve">Use-Case </w:t>
      </w:r>
      <w:r w:rsidR="008C1910" w:rsidRPr="00EB599C">
        <w:rPr>
          <w:noProof/>
          <w:lang w:val="vi-VN"/>
        </w:rPr>
        <w:t>Model</w:t>
      </w:r>
      <w:bookmarkEnd w:id="3"/>
      <w:r w:rsidRPr="00EB599C">
        <w:rPr>
          <w:noProof/>
          <w:lang w:val="vi-VN"/>
        </w:rPr>
        <w:t xml:space="preserve"> </w:t>
      </w:r>
    </w:p>
    <w:p w14:paraId="7925B685" w14:textId="41B69A5E" w:rsidR="00444035" w:rsidRPr="00EB599C" w:rsidRDefault="00AF71C9">
      <w:pPr>
        <w:rPr>
          <w:noProof/>
          <w:lang w:val="vi-VN"/>
        </w:rPr>
      </w:pPr>
      <w:r w:rsidRPr="00EB599C">
        <w:rPr>
          <w:noProof/>
          <w:lang w:val="vi-VN"/>
        </w:rPr>
        <w:drawing>
          <wp:inline distT="0" distB="0" distL="0" distR="0" wp14:anchorId="154CD8C6" wp14:editId="40D57D73">
            <wp:extent cx="5588000" cy="281491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88000" cy="2814917"/>
                    </a:xfrm>
                    <a:prstGeom prst="rect">
                      <a:avLst/>
                    </a:prstGeom>
                  </pic:spPr>
                </pic:pic>
              </a:graphicData>
            </a:graphic>
          </wp:inline>
        </w:drawing>
      </w:r>
    </w:p>
    <w:p w14:paraId="36D8161C" w14:textId="15528F80" w:rsidR="00444035" w:rsidRPr="00EB599C" w:rsidRDefault="00A0216D">
      <w:pPr>
        <w:pStyle w:val="Heading1"/>
        <w:rPr>
          <w:noProof/>
          <w:lang w:val="vi-VN"/>
        </w:rPr>
      </w:pPr>
      <w:bookmarkStart w:id="4" w:name="_Toc468193991"/>
      <w:r w:rsidRPr="00EB599C">
        <w:rPr>
          <w:noProof/>
          <w:lang w:val="vi-VN"/>
        </w:rPr>
        <w:lastRenderedPageBreak/>
        <w:t>Logical View</w:t>
      </w:r>
      <w:bookmarkEnd w:id="4"/>
      <w:r w:rsidRPr="00EB599C">
        <w:rPr>
          <w:noProof/>
          <w:lang w:val="vi-VN"/>
        </w:rPr>
        <w:t xml:space="preserve"> </w:t>
      </w:r>
    </w:p>
    <w:p w14:paraId="390D1D22" w14:textId="77777777" w:rsidR="001B0095" w:rsidRPr="00EB599C" w:rsidRDefault="00816269" w:rsidP="001B0095">
      <w:pPr>
        <w:pStyle w:val="BodyText"/>
        <w:keepNext/>
        <w:rPr>
          <w:noProof/>
          <w:lang w:val="vi-VN"/>
        </w:rPr>
      </w:pPr>
      <w:r w:rsidRPr="00EB599C">
        <w:rPr>
          <w:i/>
          <w:noProof/>
          <w:color w:val="0000FF"/>
          <w:lang w:val="vi-VN"/>
        </w:rPr>
        <w:drawing>
          <wp:inline distT="0" distB="0" distL="0" distR="0" wp14:anchorId="79E9534E" wp14:editId="7E46FFEA">
            <wp:extent cx="5943600" cy="645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453505"/>
                    </a:xfrm>
                    <a:prstGeom prst="rect">
                      <a:avLst/>
                    </a:prstGeom>
                    <a:noFill/>
                    <a:ln>
                      <a:noFill/>
                    </a:ln>
                  </pic:spPr>
                </pic:pic>
              </a:graphicData>
            </a:graphic>
          </wp:inline>
        </w:drawing>
      </w:r>
    </w:p>
    <w:p w14:paraId="1D99D401" w14:textId="5B991225" w:rsidR="003C7AE3" w:rsidRPr="00EB599C" w:rsidRDefault="001B0095" w:rsidP="001B0095">
      <w:pPr>
        <w:pStyle w:val="Caption"/>
        <w:jc w:val="center"/>
        <w:rPr>
          <w:noProof/>
          <w:sz w:val="30"/>
          <w:szCs w:val="30"/>
          <w:vertAlign w:val="subscript"/>
          <w:lang w:val="vi-VN"/>
        </w:rPr>
      </w:pPr>
      <w:r w:rsidRPr="00EB599C">
        <w:rPr>
          <w:noProof/>
          <w:sz w:val="30"/>
          <w:szCs w:val="30"/>
          <w:vertAlign w:val="subscript"/>
          <w:lang w:val="vi-VN"/>
        </w:rPr>
        <w:t xml:space="preserve">Hình </w:t>
      </w:r>
      <w:r w:rsidRPr="00EB599C">
        <w:rPr>
          <w:noProof/>
          <w:sz w:val="30"/>
          <w:szCs w:val="30"/>
          <w:vertAlign w:val="subscript"/>
          <w:lang w:val="vi-VN"/>
        </w:rPr>
        <w:fldChar w:fldCharType="begin"/>
      </w:r>
      <w:r w:rsidRPr="00EB599C">
        <w:rPr>
          <w:noProof/>
          <w:sz w:val="30"/>
          <w:szCs w:val="30"/>
          <w:vertAlign w:val="subscript"/>
          <w:lang w:val="vi-VN"/>
        </w:rPr>
        <w:instrText xml:space="preserve"> STYLEREF 1 \s </w:instrText>
      </w:r>
      <w:r w:rsidRPr="00EB599C">
        <w:rPr>
          <w:noProof/>
          <w:sz w:val="30"/>
          <w:szCs w:val="30"/>
          <w:vertAlign w:val="subscript"/>
          <w:lang w:val="vi-VN"/>
        </w:rPr>
        <w:fldChar w:fldCharType="separate"/>
      </w:r>
      <w:r w:rsidRPr="00EB599C">
        <w:rPr>
          <w:noProof/>
          <w:sz w:val="30"/>
          <w:szCs w:val="30"/>
          <w:vertAlign w:val="subscript"/>
          <w:lang w:val="vi-VN"/>
        </w:rPr>
        <w:t>4</w:t>
      </w:r>
      <w:r w:rsidRPr="00EB599C">
        <w:rPr>
          <w:noProof/>
          <w:sz w:val="30"/>
          <w:szCs w:val="30"/>
          <w:vertAlign w:val="subscript"/>
          <w:lang w:val="vi-VN"/>
        </w:rPr>
        <w:fldChar w:fldCharType="end"/>
      </w:r>
      <w:r w:rsidRPr="00EB599C">
        <w:rPr>
          <w:noProof/>
          <w:sz w:val="30"/>
          <w:szCs w:val="30"/>
          <w:vertAlign w:val="subscript"/>
          <w:lang w:val="vi-VN"/>
        </w:rPr>
        <w:noBreakHyphen/>
      </w:r>
      <w:r w:rsidRPr="00EB599C">
        <w:rPr>
          <w:noProof/>
          <w:sz w:val="30"/>
          <w:szCs w:val="30"/>
          <w:vertAlign w:val="subscript"/>
          <w:lang w:val="vi-VN"/>
        </w:rPr>
        <w:fldChar w:fldCharType="begin"/>
      </w:r>
      <w:r w:rsidRPr="00EB599C">
        <w:rPr>
          <w:noProof/>
          <w:sz w:val="30"/>
          <w:szCs w:val="30"/>
          <w:vertAlign w:val="subscript"/>
          <w:lang w:val="vi-VN"/>
        </w:rPr>
        <w:instrText xml:space="preserve"> SEQ Hình \* ARABIC \s 1 </w:instrText>
      </w:r>
      <w:r w:rsidRPr="00EB599C">
        <w:rPr>
          <w:noProof/>
          <w:sz w:val="30"/>
          <w:szCs w:val="30"/>
          <w:vertAlign w:val="subscript"/>
          <w:lang w:val="vi-VN"/>
        </w:rPr>
        <w:fldChar w:fldCharType="separate"/>
      </w:r>
      <w:r w:rsidRPr="00EB599C">
        <w:rPr>
          <w:noProof/>
          <w:sz w:val="30"/>
          <w:szCs w:val="30"/>
          <w:vertAlign w:val="subscript"/>
          <w:lang w:val="vi-VN"/>
        </w:rPr>
        <w:t>1</w:t>
      </w:r>
      <w:r w:rsidRPr="00EB599C">
        <w:rPr>
          <w:noProof/>
          <w:sz w:val="30"/>
          <w:szCs w:val="30"/>
          <w:vertAlign w:val="subscript"/>
          <w:lang w:val="vi-VN"/>
        </w:rPr>
        <w:fldChar w:fldCharType="end"/>
      </w:r>
      <w:r w:rsidRPr="00EB599C">
        <w:rPr>
          <w:noProof/>
          <w:sz w:val="30"/>
          <w:szCs w:val="30"/>
          <w:vertAlign w:val="subscript"/>
          <w:lang w:val="vi-VN"/>
        </w:rPr>
        <w:t xml:space="preserve"> Mô hình MVC cho Website Đăng ký học phần</w:t>
      </w:r>
    </w:p>
    <w:p w14:paraId="64FA84FE" w14:textId="77777777" w:rsidR="003A078E" w:rsidRPr="00EB599C" w:rsidRDefault="003A078E" w:rsidP="003C7AE3">
      <w:pPr>
        <w:pStyle w:val="BodyText"/>
        <w:rPr>
          <w:noProof/>
          <w:lang w:val="vi-VN"/>
        </w:rPr>
      </w:pPr>
    </w:p>
    <w:p w14:paraId="71876FC0" w14:textId="77777777" w:rsidR="00500A8B" w:rsidRPr="00EB599C" w:rsidRDefault="00500A8B" w:rsidP="003C7AE3">
      <w:pPr>
        <w:pStyle w:val="BodyText"/>
        <w:rPr>
          <w:noProof/>
          <w:lang w:val="vi-VN"/>
        </w:rPr>
      </w:pPr>
    </w:p>
    <w:p w14:paraId="2D93A099" w14:textId="77777777" w:rsidR="00500A8B" w:rsidRPr="00EB599C" w:rsidRDefault="00500A8B" w:rsidP="003C7AE3">
      <w:pPr>
        <w:pStyle w:val="BodyText"/>
        <w:rPr>
          <w:noProof/>
          <w:lang w:val="vi-VN"/>
        </w:rPr>
      </w:pPr>
    </w:p>
    <w:tbl>
      <w:tblPr>
        <w:tblStyle w:val="TableGrid"/>
        <w:tblW w:w="0" w:type="auto"/>
        <w:tblInd w:w="720" w:type="dxa"/>
        <w:tblLook w:val="04A0" w:firstRow="1" w:lastRow="0" w:firstColumn="1" w:lastColumn="0" w:noHBand="0" w:noVBand="1"/>
      </w:tblPr>
      <w:tblGrid>
        <w:gridCol w:w="2212"/>
        <w:gridCol w:w="2181"/>
        <w:gridCol w:w="2185"/>
        <w:gridCol w:w="2052"/>
      </w:tblGrid>
      <w:tr w:rsidR="00C759E3" w:rsidRPr="00EB599C" w14:paraId="73FCEABB" w14:textId="4B41CB99" w:rsidTr="00C759E3">
        <w:tc>
          <w:tcPr>
            <w:tcW w:w="2212" w:type="dxa"/>
          </w:tcPr>
          <w:p w14:paraId="3D7AAF29" w14:textId="7C3C2F21" w:rsidR="00C759E3" w:rsidRPr="00EB599C" w:rsidRDefault="00C759E3" w:rsidP="00C759E3">
            <w:pPr>
              <w:pStyle w:val="BodyText"/>
              <w:tabs>
                <w:tab w:val="left" w:pos="1368"/>
              </w:tabs>
              <w:ind w:left="0"/>
              <w:rPr>
                <w:noProof/>
                <w:lang w:val="vi-VN"/>
              </w:rPr>
            </w:pPr>
            <w:r w:rsidRPr="00EB599C">
              <w:rPr>
                <w:noProof/>
                <w:lang w:val="vi-VN"/>
              </w:rPr>
              <w:lastRenderedPageBreak/>
              <w:t>Thành phần</w:t>
            </w:r>
          </w:p>
        </w:tc>
        <w:tc>
          <w:tcPr>
            <w:tcW w:w="2181" w:type="dxa"/>
          </w:tcPr>
          <w:p w14:paraId="269E8E24" w14:textId="27BF6ACF" w:rsidR="00C759E3" w:rsidRPr="00EB599C" w:rsidRDefault="00C759E3" w:rsidP="003C7AE3">
            <w:pPr>
              <w:pStyle w:val="BodyText"/>
              <w:ind w:left="0"/>
              <w:rPr>
                <w:noProof/>
                <w:lang w:val="vi-VN"/>
              </w:rPr>
            </w:pPr>
            <w:r w:rsidRPr="00EB599C">
              <w:rPr>
                <w:noProof/>
                <w:lang w:val="vi-VN"/>
              </w:rPr>
              <w:t>Miêu tả</w:t>
            </w:r>
          </w:p>
        </w:tc>
        <w:tc>
          <w:tcPr>
            <w:tcW w:w="2185" w:type="dxa"/>
          </w:tcPr>
          <w:p w14:paraId="2BBFB12E" w14:textId="05A37185" w:rsidR="00C759E3" w:rsidRPr="00EB599C" w:rsidRDefault="00C759E3" w:rsidP="003C7AE3">
            <w:pPr>
              <w:pStyle w:val="BodyText"/>
              <w:ind w:left="0"/>
              <w:rPr>
                <w:noProof/>
                <w:lang w:val="vi-VN"/>
              </w:rPr>
            </w:pPr>
            <w:r w:rsidRPr="00EB599C">
              <w:rPr>
                <w:noProof/>
                <w:lang w:val="vi-VN"/>
              </w:rPr>
              <w:t>Công nghệ sử dụng</w:t>
            </w:r>
          </w:p>
        </w:tc>
        <w:tc>
          <w:tcPr>
            <w:tcW w:w="2052" w:type="dxa"/>
          </w:tcPr>
          <w:p w14:paraId="362C8F7D" w14:textId="013C030F" w:rsidR="00C759E3" w:rsidRPr="00EB599C" w:rsidRDefault="00185512" w:rsidP="003C7AE3">
            <w:pPr>
              <w:pStyle w:val="BodyText"/>
              <w:ind w:left="0"/>
              <w:rPr>
                <w:noProof/>
                <w:lang w:val="vi-VN"/>
              </w:rPr>
            </w:pPr>
            <w:r w:rsidRPr="00EB599C">
              <w:rPr>
                <w:noProof/>
                <w:lang w:val="vi-VN"/>
              </w:rPr>
              <w:t>Lý do sử dụng công nghệ đó</w:t>
            </w:r>
          </w:p>
        </w:tc>
      </w:tr>
      <w:tr w:rsidR="00C759E3" w:rsidRPr="00EB599C" w14:paraId="3A7FFC57" w14:textId="1826243F" w:rsidTr="00C759E3">
        <w:tc>
          <w:tcPr>
            <w:tcW w:w="2212" w:type="dxa"/>
          </w:tcPr>
          <w:p w14:paraId="48C5EA8A" w14:textId="54227527" w:rsidR="00C759E3" w:rsidRPr="00EB599C" w:rsidRDefault="00185512" w:rsidP="003C7AE3">
            <w:pPr>
              <w:pStyle w:val="BodyText"/>
              <w:ind w:left="0"/>
              <w:rPr>
                <w:noProof/>
                <w:lang w:val="vi-VN"/>
              </w:rPr>
            </w:pPr>
            <w:r w:rsidRPr="00EB599C">
              <w:rPr>
                <w:noProof/>
                <w:lang w:val="vi-VN"/>
              </w:rPr>
              <w:t>Database</w:t>
            </w:r>
          </w:p>
        </w:tc>
        <w:tc>
          <w:tcPr>
            <w:tcW w:w="2181" w:type="dxa"/>
          </w:tcPr>
          <w:p w14:paraId="6BC38B78" w14:textId="202E51F4" w:rsidR="00C759E3" w:rsidRPr="00EB599C" w:rsidRDefault="00185512" w:rsidP="003C7AE3">
            <w:pPr>
              <w:pStyle w:val="BodyText"/>
              <w:ind w:left="0"/>
              <w:rPr>
                <w:noProof/>
                <w:lang w:val="vi-VN"/>
              </w:rPr>
            </w:pPr>
            <w:r w:rsidRPr="00EB599C">
              <w:rPr>
                <w:noProof/>
                <w:lang w:val="vi-VN"/>
              </w:rPr>
              <w:t>Lưu trữ dữ liệu thành các bảng có mối liên kết với nhau</w:t>
            </w:r>
          </w:p>
        </w:tc>
        <w:tc>
          <w:tcPr>
            <w:tcW w:w="2185" w:type="dxa"/>
          </w:tcPr>
          <w:p w14:paraId="47CA648B" w14:textId="156AAE19" w:rsidR="00C759E3" w:rsidRPr="00EB599C" w:rsidRDefault="00185512" w:rsidP="003C7AE3">
            <w:pPr>
              <w:pStyle w:val="BodyText"/>
              <w:ind w:left="0"/>
              <w:rPr>
                <w:noProof/>
                <w:lang w:val="vi-VN"/>
              </w:rPr>
            </w:pPr>
            <w:r w:rsidRPr="00EB599C">
              <w:rPr>
                <w:noProof/>
                <w:lang w:val="vi-VN"/>
              </w:rPr>
              <w:t xml:space="preserve">MySQL </w:t>
            </w:r>
          </w:p>
        </w:tc>
        <w:tc>
          <w:tcPr>
            <w:tcW w:w="2052" w:type="dxa"/>
          </w:tcPr>
          <w:p w14:paraId="0A494C86" w14:textId="24F49BBD" w:rsidR="00C759E3" w:rsidRPr="00EB599C" w:rsidRDefault="00FE7B58" w:rsidP="003C7AE3">
            <w:pPr>
              <w:pStyle w:val="BodyText"/>
              <w:ind w:left="0"/>
              <w:rPr>
                <w:noProof/>
                <w:lang w:val="vi-VN"/>
              </w:rPr>
            </w:pPr>
            <w:r w:rsidRPr="00EB599C">
              <w:rPr>
                <w:noProof/>
                <w:lang w:val="vi-VN"/>
              </w:rPr>
              <w:t xml:space="preserve">Dữ liệu có cấu trúc rõ ràng, dễ quản lý, truy xuất bằng câu lệnh SQL </w:t>
            </w:r>
            <w:r w:rsidR="003E23F0" w:rsidRPr="00EB599C">
              <w:rPr>
                <w:noProof/>
                <w:lang w:val="vi-VN"/>
              </w:rPr>
              <w:t>có cú pháp chặt chẽ, dễ hiểu.</w:t>
            </w:r>
          </w:p>
        </w:tc>
      </w:tr>
      <w:tr w:rsidR="00C759E3" w:rsidRPr="00EB599C" w14:paraId="57438363" w14:textId="057B43F7" w:rsidTr="00C759E3">
        <w:tc>
          <w:tcPr>
            <w:tcW w:w="2212" w:type="dxa"/>
          </w:tcPr>
          <w:p w14:paraId="5B007942" w14:textId="2F3B5A95" w:rsidR="00C759E3" w:rsidRPr="00EB599C" w:rsidRDefault="00443D3D" w:rsidP="003C7AE3">
            <w:pPr>
              <w:pStyle w:val="BodyText"/>
              <w:ind w:left="0"/>
              <w:rPr>
                <w:noProof/>
                <w:lang w:val="vi-VN"/>
              </w:rPr>
            </w:pPr>
            <w:r w:rsidRPr="00EB599C">
              <w:rPr>
                <w:noProof/>
                <w:lang w:val="vi-VN"/>
              </w:rPr>
              <w:t>Model</w:t>
            </w:r>
          </w:p>
        </w:tc>
        <w:tc>
          <w:tcPr>
            <w:tcW w:w="2181" w:type="dxa"/>
          </w:tcPr>
          <w:p w14:paraId="3C38C925" w14:textId="3EDD677E" w:rsidR="00C759E3" w:rsidRPr="00EB599C" w:rsidRDefault="008C290C" w:rsidP="003C7AE3">
            <w:pPr>
              <w:pStyle w:val="BodyText"/>
              <w:ind w:left="0"/>
              <w:rPr>
                <w:noProof/>
                <w:lang w:val="vi-VN"/>
              </w:rPr>
            </w:pPr>
            <w:r w:rsidRPr="00EB599C">
              <w:rPr>
                <w:noProof/>
                <w:lang w:val="vi-VN"/>
              </w:rPr>
              <w:t>C</w:t>
            </w:r>
            <w:r w:rsidR="001138D3" w:rsidRPr="00EB599C">
              <w:rPr>
                <w:noProof/>
                <w:lang w:val="vi-VN"/>
              </w:rPr>
              <w:t>ó trách nhiệm quản lý dữ liệu; nó lưu trữ và truy xuất các thực thể được ứng dụng sử dụng, thường là từ cơ sở dữ liệu và chứa logic được ứng dụng thực hiện.</w:t>
            </w:r>
          </w:p>
        </w:tc>
        <w:tc>
          <w:tcPr>
            <w:tcW w:w="2185" w:type="dxa"/>
          </w:tcPr>
          <w:p w14:paraId="6989670E" w14:textId="0F68A71F" w:rsidR="00C759E3" w:rsidRPr="00EB599C" w:rsidRDefault="006C42EE" w:rsidP="003C7AE3">
            <w:pPr>
              <w:pStyle w:val="BodyText"/>
              <w:ind w:left="0"/>
              <w:rPr>
                <w:noProof/>
                <w:lang w:val="vi-VN"/>
              </w:rPr>
            </w:pPr>
            <w:r w:rsidRPr="00EB599C">
              <w:rPr>
                <w:noProof/>
                <w:lang w:val="vi-VN"/>
              </w:rPr>
              <w:t>PHP</w:t>
            </w:r>
          </w:p>
        </w:tc>
        <w:tc>
          <w:tcPr>
            <w:tcW w:w="2052" w:type="dxa"/>
          </w:tcPr>
          <w:p w14:paraId="64EB0BE2" w14:textId="0AD4C479" w:rsidR="00C759E3" w:rsidRPr="00EB599C" w:rsidRDefault="005B505D" w:rsidP="003C7AE3">
            <w:pPr>
              <w:pStyle w:val="BodyText"/>
              <w:ind w:left="0"/>
              <w:rPr>
                <w:noProof/>
                <w:lang w:val="vi-VN"/>
              </w:rPr>
            </w:pPr>
            <w:r w:rsidRPr="00EB599C">
              <w:rPr>
                <w:noProof/>
                <w:lang w:val="vi-VN"/>
              </w:rPr>
              <w:t>Dễ dàng khởi tạo kết nối tới Database</w:t>
            </w:r>
          </w:p>
        </w:tc>
      </w:tr>
      <w:tr w:rsidR="00C759E3" w:rsidRPr="00EB599C" w14:paraId="5762FCAF" w14:textId="3D4F345A" w:rsidTr="00C759E3">
        <w:tc>
          <w:tcPr>
            <w:tcW w:w="2212" w:type="dxa"/>
          </w:tcPr>
          <w:p w14:paraId="54145E1B" w14:textId="2033C821" w:rsidR="00C759E3" w:rsidRPr="00EB599C" w:rsidRDefault="001250CE" w:rsidP="003C7AE3">
            <w:pPr>
              <w:pStyle w:val="BodyText"/>
              <w:ind w:left="0"/>
              <w:rPr>
                <w:noProof/>
                <w:lang w:val="vi-VN"/>
              </w:rPr>
            </w:pPr>
            <w:r w:rsidRPr="00EB599C">
              <w:rPr>
                <w:noProof/>
                <w:lang w:val="vi-VN"/>
              </w:rPr>
              <w:t>View</w:t>
            </w:r>
          </w:p>
        </w:tc>
        <w:tc>
          <w:tcPr>
            <w:tcW w:w="2181" w:type="dxa"/>
          </w:tcPr>
          <w:p w14:paraId="2C6B164A" w14:textId="2AA84356" w:rsidR="00C759E3" w:rsidRPr="00EB599C" w:rsidRDefault="00515383" w:rsidP="003C7AE3">
            <w:pPr>
              <w:pStyle w:val="BodyText"/>
              <w:ind w:left="0"/>
              <w:rPr>
                <w:noProof/>
                <w:lang w:val="vi-VN"/>
              </w:rPr>
            </w:pPr>
            <w:r w:rsidRPr="00EB599C">
              <w:rPr>
                <w:noProof/>
                <w:lang w:val="vi-VN"/>
              </w:rPr>
              <w:t>Có nhiệm vụ hiển thị dữ liệu do mô hình cung cấp ở một định dạng cụ thể</w:t>
            </w:r>
          </w:p>
        </w:tc>
        <w:tc>
          <w:tcPr>
            <w:tcW w:w="2185" w:type="dxa"/>
          </w:tcPr>
          <w:p w14:paraId="24D12D08" w14:textId="77777777" w:rsidR="00C759E3" w:rsidRPr="00EB599C" w:rsidRDefault="00515383" w:rsidP="003C7AE3">
            <w:pPr>
              <w:pStyle w:val="BodyText"/>
              <w:ind w:left="0"/>
              <w:rPr>
                <w:noProof/>
                <w:lang w:val="vi-VN"/>
              </w:rPr>
            </w:pPr>
            <w:r w:rsidRPr="00EB599C">
              <w:rPr>
                <w:noProof/>
                <w:lang w:val="vi-VN"/>
              </w:rPr>
              <w:t>HTML</w:t>
            </w:r>
          </w:p>
          <w:p w14:paraId="261EE1A8" w14:textId="77777777" w:rsidR="00515383" w:rsidRPr="00EB599C" w:rsidRDefault="00515383" w:rsidP="003C7AE3">
            <w:pPr>
              <w:pStyle w:val="BodyText"/>
              <w:ind w:left="0"/>
              <w:rPr>
                <w:noProof/>
                <w:lang w:val="vi-VN"/>
              </w:rPr>
            </w:pPr>
            <w:r w:rsidRPr="00EB599C">
              <w:rPr>
                <w:noProof/>
                <w:lang w:val="vi-VN"/>
              </w:rPr>
              <w:t>CSS</w:t>
            </w:r>
          </w:p>
          <w:p w14:paraId="2342DE9D" w14:textId="59008B4A" w:rsidR="00515383" w:rsidRPr="00EB599C" w:rsidRDefault="006756D6" w:rsidP="003C7AE3">
            <w:pPr>
              <w:pStyle w:val="BodyText"/>
              <w:ind w:left="0"/>
              <w:rPr>
                <w:noProof/>
                <w:lang w:val="vi-VN"/>
              </w:rPr>
            </w:pPr>
            <w:r w:rsidRPr="00EB599C">
              <w:rPr>
                <w:noProof/>
                <w:lang w:val="vi-VN"/>
              </w:rPr>
              <w:t>Bootstrap</w:t>
            </w:r>
          </w:p>
        </w:tc>
        <w:tc>
          <w:tcPr>
            <w:tcW w:w="2052" w:type="dxa"/>
          </w:tcPr>
          <w:p w14:paraId="22982688" w14:textId="559C7345" w:rsidR="001A0372" w:rsidRPr="00EB599C" w:rsidRDefault="001A0372" w:rsidP="003C7AE3">
            <w:pPr>
              <w:pStyle w:val="BodyText"/>
              <w:ind w:left="0"/>
              <w:rPr>
                <w:noProof/>
                <w:lang w:val="vi-VN"/>
              </w:rPr>
            </w:pPr>
            <w:r w:rsidRPr="00EB599C">
              <w:rPr>
                <w:noProof/>
                <w:lang w:val="vi-VN"/>
              </w:rPr>
              <w:t>Dễ hỗ trợ</w:t>
            </w:r>
            <w:r w:rsidR="007B5DC9" w:rsidRPr="00EB599C">
              <w:rPr>
                <w:noProof/>
                <w:lang w:val="vi-VN"/>
              </w:rPr>
              <w:t xml:space="preserve">, Bootstrap giúp tiết kiệm thời gian </w:t>
            </w:r>
            <w:r w:rsidR="00836E96" w:rsidRPr="00EB599C">
              <w:rPr>
                <w:noProof/>
                <w:lang w:val="vi-VN"/>
              </w:rPr>
              <w:t>định dạng giao diện</w:t>
            </w:r>
          </w:p>
        </w:tc>
      </w:tr>
      <w:tr w:rsidR="00C10BCD" w:rsidRPr="00EB599C" w14:paraId="29764939" w14:textId="77777777" w:rsidTr="00C759E3">
        <w:tc>
          <w:tcPr>
            <w:tcW w:w="2212" w:type="dxa"/>
          </w:tcPr>
          <w:p w14:paraId="1BFDC9BD" w14:textId="77777777" w:rsidR="00C10BCD" w:rsidRPr="00EB599C" w:rsidRDefault="00C10BCD" w:rsidP="003C7AE3">
            <w:pPr>
              <w:pStyle w:val="BodyText"/>
              <w:ind w:left="0"/>
              <w:rPr>
                <w:noProof/>
                <w:lang w:val="vi-VN"/>
              </w:rPr>
            </w:pPr>
            <w:r w:rsidRPr="00EB599C">
              <w:rPr>
                <w:noProof/>
                <w:lang w:val="vi-VN"/>
              </w:rPr>
              <w:t>Controller</w:t>
            </w:r>
          </w:p>
        </w:tc>
        <w:tc>
          <w:tcPr>
            <w:tcW w:w="2181" w:type="dxa"/>
          </w:tcPr>
          <w:p w14:paraId="723127FB" w14:textId="1BD43160" w:rsidR="00C10BCD" w:rsidRPr="00EB599C" w:rsidRDefault="00A5070F" w:rsidP="003C7AE3">
            <w:pPr>
              <w:pStyle w:val="BodyText"/>
              <w:ind w:left="0"/>
              <w:rPr>
                <w:noProof/>
                <w:lang w:val="vi-VN"/>
              </w:rPr>
            </w:pPr>
            <w:r w:rsidRPr="00EB599C">
              <w:rPr>
                <w:noProof/>
                <w:lang w:val="vi-VN"/>
              </w:rPr>
              <w:t>Controller xử lý các Model và View để làm việc cùng nhau. Controller  nhận được yêu cầu từ máy khách, gọi model để thực hiện các hoạt động được yêu cầu và gửi dữ liệu đến View</w:t>
            </w:r>
          </w:p>
        </w:tc>
        <w:tc>
          <w:tcPr>
            <w:tcW w:w="2185" w:type="dxa"/>
          </w:tcPr>
          <w:p w14:paraId="62D7BD98" w14:textId="3B399A22" w:rsidR="00C10BCD" w:rsidRPr="00EB599C" w:rsidRDefault="00A5070F" w:rsidP="003C7AE3">
            <w:pPr>
              <w:pStyle w:val="BodyText"/>
              <w:ind w:left="0"/>
              <w:rPr>
                <w:noProof/>
                <w:lang w:val="vi-VN"/>
              </w:rPr>
            </w:pPr>
            <w:r w:rsidRPr="00EB599C">
              <w:rPr>
                <w:noProof/>
                <w:lang w:val="vi-VN"/>
              </w:rPr>
              <w:t>PHP</w:t>
            </w:r>
          </w:p>
        </w:tc>
        <w:tc>
          <w:tcPr>
            <w:tcW w:w="2052" w:type="dxa"/>
          </w:tcPr>
          <w:p w14:paraId="09916257" w14:textId="70ADC94B" w:rsidR="00C10BCD" w:rsidRPr="00EB599C" w:rsidRDefault="00664113" w:rsidP="003C7AE3">
            <w:pPr>
              <w:pStyle w:val="BodyText"/>
              <w:ind w:left="0"/>
              <w:rPr>
                <w:noProof/>
                <w:lang w:val="vi-VN"/>
              </w:rPr>
            </w:pPr>
            <w:r w:rsidRPr="00EB599C">
              <w:rPr>
                <w:noProof/>
                <w:lang w:val="vi-VN"/>
              </w:rPr>
              <w:t>Ngôn ngữ quen thuộc, d</w:t>
            </w:r>
            <w:r w:rsidR="00A5070F" w:rsidRPr="00EB599C">
              <w:rPr>
                <w:noProof/>
                <w:lang w:val="vi-VN"/>
              </w:rPr>
              <w:t>ễ dàng điều phối</w:t>
            </w:r>
          </w:p>
        </w:tc>
      </w:tr>
      <w:tr w:rsidR="00664113" w:rsidRPr="00EB599C" w14:paraId="11036B26" w14:textId="77777777" w:rsidTr="00C759E3">
        <w:tc>
          <w:tcPr>
            <w:tcW w:w="2212" w:type="dxa"/>
          </w:tcPr>
          <w:p w14:paraId="19A80196" w14:textId="38AC1189" w:rsidR="00664113" w:rsidRPr="00EB599C" w:rsidRDefault="003161E1" w:rsidP="003C7AE3">
            <w:pPr>
              <w:pStyle w:val="BodyText"/>
              <w:ind w:left="0"/>
              <w:rPr>
                <w:noProof/>
                <w:lang w:val="vi-VN"/>
              </w:rPr>
            </w:pPr>
            <w:r w:rsidRPr="00EB599C">
              <w:rPr>
                <w:noProof/>
                <w:lang w:val="vi-VN"/>
              </w:rPr>
              <w:t>Web Server</w:t>
            </w:r>
          </w:p>
        </w:tc>
        <w:tc>
          <w:tcPr>
            <w:tcW w:w="2181" w:type="dxa"/>
          </w:tcPr>
          <w:p w14:paraId="5D518845" w14:textId="1EB40048" w:rsidR="00664113" w:rsidRPr="00EB599C" w:rsidRDefault="005457D4" w:rsidP="003C7AE3">
            <w:pPr>
              <w:pStyle w:val="BodyText"/>
              <w:ind w:left="0"/>
              <w:rPr>
                <w:noProof/>
                <w:lang w:val="vi-VN"/>
              </w:rPr>
            </w:pPr>
            <w:r w:rsidRPr="00EB599C">
              <w:rPr>
                <w:noProof/>
                <w:lang w:val="vi-VN"/>
              </w:rPr>
              <w:t xml:space="preserve">Chứa website, </w:t>
            </w:r>
            <w:r w:rsidR="00F15201" w:rsidRPr="00EB599C">
              <w:rPr>
                <w:noProof/>
                <w:lang w:val="vi-VN"/>
              </w:rPr>
              <w:t>Xử lý</w:t>
            </w:r>
            <w:r w:rsidRPr="00EB599C">
              <w:rPr>
                <w:noProof/>
                <w:lang w:val="vi-VN"/>
              </w:rPr>
              <w:t xml:space="preserve"> HTTP request </w:t>
            </w:r>
          </w:p>
        </w:tc>
        <w:tc>
          <w:tcPr>
            <w:tcW w:w="2185" w:type="dxa"/>
          </w:tcPr>
          <w:p w14:paraId="1BE5A26D" w14:textId="71E9A613" w:rsidR="00664113" w:rsidRPr="00EB599C" w:rsidRDefault="00F15201" w:rsidP="003C7AE3">
            <w:pPr>
              <w:pStyle w:val="BodyText"/>
              <w:ind w:left="0"/>
              <w:rPr>
                <w:noProof/>
                <w:lang w:val="vi-VN"/>
              </w:rPr>
            </w:pPr>
            <w:r w:rsidRPr="00EB599C">
              <w:rPr>
                <w:noProof/>
                <w:lang w:val="vi-VN"/>
              </w:rPr>
              <w:t>Apache</w:t>
            </w:r>
          </w:p>
        </w:tc>
        <w:tc>
          <w:tcPr>
            <w:tcW w:w="2052" w:type="dxa"/>
          </w:tcPr>
          <w:p w14:paraId="5394DD87" w14:textId="62800496" w:rsidR="00664113" w:rsidRPr="00EB599C" w:rsidRDefault="00BD08D1" w:rsidP="003C7AE3">
            <w:pPr>
              <w:pStyle w:val="BodyText"/>
              <w:ind w:left="0"/>
              <w:rPr>
                <w:noProof/>
                <w:lang w:val="vi-VN"/>
              </w:rPr>
            </w:pPr>
            <w:r w:rsidRPr="00EB599C">
              <w:rPr>
                <w:noProof/>
                <w:lang w:val="vi-VN"/>
              </w:rPr>
              <w:t>Là một web server phổ biến nhất thế giới cho phép thiết lập một website an toàn mà không tốn nhiều công sức</w:t>
            </w:r>
          </w:p>
        </w:tc>
      </w:tr>
    </w:tbl>
    <w:p w14:paraId="557B001B" w14:textId="77777777" w:rsidR="00C759E3" w:rsidRPr="00EB599C" w:rsidRDefault="00C759E3" w:rsidP="003C7AE3">
      <w:pPr>
        <w:pStyle w:val="BodyText"/>
        <w:rPr>
          <w:noProof/>
          <w:lang w:val="vi-VN"/>
        </w:rPr>
      </w:pPr>
    </w:p>
    <w:p w14:paraId="1F5BA225" w14:textId="77777777" w:rsidR="009749F6" w:rsidRPr="00EB599C" w:rsidRDefault="009749F6" w:rsidP="00FC1063">
      <w:pPr>
        <w:pStyle w:val="BodyText"/>
        <w:ind w:left="0"/>
        <w:rPr>
          <w:noProof/>
          <w:lang w:val="vi-VN"/>
        </w:rPr>
      </w:pPr>
    </w:p>
    <w:p w14:paraId="40ACCCCF" w14:textId="402DCC86" w:rsidR="00A0216D" w:rsidRPr="00EB599C" w:rsidRDefault="00A0216D" w:rsidP="00A0216D">
      <w:pPr>
        <w:pStyle w:val="Heading2"/>
        <w:rPr>
          <w:noProof/>
          <w:lang w:val="vi-VN"/>
        </w:rPr>
      </w:pPr>
      <w:bookmarkStart w:id="5" w:name="_Toc468193992"/>
      <w:r w:rsidRPr="00EB599C">
        <w:rPr>
          <w:noProof/>
          <w:lang w:val="vi-VN"/>
        </w:rPr>
        <w:lastRenderedPageBreak/>
        <w:t xml:space="preserve">Component: </w:t>
      </w:r>
      <w:bookmarkEnd w:id="5"/>
      <w:r w:rsidR="002A0B1A" w:rsidRPr="00EB599C">
        <w:rPr>
          <w:noProof/>
          <w:lang w:val="vi-VN"/>
        </w:rPr>
        <w:t>Database</w:t>
      </w:r>
    </w:p>
    <w:p w14:paraId="32CEE76D" w14:textId="66BF8D0C" w:rsidR="00100EDC" w:rsidRDefault="00100EDC" w:rsidP="00100EDC">
      <w:pPr>
        <w:pStyle w:val="BodyText"/>
        <w:rPr>
          <w:lang w:val="vi-VN"/>
        </w:rPr>
      </w:pPr>
      <w:r>
        <w:rPr>
          <w:noProof/>
        </w:rPr>
        <w:drawing>
          <wp:inline distT="0" distB="0" distL="0" distR="0" wp14:anchorId="60C0C88B" wp14:editId="113401B9">
            <wp:extent cx="4730808" cy="26940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0348" cy="2699451"/>
                    </a:xfrm>
                    <a:prstGeom prst="rect">
                      <a:avLst/>
                    </a:prstGeom>
                  </pic:spPr>
                </pic:pic>
              </a:graphicData>
            </a:graphic>
          </wp:inline>
        </w:drawing>
      </w:r>
    </w:p>
    <w:p w14:paraId="5D92F407" w14:textId="575BB818" w:rsidR="00100EDC" w:rsidRDefault="00100EDC" w:rsidP="00130E9A">
      <w:pPr>
        <w:pStyle w:val="BodyText"/>
        <w:jc w:val="both"/>
      </w:pPr>
      <w:r>
        <w:t>Database có vai trò chứa dữ liệu của những đầu vào như Admin, User, Course,…</w:t>
      </w:r>
    </w:p>
    <w:p w14:paraId="74B25738" w14:textId="434DA1C9" w:rsidR="00100EDC" w:rsidRPr="00100EDC" w:rsidRDefault="00100EDC" w:rsidP="00130E9A">
      <w:pPr>
        <w:pStyle w:val="BodyText"/>
        <w:jc w:val="both"/>
      </w:pPr>
      <w:r>
        <w:t>Trong mỗi đầu vào đều có những thông tin chi tiết và những tác vụ cần làm: thêm, xóa, sửa, cập nhật, hiển thị thông tin</w:t>
      </w:r>
    </w:p>
    <w:p w14:paraId="1590114C" w14:textId="28BB2AC8" w:rsidR="00A0216D" w:rsidRPr="00EB599C" w:rsidRDefault="00A0216D" w:rsidP="009871B7">
      <w:pPr>
        <w:pStyle w:val="BodyText"/>
        <w:rPr>
          <w:noProof/>
          <w:lang w:val="vi-VN"/>
        </w:rPr>
      </w:pPr>
    </w:p>
    <w:p w14:paraId="36CA03E8" w14:textId="6C17B9E9" w:rsidR="00B86CCE" w:rsidRPr="00EB599C" w:rsidRDefault="00B86CCE" w:rsidP="00B86CCE">
      <w:pPr>
        <w:pStyle w:val="Heading2"/>
        <w:rPr>
          <w:noProof/>
          <w:lang w:val="vi-VN"/>
        </w:rPr>
      </w:pPr>
      <w:r w:rsidRPr="00EB599C">
        <w:rPr>
          <w:noProof/>
          <w:lang w:val="vi-VN"/>
        </w:rPr>
        <w:t>Component: Model</w:t>
      </w:r>
    </w:p>
    <w:p w14:paraId="65441BF3" w14:textId="776748E5" w:rsidR="00F87E33" w:rsidRDefault="00F87E33" w:rsidP="00F87E33">
      <w:pPr>
        <w:rPr>
          <w:lang w:val="vi-VN"/>
        </w:rPr>
      </w:pPr>
      <w:r>
        <w:rPr>
          <w:noProof/>
        </w:rPr>
        <w:drawing>
          <wp:inline distT="0" distB="0" distL="0" distR="0" wp14:anchorId="3A331365" wp14:editId="7B9DFFB2">
            <wp:extent cx="4834676" cy="2449195"/>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350" cy="2454602"/>
                    </a:xfrm>
                    <a:prstGeom prst="rect">
                      <a:avLst/>
                    </a:prstGeom>
                  </pic:spPr>
                </pic:pic>
              </a:graphicData>
            </a:graphic>
          </wp:inline>
        </w:drawing>
      </w:r>
    </w:p>
    <w:p w14:paraId="5064757F" w14:textId="4A23E0B5" w:rsidR="00F87E33" w:rsidRDefault="00F87E33" w:rsidP="00130E9A">
      <w:pPr>
        <w:ind w:left="720"/>
        <w:jc w:val="both"/>
      </w:pPr>
      <w:r>
        <w:rPr>
          <w:lang w:val="vi-VN"/>
        </w:rPr>
        <w:br/>
      </w:r>
      <w:r>
        <w:t>Model dùng để xử lý logic, có các hàm để gửi yêu cầu và truy vấn để lấy dữ liệu và đầu ra là dữ liệu.</w:t>
      </w:r>
    </w:p>
    <w:p w14:paraId="5D706C8C" w14:textId="124B5002" w:rsidR="00E72E63" w:rsidRPr="00F87E33" w:rsidRDefault="00E72E63" w:rsidP="00130E9A">
      <w:pPr>
        <w:ind w:left="720"/>
        <w:jc w:val="both"/>
      </w:pPr>
      <w:r>
        <w:t>Các hàm model sẽ có các lớp trao đổi học phần và đăng ký học phần với các tác vụ như thêm, hiển thị, tạo yêu cầu,…</w:t>
      </w:r>
    </w:p>
    <w:p w14:paraId="28AA71DC" w14:textId="251914E4" w:rsidR="00B86CCE" w:rsidRPr="00EB599C" w:rsidRDefault="00B86CCE" w:rsidP="00B86CCE">
      <w:pPr>
        <w:pStyle w:val="Heading2"/>
        <w:rPr>
          <w:noProof/>
          <w:lang w:val="vi-VN"/>
        </w:rPr>
      </w:pPr>
      <w:r w:rsidRPr="00EB599C">
        <w:rPr>
          <w:noProof/>
          <w:lang w:val="vi-VN"/>
        </w:rPr>
        <w:lastRenderedPageBreak/>
        <w:t xml:space="preserve">Component: </w:t>
      </w:r>
      <w:r w:rsidR="00BD3FC2" w:rsidRPr="00EB599C">
        <w:rPr>
          <w:noProof/>
          <w:lang w:val="vi-VN"/>
        </w:rPr>
        <w:t>View</w:t>
      </w:r>
    </w:p>
    <w:p w14:paraId="381D404C" w14:textId="2C6CFE9E" w:rsidR="00E915E6" w:rsidRDefault="00A91AB3" w:rsidP="00A91AB3">
      <w:pPr>
        <w:pStyle w:val="BodyText"/>
        <w:jc w:val="center"/>
        <w:rPr>
          <w:noProof/>
        </w:rPr>
      </w:pPr>
      <w:r>
        <w:rPr>
          <w:noProof/>
        </w:rPr>
        <w:drawing>
          <wp:inline distT="0" distB="0" distL="0" distR="0" wp14:anchorId="70306614" wp14:editId="289432E9">
            <wp:extent cx="3117273" cy="25572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7330" cy="2565520"/>
                    </a:xfrm>
                    <a:prstGeom prst="rect">
                      <a:avLst/>
                    </a:prstGeom>
                    <a:noFill/>
                    <a:ln>
                      <a:noFill/>
                    </a:ln>
                  </pic:spPr>
                </pic:pic>
              </a:graphicData>
            </a:graphic>
          </wp:inline>
        </w:drawing>
      </w:r>
    </w:p>
    <w:p w14:paraId="576912CE" w14:textId="77CD4157" w:rsidR="00B44469" w:rsidRPr="005F5F99" w:rsidRDefault="003824B0" w:rsidP="005F5F99">
      <w:pPr>
        <w:pStyle w:val="InfoBlue"/>
        <w:jc w:val="both"/>
        <w:rPr>
          <w:i w:val="0"/>
          <w:iCs/>
          <w:noProof/>
          <w:color w:val="auto"/>
          <w:lang w:val="vi-VN"/>
        </w:rPr>
      </w:pPr>
      <w:r w:rsidRPr="005F5F99">
        <w:rPr>
          <w:i w:val="0"/>
          <w:iCs/>
          <w:noProof/>
          <w:color w:val="auto"/>
          <w:lang w:val="vi-VN"/>
        </w:rPr>
        <w:t xml:space="preserve">View đóng vai trò </w:t>
      </w:r>
      <w:r w:rsidR="0097642C" w:rsidRPr="005F5F99">
        <w:rPr>
          <w:i w:val="0"/>
          <w:iCs/>
          <w:noProof/>
          <w:color w:val="auto"/>
          <w:lang w:val="vi-VN"/>
        </w:rPr>
        <w:t xml:space="preserve">nhận dữ liệu và định dạng lại thành giao diện người dùng. Do website có 2 loại người dùng là sinh viên và admin nên </w:t>
      </w:r>
      <w:r w:rsidR="00C70701" w:rsidRPr="005F5F99">
        <w:rPr>
          <w:i w:val="0"/>
          <w:iCs/>
          <w:noProof/>
          <w:color w:val="auto"/>
          <w:lang w:val="vi-VN"/>
        </w:rPr>
        <w:t xml:space="preserve">chia làm 2 </w:t>
      </w:r>
      <w:r w:rsidR="005D3C13" w:rsidRPr="005F5F99">
        <w:rPr>
          <w:i w:val="0"/>
          <w:iCs/>
          <w:noProof/>
          <w:color w:val="auto"/>
          <w:lang w:val="vi-VN"/>
        </w:rPr>
        <w:t>lớp</w:t>
      </w:r>
      <w:r w:rsidR="00C70701" w:rsidRPr="005F5F99">
        <w:rPr>
          <w:i w:val="0"/>
          <w:iCs/>
          <w:noProof/>
          <w:color w:val="auto"/>
          <w:lang w:val="vi-VN"/>
        </w:rPr>
        <w:t xml:space="preserve"> Student View và Admin View</w:t>
      </w:r>
    </w:p>
    <w:p w14:paraId="20B6C1CF" w14:textId="677E6F6B" w:rsidR="00C70701" w:rsidRDefault="00C70701" w:rsidP="005F5F99">
      <w:pPr>
        <w:pStyle w:val="InfoBlue"/>
        <w:jc w:val="both"/>
        <w:rPr>
          <w:i w:val="0"/>
          <w:iCs/>
          <w:noProof/>
          <w:color w:val="auto"/>
          <w:lang w:val="vi-VN"/>
        </w:rPr>
      </w:pPr>
      <w:r w:rsidRPr="005F5F99">
        <w:rPr>
          <w:i w:val="0"/>
          <w:iCs/>
          <w:noProof/>
          <w:color w:val="auto"/>
          <w:lang w:val="vi-VN"/>
        </w:rPr>
        <w:t xml:space="preserve">Mỗi hàm </w:t>
      </w:r>
      <w:r w:rsidR="005D3C13" w:rsidRPr="005F5F99">
        <w:rPr>
          <w:i w:val="0"/>
          <w:iCs/>
          <w:noProof/>
          <w:color w:val="auto"/>
          <w:lang w:val="vi-VN"/>
        </w:rPr>
        <w:t>trong</w:t>
      </w:r>
      <w:r w:rsidRPr="005F5F99">
        <w:rPr>
          <w:i w:val="0"/>
          <w:iCs/>
          <w:noProof/>
          <w:color w:val="auto"/>
          <w:lang w:val="vi-VN"/>
        </w:rPr>
        <w:t xml:space="preserve"> lớp đóng </w:t>
      </w:r>
      <w:r w:rsidR="005C5F62" w:rsidRPr="005F5F99">
        <w:rPr>
          <w:i w:val="0"/>
          <w:iCs/>
          <w:noProof/>
          <w:color w:val="auto"/>
          <w:lang w:val="vi-VN"/>
        </w:rPr>
        <w:t>vai trò</w:t>
      </w:r>
      <w:r w:rsidR="00E627B2" w:rsidRPr="005F5F99">
        <w:rPr>
          <w:i w:val="0"/>
          <w:iCs/>
          <w:noProof/>
          <w:color w:val="auto"/>
          <w:lang w:val="vi-VN"/>
        </w:rPr>
        <w:t xml:space="preserve"> </w:t>
      </w:r>
      <w:r w:rsidR="00776F5D" w:rsidRPr="005F5F99">
        <w:rPr>
          <w:i w:val="0"/>
          <w:iCs/>
          <w:noProof/>
          <w:color w:val="auto"/>
          <w:lang w:val="vi-VN"/>
        </w:rPr>
        <w:t>nhận</w:t>
      </w:r>
      <w:r w:rsidR="00E627B2" w:rsidRPr="005F5F99">
        <w:rPr>
          <w:i w:val="0"/>
          <w:iCs/>
          <w:noProof/>
          <w:color w:val="auto"/>
          <w:lang w:val="vi-VN"/>
        </w:rPr>
        <w:t xml:space="preserve"> </w:t>
      </w:r>
      <w:r w:rsidR="00776F5D" w:rsidRPr="005F5F99">
        <w:rPr>
          <w:i w:val="0"/>
          <w:iCs/>
          <w:noProof/>
          <w:color w:val="auto"/>
          <w:lang w:val="vi-VN"/>
        </w:rPr>
        <w:t>dữ liệu/yêu cầu</w:t>
      </w:r>
      <w:r w:rsidR="00E627B2" w:rsidRPr="005F5F99">
        <w:rPr>
          <w:i w:val="0"/>
          <w:iCs/>
          <w:noProof/>
          <w:color w:val="auto"/>
          <w:lang w:val="vi-VN"/>
        </w:rPr>
        <w:t xml:space="preserve"> từ Controller</w:t>
      </w:r>
      <w:r w:rsidR="00776F5D" w:rsidRPr="005F5F99">
        <w:rPr>
          <w:i w:val="0"/>
          <w:iCs/>
          <w:noProof/>
          <w:color w:val="auto"/>
          <w:lang w:val="vi-VN"/>
        </w:rPr>
        <w:t>, tiến hành định dạng</w:t>
      </w:r>
      <w:r w:rsidR="009B4FF0" w:rsidRPr="005F5F99">
        <w:rPr>
          <w:i w:val="0"/>
          <w:iCs/>
          <w:noProof/>
          <w:color w:val="auto"/>
          <w:lang w:val="vi-VN"/>
        </w:rPr>
        <w:t xml:space="preserve"> để có thể hiển thị thành giao diện người dùng có thể tương tác</w:t>
      </w:r>
    </w:p>
    <w:p w14:paraId="03221579" w14:textId="77777777" w:rsidR="005F5F99" w:rsidRPr="005F5F99" w:rsidRDefault="005F5F99" w:rsidP="005F5F99">
      <w:pPr>
        <w:pStyle w:val="BodyText"/>
        <w:rPr>
          <w:lang w:val="vi-VN"/>
        </w:rPr>
      </w:pPr>
    </w:p>
    <w:p w14:paraId="242EAFAB" w14:textId="765377BB" w:rsidR="00BD3FC2" w:rsidRPr="00EB599C" w:rsidRDefault="00BD3FC2" w:rsidP="00BD3FC2">
      <w:pPr>
        <w:pStyle w:val="Heading2"/>
        <w:rPr>
          <w:noProof/>
          <w:lang w:val="vi-VN"/>
        </w:rPr>
      </w:pPr>
      <w:r w:rsidRPr="00EB599C">
        <w:rPr>
          <w:noProof/>
          <w:lang w:val="vi-VN"/>
        </w:rPr>
        <w:t>Component: Controller</w:t>
      </w:r>
    </w:p>
    <w:p w14:paraId="2DED91B1" w14:textId="6A61506D" w:rsidR="00C47452" w:rsidRDefault="008739A2" w:rsidP="003A5B59">
      <w:pPr>
        <w:pStyle w:val="NoSpacing"/>
        <w:ind w:left="-567"/>
        <w:rPr>
          <w:noProof/>
          <w:lang w:val="vi-VN"/>
        </w:rPr>
      </w:pPr>
      <w:r>
        <w:rPr>
          <w:noProof/>
          <w:lang w:val="vi-VN"/>
        </w:rPr>
        <w:drawing>
          <wp:inline distT="0" distB="0" distL="0" distR="0" wp14:anchorId="1E007574" wp14:editId="77F3259E">
            <wp:extent cx="6652624" cy="400792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79444" cy="4024080"/>
                    </a:xfrm>
                    <a:prstGeom prst="rect">
                      <a:avLst/>
                    </a:prstGeom>
                  </pic:spPr>
                </pic:pic>
              </a:graphicData>
            </a:graphic>
          </wp:inline>
        </w:drawing>
      </w:r>
    </w:p>
    <w:p w14:paraId="04631259" w14:textId="47D82F04" w:rsidR="003D30CF" w:rsidRPr="00240C59" w:rsidRDefault="003D30CF" w:rsidP="00F46FF1">
      <w:pPr>
        <w:pStyle w:val="InfoBlue"/>
        <w:jc w:val="both"/>
        <w:rPr>
          <w:i w:val="0"/>
          <w:iCs/>
          <w:noProof/>
          <w:color w:val="auto"/>
          <w:lang w:val="vi-VN"/>
        </w:rPr>
      </w:pPr>
      <w:r w:rsidRPr="00240C59">
        <w:rPr>
          <w:i w:val="0"/>
          <w:iCs/>
          <w:noProof/>
          <w:color w:val="auto"/>
          <w:lang w:val="vi-VN"/>
        </w:rPr>
        <w:lastRenderedPageBreak/>
        <w:t xml:space="preserve">Controller đóng vai trò </w:t>
      </w:r>
      <w:r w:rsidR="00937938" w:rsidRPr="00240C59">
        <w:rPr>
          <w:i w:val="0"/>
          <w:iCs/>
          <w:noProof/>
          <w:color w:val="auto"/>
          <w:lang w:val="vi-VN"/>
        </w:rPr>
        <w:t xml:space="preserve">điều khiển </w:t>
      </w:r>
      <w:r w:rsidR="00010B94" w:rsidRPr="00240C59">
        <w:rPr>
          <w:i w:val="0"/>
          <w:iCs/>
          <w:noProof/>
          <w:color w:val="auto"/>
          <w:lang w:val="vi-VN"/>
        </w:rPr>
        <w:t>hoạt động của View và Model</w:t>
      </w:r>
      <w:r w:rsidR="007F5A2B" w:rsidRPr="00240C59">
        <w:rPr>
          <w:i w:val="0"/>
          <w:iCs/>
          <w:noProof/>
          <w:color w:val="auto"/>
          <w:lang w:val="vi-VN"/>
        </w:rPr>
        <w:t xml:space="preserve"> để có thể làm việc cùng nhau</w:t>
      </w:r>
      <w:r w:rsidR="00B52D89" w:rsidRPr="00240C59">
        <w:rPr>
          <w:i w:val="0"/>
          <w:iCs/>
          <w:noProof/>
          <w:color w:val="auto"/>
          <w:lang w:val="vi-VN"/>
        </w:rPr>
        <w:t xml:space="preserve"> (mô hình MVC)</w:t>
      </w:r>
    </w:p>
    <w:p w14:paraId="4042410A" w14:textId="4A9C8B4E" w:rsidR="002C589C" w:rsidRDefault="00045CE7" w:rsidP="00F46FF1">
      <w:pPr>
        <w:pStyle w:val="InfoBlue"/>
        <w:jc w:val="both"/>
        <w:rPr>
          <w:i w:val="0"/>
          <w:iCs/>
          <w:noProof/>
          <w:color w:val="auto"/>
        </w:rPr>
      </w:pPr>
      <w:r w:rsidRPr="00240C59">
        <w:rPr>
          <w:i w:val="0"/>
          <w:iCs/>
          <w:noProof/>
          <w:color w:val="auto"/>
          <w:lang w:val="vi-VN"/>
        </w:rPr>
        <w:t xml:space="preserve">Các lớp </w:t>
      </w:r>
      <w:r w:rsidR="004B1202" w:rsidRPr="00240C59">
        <w:rPr>
          <w:i w:val="0"/>
          <w:iCs/>
          <w:noProof/>
          <w:color w:val="auto"/>
          <w:lang w:val="vi-VN"/>
        </w:rPr>
        <w:t xml:space="preserve">kế thừa đại diện cho </w:t>
      </w:r>
      <w:r w:rsidR="00437526" w:rsidRPr="00240C59">
        <w:rPr>
          <w:i w:val="0"/>
          <w:iCs/>
          <w:noProof/>
          <w:color w:val="auto"/>
          <w:lang w:val="vi-VN"/>
        </w:rPr>
        <w:t>chức năng</w:t>
      </w:r>
      <w:r w:rsidR="00FD0EED">
        <w:rPr>
          <w:i w:val="0"/>
          <w:iCs/>
          <w:noProof/>
          <w:color w:val="auto"/>
        </w:rPr>
        <w:t xml:space="preserve"> </w:t>
      </w:r>
      <w:r w:rsidR="00D85469">
        <w:rPr>
          <w:i w:val="0"/>
          <w:iCs/>
          <w:noProof/>
          <w:color w:val="auto"/>
        </w:rPr>
        <w:t>của</w:t>
      </w:r>
      <w:r w:rsidR="00B510E9">
        <w:rPr>
          <w:i w:val="0"/>
          <w:iCs/>
          <w:noProof/>
          <w:color w:val="auto"/>
        </w:rPr>
        <w:t xml:space="preserve"> mỗi</w:t>
      </w:r>
      <w:r w:rsidR="002C589C">
        <w:rPr>
          <w:i w:val="0"/>
          <w:iCs/>
          <w:noProof/>
          <w:color w:val="auto"/>
        </w:rPr>
        <w:t xml:space="preserve"> trang giao diện</w:t>
      </w:r>
      <w:r w:rsidR="00F46FF1">
        <w:rPr>
          <w:i w:val="0"/>
          <w:iCs/>
          <w:noProof/>
          <w:color w:val="auto"/>
        </w:rPr>
        <w:t xml:space="preserve"> </w:t>
      </w:r>
      <w:r w:rsidR="00F46FF1" w:rsidRPr="00240C59">
        <w:rPr>
          <w:i w:val="0"/>
          <w:iCs/>
          <w:noProof/>
          <w:color w:val="auto"/>
          <w:lang w:val="vi-VN"/>
        </w:rPr>
        <w:t>(chưa</w:t>
      </w:r>
      <w:r w:rsidR="00F46FF1">
        <w:rPr>
          <w:i w:val="0"/>
          <w:iCs/>
          <w:noProof/>
          <w:color w:val="auto"/>
        </w:rPr>
        <w:t xml:space="preserve"> bao gồm</w:t>
      </w:r>
      <w:r w:rsidR="00F46FF1" w:rsidRPr="00240C59">
        <w:rPr>
          <w:i w:val="0"/>
          <w:iCs/>
          <w:noProof/>
          <w:color w:val="auto"/>
          <w:lang w:val="vi-VN"/>
        </w:rPr>
        <w:t xml:space="preserve"> các </w:t>
      </w:r>
      <w:r w:rsidR="00F46FF1">
        <w:rPr>
          <w:i w:val="0"/>
          <w:iCs/>
          <w:noProof/>
          <w:color w:val="auto"/>
        </w:rPr>
        <w:t>lớp chức năng</w:t>
      </w:r>
      <w:r w:rsidR="00F46FF1" w:rsidRPr="00240C59">
        <w:rPr>
          <w:i w:val="0"/>
          <w:iCs/>
          <w:noProof/>
          <w:color w:val="auto"/>
          <w:lang w:val="vi-VN"/>
        </w:rPr>
        <w:t xml:space="preserve"> của admin)</w:t>
      </w:r>
    </w:p>
    <w:p w14:paraId="2AB17DBF" w14:textId="4A4D2F13" w:rsidR="00045CE7" w:rsidRPr="00240C59" w:rsidRDefault="002C589C" w:rsidP="00F46FF1">
      <w:pPr>
        <w:pStyle w:val="InfoBlue"/>
        <w:jc w:val="both"/>
        <w:rPr>
          <w:i w:val="0"/>
          <w:iCs/>
          <w:noProof/>
          <w:color w:val="auto"/>
          <w:lang w:val="vi-VN"/>
        </w:rPr>
      </w:pPr>
      <w:r>
        <w:rPr>
          <w:i w:val="0"/>
          <w:iCs/>
          <w:noProof/>
          <w:color w:val="auto"/>
        </w:rPr>
        <w:t>M</w:t>
      </w:r>
      <w:r w:rsidR="00747CA4">
        <w:rPr>
          <w:i w:val="0"/>
          <w:iCs/>
          <w:noProof/>
          <w:color w:val="auto"/>
        </w:rPr>
        <w:t>ỗi hàm bên</w:t>
      </w:r>
      <w:r w:rsidR="00BB15AC">
        <w:rPr>
          <w:i w:val="0"/>
          <w:iCs/>
          <w:noProof/>
          <w:color w:val="auto"/>
        </w:rPr>
        <w:t xml:space="preserve"> trong các lớp</w:t>
      </w:r>
      <w:r w:rsidR="00747CA4">
        <w:rPr>
          <w:i w:val="0"/>
          <w:iCs/>
          <w:noProof/>
          <w:color w:val="auto"/>
        </w:rPr>
        <w:t xml:space="preserve"> ứng với</w:t>
      </w:r>
      <w:r w:rsidR="00034AA7">
        <w:rPr>
          <w:i w:val="0"/>
          <w:iCs/>
          <w:noProof/>
          <w:color w:val="auto"/>
        </w:rPr>
        <w:t xml:space="preserve"> một </w:t>
      </w:r>
      <w:r w:rsidR="000402E9">
        <w:rPr>
          <w:i w:val="0"/>
          <w:iCs/>
          <w:noProof/>
          <w:color w:val="auto"/>
        </w:rPr>
        <w:t>hàm điều khiển</w:t>
      </w:r>
      <w:r w:rsidR="0042029E">
        <w:rPr>
          <w:i w:val="0"/>
          <w:iCs/>
          <w:noProof/>
          <w:color w:val="auto"/>
        </w:rPr>
        <w:t xml:space="preserve"> hoạt động</w:t>
      </w:r>
    </w:p>
    <w:p w14:paraId="758EBECE" w14:textId="77777777" w:rsidR="003D62C4" w:rsidRPr="003D62C4" w:rsidRDefault="003D62C4" w:rsidP="00C47452">
      <w:pPr>
        <w:rPr>
          <w:noProof/>
        </w:rPr>
      </w:pPr>
    </w:p>
    <w:p w14:paraId="1D75D6EF" w14:textId="3BD87187" w:rsidR="00BD3FC2" w:rsidRPr="00EB599C" w:rsidRDefault="00BD3FC2" w:rsidP="00BD3FC2">
      <w:pPr>
        <w:pStyle w:val="Heading2"/>
        <w:rPr>
          <w:noProof/>
          <w:lang w:val="vi-VN"/>
        </w:rPr>
      </w:pPr>
      <w:r w:rsidRPr="00EB599C">
        <w:rPr>
          <w:noProof/>
          <w:lang w:val="vi-VN"/>
        </w:rPr>
        <w:t xml:space="preserve">Component: </w:t>
      </w:r>
      <w:r w:rsidR="00A41A0C" w:rsidRPr="00EB599C">
        <w:rPr>
          <w:noProof/>
          <w:lang w:val="vi-VN"/>
        </w:rPr>
        <w:t>Webserver</w:t>
      </w:r>
    </w:p>
    <w:p w14:paraId="0A08B6E0" w14:textId="1C459A47" w:rsidR="00787C31" w:rsidRDefault="003062BE" w:rsidP="003062BE">
      <w:pPr>
        <w:pStyle w:val="BodyText"/>
        <w:jc w:val="center"/>
        <w:rPr>
          <w:noProof/>
          <w:lang w:val="vi-VN"/>
        </w:rPr>
      </w:pPr>
      <w:r>
        <w:rPr>
          <w:noProof/>
          <w:lang w:val="vi-VN"/>
        </w:rPr>
        <w:drawing>
          <wp:inline distT="0" distB="0" distL="0" distR="0" wp14:anchorId="4D815E05" wp14:editId="633FBDF6">
            <wp:extent cx="4892634" cy="21478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8872" cy="2154948"/>
                    </a:xfrm>
                    <a:prstGeom prst="rect">
                      <a:avLst/>
                    </a:prstGeom>
                    <a:noFill/>
                    <a:ln>
                      <a:noFill/>
                    </a:ln>
                  </pic:spPr>
                </pic:pic>
              </a:graphicData>
            </a:graphic>
          </wp:inline>
        </w:drawing>
      </w:r>
    </w:p>
    <w:p w14:paraId="5F049ED8" w14:textId="4CDBBBE2" w:rsidR="003062BE" w:rsidRPr="00157FC6" w:rsidRDefault="00A04365" w:rsidP="00157FC6">
      <w:pPr>
        <w:pStyle w:val="InfoBlue"/>
        <w:jc w:val="both"/>
        <w:rPr>
          <w:i w:val="0"/>
          <w:iCs/>
          <w:noProof/>
          <w:color w:val="auto"/>
          <w:lang w:val="vi-VN"/>
        </w:rPr>
      </w:pPr>
      <w:r w:rsidRPr="00157FC6">
        <w:rPr>
          <w:i w:val="0"/>
          <w:iCs/>
          <w:noProof/>
          <w:color w:val="auto"/>
          <w:lang w:val="vi-VN"/>
        </w:rPr>
        <w:t xml:space="preserve">Webserver </w:t>
      </w:r>
      <w:r w:rsidR="006E1131" w:rsidRPr="00157FC6">
        <w:rPr>
          <w:i w:val="0"/>
          <w:iCs/>
          <w:noProof/>
          <w:color w:val="auto"/>
          <w:lang w:val="vi-VN"/>
        </w:rPr>
        <w:t xml:space="preserve">lưu </w:t>
      </w:r>
      <w:r w:rsidR="00695E0E" w:rsidRPr="00157FC6">
        <w:rPr>
          <w:i w:val="0"/>
          <w:iCs/>
          <w:noProof/>
          <w:color w:val="auto"/>
          <w:lang w:val="vi-VN"/>
        </w:rPr>
        <w:t>trữ</w:t>
      </w:r>
      <w:r w:rsidRPr="00157FC6">
        <w:rPr>
          <w:i w:val="0"/>
          <w:iCs/>
          <w:noProof/>
          <w:color w:val="auto"/>
          <w:lang w:val="vi-VN"/>
        </w:rPr>
        <w:t xml:space="preserve"> toàn bộ dữ liệu</w:t>
      </w:r>
      <w:r w:rsidR="006E1131" w:rsidRPr="00157FC6">
        <w:rPr>
          <w:i w:val="0"/>
          <w:iCs/>
          <w:noProof/>
          <w:color w:val="auto"/>
          <w:lang w:val="vi-VN"/>
        </w:rPr>
        <w:t xml:space="preserve"> website</w:t>
      </w:r>
      <w:r w:rsidRPr="00157FC6">
        <w:rPr>
          <w:i w:val="0"/>
          <w:iCs/>
          <w:noProof/>
          <w:color w:val="auto"/>
          <w:lang w:val="vi-VN"/>
        </w:rPr>
        <w:t xml:space="preserve"> và nắm quyền quản lý. Web server có thể lấy thông tin reques</w:t>
      </w:r>
      <w:r w:rsidR="006E1131" w:rsidRPr="00157FC6">
        <w:rPr>
          <w:i w:val="0"/>
          <w:iCs/>
          <w:noProof/>
          <w:color w:val="auto"/>
          <w:lang w:val="vi-VN"/>
        </w:rPr>
        <w:t>t</w:t>
      </w:r>
      <w:r w:rsidRPr="00157FC6">
        <w:rPr>
          <w:i w:val="0"/>
          <w:iCs/>
          <w:noProof/>
          <w:color w:val="auto"/>
          <w:lang w:val="vi-VN"/>
        </w:rPr>
        <w:t xml:space="preserve"> từ phía trình duyệt web và gửi phần hồi tới máy khách thông qua</w:t>
      </w:r>
      <w:r w:rsidR="006E1131" w:rsidRPr="00157FC6">
        <w:rPr>
          <w:i w:val="0"/>
          <w:iCs/>
          <w:noProof/>
          <w:color w:val="auto"/>
          <w:lang w:val="vi-VN"/>
        </w:rPr>
        <w:t xml:space="preserve"> giao thức HTTP</w:t>
      </w:r>
    </w:p>
    <w:p w14:paraId="1B2FDCF8" w14:textId="77777777" w:rsidR="003062BE" w:rsidRPr="00EB599C" w:rsidRDefault="003062BE" w:rsidP="00157FC6">
      <w:pPr>
        <w:pStyle w:val="BodyText"/>
        <w:rPr>
          <w:noProof/>
          <w:lang w:val="vi-VN"/>
        </w:rPr>
      </w:pPr>
    </w:p>
    <w:p w14:paraId="543AE60B" w14:textId="38422447" w:rsidR="00444035" w:rsidRPr="00EB599C" w:rsidRDefault="00F34309">
      <w:pPr>
        <w:pStyle w:val="Heading1"/>
        <w:rPr>
          <w:noProof/>
          <w:lang w:val="vi-VN"/>
        </w:rPr>
      </w:pPr>
      <w:bookmarkStart w:id="6" w:name="_Toc468193993"/>
      <w:r w:rsidRPr="00EB599C">
        <w:rPr>
          <w:noProof/>
          <w:lang w:val="vi-VN"/>
        </w:rPr>
        <w:t>Deployment</w:t>
      </w:r>
      <w:bookmarkEnd w:id="6"/>
      <w:r w:rsidRPr="00EB599C">
        <w:rPr>
          <w:noProof/>
          <w:lang w:val="vi-VN"/>
        </w:rPr>
        <w:t xml:space="preserve"> </w:t>
      </w:r>
    </w:p>
    <w:p w14:paraId="4DBC6366" w14:textId="77777777" w:rsidR="00444035" w:rsidRPr="00EB599C" w:rsidRDefault="00F34309">
      <w:pPr>
        <w:pStyle w:val="Heading1"/>
        <w:rPr>
          <w:noProof/>
          <w:lang w:val="vi-VN"/>
        </w:rPr>
      </w:pPr>
      <w:bookmarkStart w:id="7" w:name="_Toc468193994"/>
      <w:r w:rsidRPr="00EB599C">
        <w:rPr>
          <w:noProof/>
          <w:lang w:val="vi-VN"/>
        </w:rPr>
        <w:t>Implementation View</w:t>
      </w:r>
      <w:bookmarkEnd w:id="7"/>
      <w:r w:rsidRPr="00EB599C">
        <w:rPr>
          <w:noProof/>
          <w:lang w:val="vi-VN"/>
        </w:rPr>
        <w:t xml:space="preserve"> </w:t>
      </w:r>
    </w:p>
    <w:p w14:paraId="1B3DC5D5" w14:textId="77777777" w:rsidR="00444035" w:rsidRPr="00EB599C" w:rsidRDefault="00444035">
      <w:pPr>
        <w:rPr>
          <w:noProof/>
          <w:lang w:val="vi-VN"/>
        </w:rPr>
      </w:pPr>
    </w:p>
    <w:p w14:paraId="2BDB467C" w14:textId="77777777" w:rsidR="004455A2" w:rsidRPr="00EB599C" w:rsidRDefault="004455A2">
      <w:pPr>
        <w:pStyle w:val="InfoBlue"/>
        <w:rPr>
          <w:noProof/>
          <w:lang w:val="vi-VN"/>
        </w:rPr>
      </w:pPr>
    </w:p>
    <w:sectPr w:rsidR="004455A2" w:rsidRPr="00EB599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6DE3" w14:textId="77777777" w:rsidR="002D57C8" w:rsidRDefault="002D57C8">
      <w:pPr>
        <w:spacing w:line="240" w:lineRule="auto"/>
      </w:pPr>
      <w:r>
        <w:separator/>
      </w:r>
    </w:p>
  </w:endnote>
  <w:endnote w:type="continuationSeparator" w:id="0">
    <w:p w14:paraId="17D6ECA9" w14:textId="77777777" w:rsidR="002D57C8" w:rsidRDefault="002D57C8">
      <w:pPr>
        <w:spacing w:line="240" w:lineRule="auto"/>
      </w:pPr>
      <w:r>
        <w:continuationSeparator/>
      </w:r>
    </w:p>
  </w:endnote>
  <w:endnote w:type="continuationNotice" w:id="1">
    <w:p w14:paraId="14C99798" w14:textId="77777777" w:rsidR="002D57C8" w:rsidRDefault="002D57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4F9B755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455F">
      <w:rPr>
        <w:rStyle w:val="PageNumber"/>
        <w:noProof/>
      </w:rPr>
      <w:t>4</w: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05D9750B" w:rsidR="00444035" w:rsidRDefault="00F34309">
          <w:pPr>
            <w:jc w:val="center"/>
          </w:pPr>
          <w:r>
            <w:rPr>
              <w:rFonts w:ascii="Symbol" w:eastAsia="Symbol" w:hAnsi="Symbol" w:cs="Symbol"/>
            </w:rPr>
            <w:t>Ó</w:t>
          </w:r>
          <w:fldSimple w:instr="DOCPROPERTY &quot;Company&quot;  \* MERGEFORMAT">
            <w:r w:rsidR="004455A2">
              <w:t>&lt;Company Name&gt;</w:t>
            </w:r>
          </w:fldSimple>
          <w:r>
            <w:t xml:space="preserve">, </w:t>
          </w:r>
          <w:r>
            <w:fldChar w:fldCharType="begin"/>
          </w:r>
          <w:r>
            <w:instrText xml:space="preserve"> DATE \@ "yyyy" </w:instrText>
          </w:r>
          <w:r>
            <w:fldChar w:fldCharType="separate"/>
          </w:r>
          <w:r w:rsidR="00A03A91">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D04B1" w14:textId="77777777" w:rsidR="002D57C8" w:rsidRDefault="002D57C8">
      <w:pPr>
        <w:spacing w:line="240" w:lineRule="auto"/>
      </w:pPr>
      <w:r>
        <w:separator/>
      </w:r>
    </w:p>
  </w:footnote>
  <w:footnote w:type="continuationSeparator" w:id="0">
    <w:p w14:paraId="764FA166" w14:textId="77777777" w:rsidR="002D57C8" w:rsidRDefault="002D57C8">
      <w:pPr>
        <w:spacing w:line="240" w:lineRule="auto"/>
      </w:pPr>
      <w:r>
        <w:continuationSeparator/>
      </w:r>
    </w:p>
  </w:footnote>
  <w:footnote w:type="continuationNotice" w:id="1">
    <w:p w14:paraId="7433E81E" w14:textId="77777777" w:rsidR="002D57C8" w:rsidRDefault="002D57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63716CB7" w14:textId="77777777" w:rsidR="00F92FFF" w:rsidRPr="00BB4AA7" w:rsidRDefault="00F92FFF" w:rsidP="00F92FFF">
    <w:pPr>
      <w:pBdr>
        <w:bottom w:val="single" w:sz="6" w:space="1" w:color="auto"/>
      </w:pBdr>
      <w:jc w:val="right"/>
      <w:rPr>
        <w:rFonts w:ascii="Arial" w:hAnsi="Arial" w:cs="Arial"/>
        <w:b/>
        <w:sz w:val="36"/>
      </w:rPr>
    </w:pPr>
    <w:r w:rsidRPr="00BB4AA7">
      <w:rPr>
        <w:rFonts w:ascii="Arial" w:hAnsi="Arial" w:cs="Arial"/>
        <w:b/>
        <w:sz w:val="36"/>
      </w:rPr>
      <w:t>GROUP 12</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19F17070" w:rsidR="00444035" w:rsidRDefault="00BB4AA7">
          <w:r>
            <w:t>W</w:t>
          </w:r>
          <w:r w:rsidR="0023455F">
            <w:t>e</w:t>
          </w:r>
          <w:r>
            <w:t>bsite đăng ký học phần</w:t>
          </w:r>
        </w:p>
      </w:tc>
      <w:tc>
        <w:tcPr>
          <w:tcW w:w="3179" w:type="dxa"/>
        </w:tcPr>
        <w:p w14:paraId="157FE078" w14:textId="77777777" w:rsidR="00444035" w:rsidRDefault="00F34309">
          <w:pPr>
            <w:tabs>
              <w:tab w:val="left" w:pos="1135"/>
            </w:tabs>
            <w:spacing w:before="40"/>
            <w:ind w:right="68"/>
          </w:pPr>
          <w:r>
            <w:t xml:space="preserve">  Version:           &lt;1.0&gt;</w:t>
          </w:r>
        </w:p>
      </w:tc>
    </w:tr>
    <w:tr w:rsidR="00444035" w14:paraId="70636E82" w14:textId="77777777">
      <w:tc>
        <w:tcPr>
          <w:tcW w:w="6379" w:type="dxa"/>
        </w:tcPr>
        <w:p w14:paraId="6C7D3CA4" w14:textId="77777777" w:rsidR="00444035" w:rsidRDefault="00E61FC1">
          <w:fldSimple w:instr="TITLE  \* MERGEFORMAT">
            <w:r w:rsidR="004455A2">
              <w:t>Software Architecture Document</w:t>
            </w:r>
          </w:fldSimple>
        </w:p>
      </w:tc>
      <w:tc>
        <w:tcPr>
          <w:tcW w:w="3179" w:type="dxa"/>
        </w:tcPr>
        <w:p w14:paraId="1B8C4C9A" w14:textId="7415F4E1" w:rsidR="00444035" w:rsidRDefault="00F34309">
          <w:r>
            <w:t xml:space="preserve">  Date:  </w:t>
          </w:r>
          <w:r w:rsidR="00BB4AA7">
            <w:t>26/11/2022</w:t>
          </w:r>
        </w:p>
      </w:tc>
    </w:tr>
    <w:tr w:rsidR="00444035" w14:paraId="7E8D90A3" w14:textId="77777777">
      <w:tc>
        <w:tcPr>
          <w:tcW w:w="9558" w:type="dxa"/>
          <w:gridSpan w:val="2"/>
        </w:tcPr>
        <w:p w14:paraId="319364C4" w14:textId="483AB7C1" w:rsidR="00444035" w:rsidRDefault="00F33CDC">
          <w:r>
            <w:t>SAD</w:t>
          </w:r>
          <w:r w:rsidR="00747097">
            <w:t>-01</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DA3C5C"/>
    <w:multiLevelType w:val="hybridMultilevel"/>
    <w:tmpl w:val="AA201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87165354">
    <w:abstractNumId w:val="0"/>
  </w:num>
  <w:num w:numId="2" w16cid:durableId="1078206317">
    <w:abstractNumId w:val="11"/>
  </w:num>
  <w:num w:numId="3" w16cid:durableId="605426385">
    <w:abstractNumId w:val="21"/>
  </w:num>
  <w:num w:numId="4" w16cid:durableId="11152151">
    <w:abstractNumId w:val="16"/>
  </w:num>
  <w:num w:numId="5" w16cid:durableId="1610042224">
    <w:abstractNumId w:val="15"/>
  </w:num>
  <w:num w:numId="6" w16cid:durableId="1796944147">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890724003">
    <w:abstractNumId w:val="2"/>
  </w:num>
  <w:num w:numId="8" w16cid:durableId="1474298357">
    <w:abstractNumId w:val="20"/>
  </w:num>
  <w:num w:numId="9" w16cid:durableId="55052006">
    <w:abstractNumId w:val="4"/>
  </w:num>
  <w:num w:numId="10" w16cid:durableId="2086873190">
    <w:abstractNumId w:val="12"/>
  </w:num>
  <w:num w:numId="11" w16cid:durableId="623655019">
    <w:abstractNumId w:val="10"/>
  </w:num>
  <w:num w:numId="12" w16cid:durableId="573398840">
    <w:abstractNumId w:val="19"/>
  </w:num>
  <w:num w:numId="13" w16cid:durableId="1757245242">
    <w:abstractNumId w:val="9"/>
  </w:num>
  <w:num w:numId="14" w16cid:durableId="417600232">
    <w:abstractNumId w:val="5"/>
  </w:num>
  <w:num w:numId="15" w16cid:durableId="631980128">
    <w:abstractNumId w:val="18"/>
  </w:num>
  <w:num w:numId="16" w16cid:durableId="1998923278">
    <w:abstractNumId w:val="14"/>
  </w:num>
  <w:num w:numId="17" w16cid:durableId="1729374479">
    <w:abstractNumId w:val="7"/>
  </w:num>
  <w:num w:numId="18" w16cid:durableId="50006140">
    <w:abstractNumId w:val="13"/>
  </w:num>
  <w:num w:numId="19" w16cid:durableId="170540482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179588271">
    <w:abstractNumId w:val="8"/>
  </w:num>
  <w:num w:numId="21" w16cid:durableId="1416590305">
    <w:abstractNumId w:val="17"/>
  </w:num>
  <w:num w:numId="22" w16cid:durableId="660431929">
    <w:abstractNumId w:val="6"/>
  </w:num>
  <w:num w:numId="23" w16cid:durableId="1333022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activeWritingStyle w:appName="MSWord" w:lang="en-US" w:vendorID="64" w:dllVersion="0"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10B94"/>
    <w:rsid w:val="00022D50"/>
    <w:rsid w:val="00034AA7"/>
    <w:rsid w:val="000402E9"/>
    <w:rsid w:val="00045CE7"/>
    <w:rsid w:val="000C1A01"/>
    <w:rsid w:val="000C73BF"/>
    <w:rsid w:val="000E0918"/>
    <w:rsid w:val="000E66BD"/>
    <w:rsid w:val="000E7B04"/>
    <w:rsid w:val="00100EDC"/>
    <w:rsid w:val="001138D3"/>
    <w:rsid w:val="001148C4"/>
    <w:rsid w:val="001250CE"/>
    <w:rsid w:val="00130E9A"/>
    <w:rsid w:val="0014224D"/>
    <w:rsid w:val="001571CD"/>
    <w:rsid w:val="00157FC6"/>
    <w:rsid w:val="00185512"/>
    <w:rsid w:val="001A0372"/>
    <w:rsid w:val="001A20A9"/>
    <w:rsid w:val="001B0095"/>
    <w:rsid w:val="001B1EF6"/>
    <w:rsid w:val="001D021C"/>
    <w:rsid w:val="001D03D6"/>
    <w:rsid w:val="001D5DE5"/>
    <w:rsid w:val="001E6F76"/>
    <w:rsid w:val="002016E4"/>
    <w:rsid w:val="0023455F"/>
    <w:rsid w:val="00240C59"/>
    <w:rsid w:val="002604D5"/>
    <w:rsid w:val="0026255F"/>
    <w:rsid w:val="00274666"/>
    <w:rsid w:val="0027664C"/>
    <w:rsid w:val="00282886"/>
    <w:rsid w:val="00282930"/>
    <w:rsid w:val="00292C81"/>
    <w:rsid w:val="002A0B1A"/>
    <w:rsid w:val="002C07A5"/>
    <w:rsid w:val="002C589C"/>
    <w:rsid w:val="002D57C8"/>
    <w:rsid w:val="002D6EEF"/>
    <w:rsid w:val="002F314C"/>
    <w:rsid w:val="003062BE"/>
    <w:rsid w:val="003161E1"/>
    <w:rsid w:val="00317B7E"/>
    <w:rsid w:val="00334CC0"/>
    <w:rsid w:val="00367FA5"/>
    <w:rsid w:val="003824B0"/>
    <w:rsid w:val="003A078E"/>
    <w:rsid w:val="003A5B59"/>
    <w:rsid w:val="003C408C"/>
    <w:rsid w:val="003C7318"/>
    <w:rsid w:val="003C7AE3"/>
    <w:rsid w:val="003D30CF"/>
    <w:rsid w:val="003D353A"/>
    <w:rsid w:val="003D62C4"/>
    <w:rsid w:val="003E23F0"/>
    <w:rsid w:val="003F5807"/>
    <w:rsid w:val="004012CC"/>
    <w:rsid w:val="0040147F"/>
    <w:rsid w:val="004153EE"/>
    <w:rsid w:val="0042029E"/>
    <w:rsid w:val="004223F8"/>
    <w:rsid w:val="004303CD"/>
    <w:rsid w:val="00437526"/>
    <w:rsid w:val="00443D3D"/>
    <w:rsid w:val="00444035"/>
    <w:rsid w:val="004455A2"/>
    <w:rsid w:val="00454CB5"/>
    <w:rsid w:val="00470217"/>
    <w:rsid w:val="004A4BC7"/>
    <w:rsid w:val="004B1202"/>
    <w:rsid w:val="004C2965"/>
    <w:rsid w:val="004D1808"/>
    <w:rsid w:val="00500A8B"/>
    <w:rsid w:val="00512650"/>
    <w:rsid w:val="00515383"/>
    <w:rsid w:val="00534537"/>
    <w:rsid w:val="005457D4"/>
    <w:rsid w:val="005634D9"/>
    <w:rsid w:val="005721BA"/>
    <w:rsid w:val="00573DA9"/>
    <w:rsid w:val="005B505D"/>
    <w:rsid w:val="005C5F62"/>
    <w:rsid w:val="005D3C13"/>
    <w:rsid w:val="005E24F8"/>
    <w:rsid w:val="005F5F99"/>
    <w:rsid w:val="006064EC"/>
    <w:rsid w:val="00606C73"/>
    <w:rsid w:val="00623DF6"/>
    <w:rsid w:val="00642B2F"/>
    <w:rsid w:val="00661AF7"/>
    <w:rsid w:val="00664113"/>
    <w:rsid w:val="006660F1"/>
    <w:rsid w:val="0067154C"/>
    <w:rsid w:val="006756D6"/>
    <w:rsid w:val="00695E0E"/>
    <w:rsid w:val="006A02A0"/>
    <w:rsid w:val="006C340D"/>
    <w:rsid w:val="006C42EE"/>
    <w:rsid w:val="006D4728"/>
    <w:rsid w:val="006E1131"/>
    <w:rsid w:val="006E3F5A"/>
    <w:rsid w:val="007054EC"/>
    <w:rsid w:val="00737216"/>
    <w:rsid w:val="00744F47"/>
    <w:rsid w:val="00747097"/>
    <w:rsid w:val="00747CA4"/>
    <w:rsid w:val="0077006E"/>
    <w:rsid w:val="00776F5D"/>
    <w:rsid w:val="0078534F"/>
    <w:rsid w:val="00787C31"/>
    <w:rsid w:val="007A5F2F"/>
    <w:rsid w:val="007A610E"/>
    <w:rsid w:val="007B5DC9"/>
    <w:rsid w:val="007C560D"/>
    <w:rsid w:val="007D2194"/>
    <w:rsid w:val="007D2B9C"/>
    <w:rsid w:val="007E4D89"/>
    <w:rsid w:val="007E6B50"/>
    <w:rsid w:val="007F5A2B"/>
    <w:rsid w:val="008107FF"/>
    <w:rsid w:val="00816269"/>
    <w:rsid w:val="00836E96"/>
    <w:rsid w:val="008638E5"/>
    <w:rsid w:val="0086400B"/>
    <w:rsid w:val="00871F3D"/>
    <w:rsid w:val="008739A2"/>
    <w:rsid w:val="008746E0"/>
    <w:rsid w:val="008B4260"/>
    <w:rsid w:val="008C1910"/>
    <w:rsid w:val="008C290C"/>
    <w:rsid w:val="00907EB4"/>
    <w:rsid w:val="009320D2"/>
    <w:rsid w:val="00937938"/>
    <w:rsid w:val="009420E5"/>
    <w:rsid w:val="00966AC7"/>
    <w:rsid w:val="009749F6"/>
    <w:rsid w:val="0097642C"/>
    <w:rsid w:val="009871B7"/>
    <w:rsid w:val="009A2B4C"/>
    <w:rsid w:val="009A3C20"/>
    <w:rsid w:val="009B4FF0"/>
    <w:rsid w:val="009B65BC"/>
    <w:rsid w:val="009C6155"/>
    <w:rsid w:val="009D1E3D"/>
    <w:rsid w:val="00A011DB"/>
    <w:rsid w:val="00A0216D"/>
    <w:rsid w:val="00A03A91"/>
    <w:rsid w:val="00A04365"/>
    <w:rsid w:val="00A11CE7"/>
    <w:rsid w:val="00A31057"/>
    <w:rsid w:val="00A41A0C"/>
    <w:rsid w:val="00A41F41"/>
    <w:rsid w:val="00A5070F"/>
    <w:rsid w:val="00A71214"/>
    <w:rsid w:val="00A77F79"/>
    <w:rsid w:val="00A80603"/>
    <w:rsid w:val="00A91AB3"/>
    <w:rsid w:val="00AA788B"/>
    <w:rsid w:val="00AC3EF1"/>
    <w:rsid w:val="00AC3F88"/>
    <w:rsid w:val="00AF5E33"/>
    <w:rsid w:val="00AF71C9"/>
    <w:rsid w:val="00B05384"/>
    <w:rsid w:val="00B372EE"/>
    <w:rsid w:val="00B44469"/>
    <w:rsid w:val="00B510E9"/>
    <w:rsid w:val="00B52D89"/>
    <w:rsid w:val="00B604EC"/>
    <w:rsid w:val="00B63CB7"/>
    <w:rsid w:val="00B83B5B"/>
    <w:rsid w:val="00B841FF"/>
    <w:rsid w:val="00B86CCE"/>
    <w:rsid w:val="00BA4CB4"/>
    <w:rsid w:val="00BA6375"/>
    <w:rsid w:val="00BA778C"/>
    <w:rsid w:val="00BB15AC"/>
    <w:rsid w:val="00BB26B6"/>
    <w:rsid w:val="00BB4AA7"/>
    <w:rsid w:val="00BD08D1"/>
    <w:rsid w:val="00BD3FC2"/>
    <w:rsid w:val="00BF1E6F"/>
    <w:rsid w:val="00C10BCD"/>
    <w:rsid w:val="00C203D1"/>
    <w:rsid w:val="00C47452"/>
    <w:rsid w:val="00C659C9"/>
    <w:rsid w:val="00C70701"/>
    <w:rsid w:val="00C759E3"/>
    <w:rsid w:val="00C81FF5"/>
    <w:rsid w:val="00C82D54"/>
    <w:rsid w:val="00C952A9"/>
    <w:rsid w:val="00CA2EA4"/>
    <w:rsid w:val="00CB64E8"/>
    <w:rsid w:val="00D170CE"/>
    <w:rsid w:val="00D27327"/>
    <w:rsid w:val="00D436FC"/>
    <w:rsid w:val="00D570C5"/>
    <w:rsid w:val="00D57233"/>
    <w:rsid w:val="00D60037"/>
    <w:rsid w:val="00D657A5"/>
    <w:rsid w:val="00D84447"/>
    <w:rsid w:val="00D8511C"/>
    <w:rsid w:val="00D85469"/>
    <w:rsid w:val="00DD1B82"/>
    <w:rsid w:val="00DD4FA1"/>
    <w:rsid w:val="00DD5E3F"/>
    <w:rsid w:val="00DD6174"/>
    <w:rsid w:val="00E31A6F"/>
    <w:rsid w:val="00E44F6B"/>
    <w:rsid w:val="00E518F4"/>
    <w:rsid w:val="00E61FC1"/>
    <w:rsid w:val="00E627B2"/>
    <w:rsid w:val="00E72E63"/>
    <w:rsid w:val="00E915E6"/>
    <w:rsid w:val="00EB127C"/>
    <w:rsid w:val="00EB599C"/>
    <w:rsid w:val="00ED752B"/>
    <w:rsid w:val="00EF124F"/>
    <w:rsid w:val="00F01889"/>
    <w:rsid w:val="00F15201"/>
    <w:rsid w:val="00F33CDC"/>
    <w:rsid w:val="00F34309"/>
    <w:rsid w:val="00F35AA8"/>
    <w:rsid w:val="00F44F39"/>
    <w:rsid w:val="00F46FF1"/>
    <w:rsid w:val="00F6021F"/>
    <w:rsid w:val="00F721AB"/>
    <w:rsid w:val="00F87E33"/>
    <w:rsid w:val="00F92FFF"/>
    <w:rsid w:val="00F9477C"/>
    <w:rsid w:val="00FB1966"/>
    <w:rsid w:val="00FC1063"/>
    <w:rsid w:val="00FC212A"/>
    <w:rsid w:val="00FD0EED"/>
    <w:rsid w:val="00FD2658"/>
    <w:rsid w:val="00FE7B58"/>
    <w:rsid w:val="3604B5CC"/>
    <w:rsid w:val="449A663E"/>
    <w:rsid w:val="477FE543"/>
    <w:rsid w:val="6309C889"/>
    <w:rsid w:val="794DC3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DB7F756-F7BB-4E1D-829B-79BA9BDE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39"/>
    <w:rsid w:val="00C75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0095"/>
    <w:pPr>
      <w:spacing w:after="200" w:line="240" w:lineRule="auto"/>
    </w:pPr>
    <w:rPr>
      <w:i/>
      <w:iCs/>
      <w:color w:val="44546A" w:themeColor="text2"/>
      <w:sz w:val="18"/>
      <w:szCs w:val="18"/>
    </w:rPr>
  </w:style>
  <w:style w:type="character" w:customStyle="1" w:styleId="TitleChar">
    <w:name w:val="Title Char"/>
    <w:basedOn w:val="DefaultParagraphFont"/>
    <w:link w:val="Title"/>
    <w:rsid w:val="00C659C9"/>
    <w:rPr>
      <w:rFonts w:ascii="Arial" w:hAnsi="Arial"/>
      <w:b/>
      <w:sz w:val="36"/>
    </w:rPr>
  </w:style>
  <w:style w:type="paragraph" w:styleId="NoSpacing">
    <w:name w:val="No Spacing"/>
    <w:uiPriority w:val="1"/>
    <w:qFormat/>
    <w:rsid w:val="008739A2"/>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1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1</TotalTime>
  <Pages>10</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LÊ ĐỨC HẬU</cp:lastModifiedBy>
  <cp:revision>2</cp:revision>
  <cp:lastPrinted>1899-12-31T17:00:00Z</cp:lastPrinted>
  <dcterms:created xsi:type="dcterms:W3CDTF">2022-11-30T07:54:00Z</dcterms:created>
  <dcterms:modified xsi:type="dcterms:W3CDTF">2022-11-30T07:54:00Z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