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8CD73" w14:textId="372EFAAD" w:rsidR="003667DF" w:rsidRDefault="00E91E3B" w:rsidP="007D3D9A">
      <w:pPr>
        <w:pStyle w:val="a3"/>
        <w:rPr>
          <w:sz w:val="36"/>
          <w:szCs w:val="36"/>
        </w:rPr>
      </w:pPr>
      <w:r w:rsidRPr="00E5005F">
        <w:rPr>
          <w:rFonts w:hint="eastAsia"/>
          <w:sz w:val="36"/>
          <w:szCs w:val="36"/>
        </w:rPr>
        <w:t>智能家居</w:t>
      </w:r>
      <w:r w:rsidR="003401E5">
        <w:rPr>
          <w:rFonts w:hint="eastAsia"/>
          <w:sz w:val="36"/>
          <w:szCs w:val="36"/>
        </w:rPr>
        <w:t>方案</w:t>
      </w:r>
      <w:r w:rsidRPr="00E5005F">
        <w:rPr>
          <w:rFonts w:hint="eastAsia"/>
          <w:sz w:val="36"/>
          <w:szCs w:val="36"/>
        </w:rPr>
        <w:t>设计系统需求文档</w:t>
      </w:r>
    </w:p>
    <w:p w14:paraId="4C9D7311" w14:textId="4AB4ED76" w:rsidR="008F01C0" w:rsidRDefault="00CC70BA" w:rsidP="00FE34F4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FE34F4">
        <w:rPr>
          <w:rFonts w:hint="eastAsia"/>
          <w:sz w:val="30"/>
          <w:szCs w:val="30"/>
        </w:rPr>
        <w:t>客</w:t>
      </w:r>
      <w:r w:rsidR="0045138C" w:rsidRPr="00FE34F4">
        <w:rPr>
          <w:rFonts w:hint="eastAsia"/>
          <w:sz w:val="30"/>
          <w:szCs w:val="30"/>
        </w:rPr>
        <w:t>户端</w:t>
      </w:r>
      <w:r w:rsidRPr="00FE34F4">
        <w:rPr>
          <w:rFonts w:hint="eastAsia"/>
          <w:sz w:val="30"/>
          <w:szCs w:val="30"/>
        </w:rPr>
        <w:t>（用户端）</w:t>
      </w:r>
    </w:p>
    <w:p w14:paraId="1A069A4A" w14:textId="10669B0E" w:rsidR="001A602C" w:rsidRDefault="001A602C" w:rsidP="001A602C">
      <w:pPr>
        <w:ind w:firstLine="420"/>
        <w:rPr>
          <w:sz w:val="24"/>
          <w:szCs w:val="24"/>
        </w:rPr>
      </w:pPr>
      <w:r w:rsidRPr="001A602C">
        <w:rPr>
          <w:rFonts w:hint="eastAsia"/>
          <w:sz w:val="24"/>
          <w:szCs w:val="24"/>
        </w:rPr>
        <w:t>客户登陆系统</w:t>
      </w:r>
      <w:r w:rsidR="006C0E69">
        <w:rPr>
          <w:rFonts w:hint="eastAsia"/>
          <w:sz w:val="24"/>
          <w:szCs w:val="24"/>
        </w:rPr>
        <w:t>（由设计人员分配账号，手机号为登录账号）</w:t>
      </w:r>
      <w:r w:rsidRPr="001A602C">
        <w:rPr>
          <w:rFonts w:hint="eastAsia"/>
          <w:sz w:val="24"/>
          <w:szCs w:val="24"/>
        </w:rPr>
        <w:t>，跳转到客户端页面，显示该客户</w:t>
      </w:r>
      <w:r w:rsidR="00FF51AC">
        <w:rPr>
          <w:rFonts w:hint="eastAsia"/>
          <w:sz w:val="24"/>
          <w:szCs w:val="24"/>
        </w:rPr>
        <w:t>不同户型下的</w:t>
      </w:r>
      <w:r w:rsidRPr="001A602C">
        <w:rPr>
          <w:rFonts w:hint="eastAsia"/>
          <w:sz w:val="24"/>
          <w:szCs w:val="24"/>
        </w:rPr>
        <w:t>智能家居产品设计方案的</w:t>
      </w:r>
      <w:r w:rsidR="000B15FB">
        <w:rPr>
          <w:rFonts w:hint="eastAsia"/>
          <w:sz w:val="24"/>
          <w:szCs w:val="24"/>
        </w:rPr>
        <w:t>设计方案详细表以及</w:t>
      </w:r>
      <w:r w:rsidRPr="001A602C">
        <w:rPr>
          <w:rFonts w:hint="eastAsia"/>
          <w:sz w:val="24"/>
          <w:szCs w:val="24"/>
        </w:rPr>
        <w:t>最终效果</w:t>
      </w:r>
      <w:r w:rsidR="00AD5763">
        <w:rPr>
          <w:rFonts w:hint="eastAsia"/>
          <w:sz w:val="24"/>
          <w:szCs w:val="24"/>
        </w:rPr>
        <w:t>图</w:t>
      </w:r>
      <w:r w:rsidR="00D478E0">
        <w:rPr>
          <w:rFonts w:hint="eastAsia"/>
          <w:sz w:val="24"/>
          <w:szCs w:val="24"/>
        </w:rPr>
        <w:t>（效果图在酷家乐软件完成）</w:t>
      </w:r>
      <w:r w:rsidR="00D95FA5">
        <w:rPr>
          <w:rFonts w:hint="eastAsia"/>
          <w:sz w:val="24"/>
          <w:szCs w:val="24"/>
        </w:rPr>
        <w:t>，并且可以下载excel表到本地</w:t>
      </w:r>
      <w:r w:rsidR="00FB6F57">
        <w:rPr>
          <w:rFonts w:hint="eastAsia"/>
          <w:sz w:val="24"/>
          <w:szCs w:val="24"/>
        </w:rPr>
        <w:t>。</w:t>
      </w:r>
      <w:r w:rsidR="00ED5C04">
        <w:rPr>
          <w:rFonts w:hint="eastAsia"/>
          <w:sz w:val="24"/>
          <w:szCs w:val="24"/>
        </w:rPr>
        <w:t>如未设计完成，显示</w:t>
      </w:r>
      <w:r w:rsidR="003F68E9">
        <w:rPr>
          <w:rFonts w:hint="eastAsia"/>
          <w:sz w:val="24"/>
          <w:szCs w:val="24"/>
        </w:rPr>
        <w:t>未</w:t>
      </w:r>
      <w:r w:rsidR="00ED5C04">
        <w:rPr>
          <w:rFonts w:hint="eastAsia"/>
          <w:sz w:val="24"/>
          <w:szCs w:val="24"/>
        </w:rPr>
        <w:t>设计完成。</w:t>
      </w:r>
      <w:r w:rsidR="00FB6F57">
        <w:rPr>
          <w:rFonts w:hint="eastAsia"/>
          <w:sz w:val="24"/>
          <w:szCs w:val="24"/>
        </w:rPr>
        <w:t>设计方案详细表和excel表</w:t>
      </w:r>
      <w:r w:rsidR="008E0326">
        <w:rPr>
          <w:rFonts w:hint="eastAsia"/>
          <w:sz w:val="24"/>
          <w:szCs w:val="24"/>
        </w:rPr>
        <w:t>类似</w:t>
      </w:r>
      <w:r w:rsidR="00FB6F57">
        <w:rPr>
          <w:rFonts w:hint="eastAsia"/>
          <w:sz w:val="24"/>
          <w:szCs w:val="24"/>
        </w:rPr>
        <w:t>图1所示。</w:t>
      </w:r>
    </w:p>
    <w:p w14:paraId="1DA2F86A" w14:textId="021D3621" w:rsidR="00FB2F54" w:rsidRDefault="00FB2F54" w:rsidP="00FB2F5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1E0C46" wp14:editId="52B4EE0C">
            <wp:extent cx="5274310" cy="6218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3574" w14:textId="1573C7A5" w:rsidR="00FB2F54" w:rsidRPr="00FB2F54" w:rsidRDefault="00FB2F54" w:rsidP="00FB2F54">
      <w:pPr>
        <w:jc w:val="center"/>
        <w:rPr>
          <w:szCs w:val="21"/>
        </w:rPr>
      </w:pPr>
      <w:r w:rsidRPr="00FB2F54">
        <w:rPr>
          <w:rFonts w:hint="eastAsia"/>
          <w:szCs w:val="21"/>
        </w:rPr>
        <w:lastRenderedPageBreak/>
        <w:t>图1</w:t>
      </w:r>
    </w:p>
    <w:p w14:paraId="078B89D0" w14:textId="62421CB3" w:rsidR="00FE34F4" w:rsidRDefault="00FE34F4" w:rsidP="00FE34F4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设计人员端</w:t>
      </w:r>
    </w:p>
    <w:p w14:paraId="1D53D905" w14:textId="52CEDC1A" w:rsidR="00AA5D84" w:rsidRPr="00AB64DA" w:rsidRDefault="00AB64DA" w:rsidP="00AB64DA">
      <w:pPr>
        <w:ind w:firstLine="420"/>
        <w:rPr>
          <w:sz w:val="24"/>
          <w:szCs w:val="24"/>
        </w:rPr>
      </w:pPr>
      <w:r w:rsidRPr="00AB64DA">
        <w:rPr>
          <w:rFonts w:hint="eastAsia"/>
          <w:sz w:val="24"/>
          <w:szCs w:val="24"/>
        </w:rPr>
        <w:t>设计人员登陆系统</w:t>
      </w:r>
      <w:r w:rsidR="00C711E8">
        <w:rPr>
          <w:rFonts w:hint="eastAsia"/>
          <w:sz w:val="24"/>
          <w:szCs w:val="24"/>
        </w:rPr>
        <w:t>（由管理员分配账号</w:t>
      </w:r>
      <w:r w:rsidR="00024D78">
        <w:rPr>
          <w:rFonts w:hint="eastAsia"/>
          <w:sz w:val="24"/>
          <w:szCs w:val="24"/>
        </w:rPr>
        <w:t>，手机号为登陆账号</w:t>
      </w:r>
      <w:r w:rsidR="00C711E8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，跳转到设计人员端页面</w:t>
      </w:r>
      <w:r w:rsidR="006E6943">
        <w:rPr>
          <w:rFonts w:hint="eastAsia"/>
          <w:sz w:val="24"/>
          <w:szCs w:val="24"/>
        </w:rPr>
        <w:t>。设计人员可以为自己的客户设计智能家居产品方案</w:t>
      </w:r>
      <w:r w:rsidR="004219BC">
        <w:rPr>
          <w:rFonts w:hint="eastAsia"/>
          <w:sz w:val="24"/>
          <w:szCs w:val="24"/>
        </w:rPr>
        <w:t>，</w:t>
      </w:r>
      <w:r w:rsidR="00F46A72">
        <w:rPr>
          <w:rFonts w:hint="eastAsia"/>
          <w:sz w:val="24"/>
          <w:szCs w:val="24"/>
        </w:rPr>
        <w:t>具体步骤为：新建一个客户（为自己的客户分配账号），根据自己客户的户型去具体设计方案（新建一个户型，一个客户可以有</w:t>
      </w:r>
      <w:r w:rsidR="00A5609B">
        <w:rPr>
          <w:rFonts w:hint="eastAsia"/>
          <w:sz w:val="24"/>
          <w:szCs w:val="24"/>
        </w:rPr>
        <w:t>好几种</w:t>
      </w:r>
      <w:r w:rsidR="00F46A72">
        <w:rPr>
          <w:rFonts w:hint="eastAsia"/>
          <w:sz w:val="24"/>
          <w:szCs w:val="24"/>
        </w:rPr>
        <w:t>户型）</w:t>
      </w:r>
      <w:r w:rsidR="00F2603A">
        <w:rPr>
          <w:rFonts w:hint="eastAsia"/>
          <w:sz w:val="24"/>
          <w:szCs w:val="24"/>
        </w:rPr>
        <w:t>；</w:t>
      </w:r>
      <w:r w:rsidR="00F81EA1">
        <w:rPr>
          <w:rFonts w:hint="eastAsia"/>
          <w:sz w:val="24"/>
          <w:szCs w:val="24"/>
        </w:rPr>
        <w:t>方案设计具体步骤为：根据当前户型去新建房间，</w:t>
      </w:r>
      <w:r w:rsidR="00886F1B">
        <w:rPr>
          <w:rFonts w:hint="eastAsia"/>
          <w:sz w:val="24"/>
          <w:szCs w:val="24"/>
        </w:rPr>
        <w:t>在不同房间内去增删不同的智能家居产品</w:t>
      </w:r>
      <w:r w:rsidR="00AE555B">
        <w:rPr>
          <w:rFonts w:hint="eastAsia"/>
          <w:sz w:val="24"/>
          <w:szCs w:val="24"/>
        </w:rPr>
        <w:t>信息（包括产品名称，通信协议，位置，数量，价格）。</w:t>
      </w:r>
      <w:r w:rsidR="004219BC">
        <w:rPr>
          <w:rFonts w:hint="eastAsia"/>
          <w:sz w:val="24"/>
          <w:szCs w:val="24"/>
        </w:rPr>
        <w:t>方案设计完成，点击提交，客户就可以看见</w:t>
      </w:r>
      <w:r w:rsidR="00F81EA1">
        <w:rPr>
          <w:rFonts w:hint="eastAsia"/>
          <w:sz w:val="24"/>
          <w:szCs w:val="24"/>
        </w:rPr>
        <w:t>设计</w:t>
      </w:r>
      <w:r w:rsidR="004219BC">
        <w:rPr>
          <w:rFonts w:hint="eastAsia"/>
          <w:sz w:val="24"/>
          <w:szCs w:val="24"/>
        </w:rPr>
        <w:t>方案；如未完成，点击保存，就可以保存当前</w:t>
      </w:r>
      <w:r w:rsidR="005B056C">
        <w:rPr>
          <w:rFonts w:hint="eastAsia"/>
          <w:sz w:val="24"/>
          <w:szCs w:val="24"/>
        </w:rPr>
        <w:t>设计</w:t>
      </w:r>
      <w:r w:rsidR="004219BC">
        <w:rPr>
          <w:rFonts w:hint="eastAsia"/>
          <w:sz w:val="24"/>
          <w:szCs w:val="24"/>
        </w:rPr>
        <w:t>方案。</w:t>
      </w:r>
    </w:p>
    <w:p w14:paraId="67C4A7DB" w14:textId="1A8DB02F" w:rsidR="00DC2ACA" w:rsidRDefault="00DC2ACA" w:rsidP="00FE34F4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技术施工端</w:t>
      </w:r>
    </w:p>
    <w:p w14:paraId="48ACC2A1" w14:textId="5A999417" w:rsidR="00E97C66" w:rsidRPr="001A1CD8" w:rsidRDefault="00A251AE" w:rsidP="00A251AE">
      <w:pPr>
        <w:ind w:firstLine="420"/>
        <w:rPr>
          <w:rFonts w:hint="eastAsia"/>
          <w:sz w:val="24"/>
          <w:szCs w:val="24"/>
        </w:rPr>
      </w:pPr>
      <w:r w:rsidRPr="001A1CD8">
        <w:rPr>
          <w:rFonts w:hint="eastAsia"/>
          <w:sz w:val="24"/>
          <w:szCs w:val="24"/>
        </w:rPr>
        <w:t>技术施工人员</w:t>
      </w:r>
      <w:r w:rsidR="006A5E82">
        <w:rPr>
          <w:rFonts w:hint="eastAsia"/>
          <w:sz w:val="24"/>
          <w:szCs w:val="24"/>
        </w:rPr>
        <w:t>登陆系统，可以看到设计人员设计的方案，然后根据</w:t>
      </w:r>
      <w:r w:rsidR="001A1CD8">
        <w:rPr>
          <w:rFonts w:hint="eastAsia"/>
          <w:sz w:val="24"/>
          <w:szCs w:val="24"/>
        </w:rPr>
        <w:t>方案去</w:t>
      </w:r>
      <w:r w:rsidR="006A5E82">
        <w:rPr>
          <w:rFonts w:hint="eastAsia"/>
          <w:sz w:val="24"/>
          <w:szCs w:val="24"/>
        </w:rPr>
        <w:t>具体</w:t>
      </w:r>
      <w:r w:rsidR="001A1CD8">
        <w:rPr>
          <w:rFonts w:hint="eastAsia"/>
          <w:sz w:val="24"/>
          <w:szCs w:val="24"/>
        </w:rPr>
        <w:t>施工，</w:t>
      </w:r>
    </w:p>
    <w:p w14:paraId="624A8AF0" w14:textId="5F58E15E" w:rsidR="00DC2ACA" w:rsidRPr="00DC2ACA" w:rsidRDefault="00FE34F4" w:rsidP="00DC2ACA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管理员端</w:t>
      </w:r>
    </w:p>
    <w:p w14:paraId="7C839B26" w14:textId="08D3DAAF" w:rsidR="00C43BF2" w:rsidRPr="00C133DD" w:rsidRDefault="00C133DD" w:rsidP="00C133DD">
      <w:pPr>
        <w:ind w:firstLine="420"/>
        <w:rPr>
          <w:sz w:val="24"/>
          <w:szCs w:val="24"/>
        </w:rPr>
      </w:pPr>
      <w:r w:rsidRPr="00C133DD"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登陆系统，跳转到管理员端页面。</w:t>
      </w:r>
      <w:r w:rsidR="00CE5B1F">
        <w:rPr>
          <w:rFonts w:hint="eastAsia"/>
          <w:sz w:val="24"/>
          <w:szCs w:val="24"/>
        </w:rPr>
        <w:t>管理员可以对客户</w:t>
      </w:r>
      <w:r w:rsidR="00B12666">
        <w:rPr>
          <w:rFonts w:hint="eastAsia"/>
          <w:sz w:val="24"/>
          <w:szCs w:val="24"/>
        </w:rPr>
        <w:t>、施工人员、</w:t>
      </w:r>
      <w:r w:rsidR="00CE5B1F">
        <w:rPr>
          <w:rFonts w:hint="eastAsia"/>
          <w:sz w:val="24"/>
          <w:szCs w:val="24"/>
        </w:rPr>
        <w:t>以及设计人员进行管理，如增加、修改、删除客户</w:t>
      </w:r>
      <w:r w:rsidR="00B72E83">
        <w:rPr>
          <w:rFonts w:hint="eastAsia"/>
          <w:sz w:val="24"/>
          <w:szCs w:val="24"/>
        </w:rPr>
        <w:t>信息</w:t>
      </w:r>
      <w:r w:rsidR="00B847B8">
        <w:rPr>
          <w:rFonts w:hint="eastAsia"/>
          <w:sz w:val="24"/>
          <w:szCs w:val="24"/>
        </w:rPr>
        <w:t>（户型信息、联系人姓名、联系方式）</w:t>
      </w:r>
      <w:r w:rsidR="00CE5B1F">
        <w:rPr>
          <w:rFonts w:hint="eastAsia"/>
          <w:sz w:val="24"/>
          <w:szCs w:val="24"/>
        </w:rPr>
        <w:t>以及设计人员信息</w:t>
      </w:r>
      <w:r w:rsidR="00EE41FD">
        <w:rPr>
          <w:rFonts w:hint="eastAsia"/>
          <w:sz w:val="24"/>
          <w:szCs w:val="24"/>
        </w:rPr>
        <w:t>（姓名、职位、联系方式、客户列表）</w:t>
      </w:r>
      <w:r w:rsidR="00CE5B1F">
        <w:rPr>
          <w:rFonts w:hint="eastAsia"/>
          <w:sz w:val="24"/>
          <w:szCs w:val="24"/>
        </w:rPr>
        <w:t>；</w:t>
      </w:r>
      <w:r w:rsidR="005B33AB">
        <w:rPr>
          <w:rFonts w:hint="eastAsia"/>
          <w:sz w:val="24"/>
          <w:szCs w:val="24"/>
        </w:rPr>
        <w:t>还可以对智能家居产品信息进行管理，如修改产品价格、增加一个产品、删除一个产品。</w:t>
      </w:r>
    </w:p>
    <w:sectPr w:rsidR="00C43BF2" w:rsidRPr="00C13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4C001" w14:textId="77777777" w:rsidR="004614A8" w:rsidRDefault="004614A8" w:rsidP="00DC2ACA">
      <w:r>
        <w:separator/>
      </w:r>
    </w:p>
  </w:endnote>
  <w:endnote w:type="continuationSeparator" w:id="0">
    <w:p w14:paraId="58AE8821" w14:textId="77777777" w:rsidR="004614A8" w:rsidRDefault="004614A8" w:rsidP="00DC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716D3" w14:textId="77777777" w:rsidR="004614A8" w:rsidRDefault="004614A8" w:rsidP="00DC2ACA">
      <w:r>
        <w:separator/>
      </w:r>
    </w:p>
  </w:footnote>
  <w:footnote w:type="continuationSeparator" w:id="0">
    <w:p w14:paraId="3C9C8C29" w14:textId="77777777" w:rsidR="004614A8" w:rsidRDefault="004614A8" w:rsidP="00DC2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E34D2"/>
    <w:multiLevelType w:val="hybridMultilevel"/>
    <w:tmpl w:val="F38ABC14"/>
    <w:lvl w:ilvl="0" w:tplc="758888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CE"/>
    <w:rsid w:val="00024D78"/>
    <w:rsid w:val="000B15FB"/>
    <w:rsid w:val="00120822"/>
    <w:rsid w:val="001A1CD8"/>
    <w:rsid w:val="001A602C"/>
    <w:rsid w:val="00333572"/>
    <w:rsid w:val="003401E5"/>
    <w:rsid w:val="003667DF"/>
    <w:rsid w:val="003F68E9"/>
    <w:rsid w:val="004219BC"/>
    <w:rsid w:val="0045138C"/>
    <w:rsid w:val="004614A8"/>
    <w:rsid w:val="005B056C"/>
    <w:rsid w:val="005B33AB"/>
    <w:rsid w:val="006A5E82"/>
    <w:rsid w:val="006C0E69"/>
    <w:rsid w:val="006C175C"/>
    <w:rsid w:val="006E6943"/>
    <w:rsid w:val="007D3D9A"/>
    <w:rsid w:val="007F21AC"/>
    <w:rsid w:val="008664D4"/>
    <w:rsid w:val="00886F1B"/>
    <w:rsid w:val="008E0326"/>
    <w:rsid w:val="008F01C0"/>
    <w:rsid w:val="009F6844"/>
    <w:rsid w:val="00A251AE"/>
    <w:rsid w:val="00A5609B"/>
    <w:rsid w:val="00AA5D84"/>
    <w:rsid w:val="00AB64DA"/>
    <w:rsid w:val="00AD5763"/>
    <w:rsid w:val="00AE1770"/>
    <w:rsid w:val="00AE555B"/>
    <w:rsid w:val="00B12666"/>
    <w:rsid w:val="00B72E83"/>
    <w:rsid w:val="00B826EE"/>
    <w:rsid w:val="00B847B8"/>
    <w:rsid w:val="00C133DD"/>
    <w:rsid w:val="00C43BF2"/>
    <w:rsid w:val="00C711E8"/>
    <w:rsid w:val="00CC70BA"/>
    <w:rsid w:val="00CE5B1F"/>
    <w:rsid w:val="00D478E0"/>
    <w:rsid w:val="00D95FA5"/>
    <w:rsid w:val="00DA66CE"/>
    <w:rsid w:val="00DC2ACA"/>
    <w:rsid w:val="00E5005F"/>
    <w:rsid w:val="00E91E3B"/>
    <w:rsid w:val="00E97C66"/>
    <w:rsid w:val="00EB7360"/>
    <w:rsid w:val="00ED5C04"/>
    <w:rsid w:val="00EE41FD"/>
    <w:rsid w:val="00F2603A"/>
    <w:rsid w:val="00F46A72"/>
    <w:rsid w:val="00F65D40"/>
    <w:rsid w:val="00F81EA1"/>
    <w:rsid w:val="00FB2F54"/>
    <w:rsid w:val="00FB6F57"/>
    <w:rsid w:val="00FE34F4"/>
    <w:rsid w:val="00F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68F70"/>
  <w15:chartTrackingRefBased/>
  <w15:docId w15:val="{C5C99794-8FFB-4D57-A4D0-9BF24C4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3D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3D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E34F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C2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AC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A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89</Words>
  <Characters>510</Characters>
  <Application>Microsoft Office Word</Application>
  <DocSecurity>0</DocSecurity>
  <Lines>4</Lines>
  <Paragraphs>1</Paragraphs>
  <ScaleCrop>false</ScaleCrop>
  <Company>驻马店市迅达电子有限公司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系统需求文档</dc:title>
  <dc:subject/>
  <dc:creator>cao tao</dc:creator>
  <cp:keywords/>
  <dc:description/>
  <cp:lastModifiedBy>cao tao</cp:lastModifiedBy>
  <cp:revision>55</cp:revision>
  <dcterms:created xsi:type="dcterms:W3CDTF">2020-12-31T03:39:00Z</dcterms:created>
  <dcterms:modified xsi:type="dcterms:W3CDTF">2021-01-02T01:15:00Z</dcterms:modified>
</cp:coreProperties>
</file>