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j4t1dh1i27m" w:id="0"/>
      <w:bookmarkEnd w:id="0"/>
      <w:r w:rsidDel="00000000" w:rsidR="00000000" w:rsidRPr="00000000">
        <w:rPr>
          <w:b w:val="1"/>
          <w:sz w:val="46"/>
          <w:szCs w:val="46"/>
          <w:rtl w:val="0"/>
        </w:rPr>
        <w:t xml:space="preserve">State Channels Là Gì? Giải Pháp Layer 2 Cho Giao Dịch Nhanh và Rẻ</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c3kufreyzmj"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State Channels là một giải pháp mở rộng Layer 2 giúp tăng tốc giao dịch và giảm chi phí trên blockchain bằng cách xử lý ngoài chuỗi. Bài viết này giải thích cách hoạt động của State Channels, lợi ích, ứng dụng thực tế và so sánh với các giải pháp Layer 2 khác như Rollups.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n7cr6lce03n" w:id="2"/>
      <w:bookmarkEnd w:id="2"/>
      <w:r w:rsidDel="00000000" w:rsidR="00000000" w:rsidRPr="00000000">
        <w:rPr>
          <w:b w:val="1"/>
          <w:sz w:val="34"/>
          <w:szCs w:val="34"/>
          <w:rtl w:val="0"/>
        </w:rPr>
        <w:t xml:space="preserve">Key Takeaways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State Channels giúp tăng tốc giao dịch trên blockchain</w:t>
      </w:r>
      <w:r w:rsidDel="00000000" w:rsidR="00000000" w:rsidRPr="00000000">
        <w:rPr>
          <w:rtl w:val="0"/>
        </w:rPr>
        <w:t xml:space="preserve"> bằng cách xử lý ngoài chuỗi, chỉ ghi lại trạng thái cuối cùng lên Layer 1.</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Tốc độ nhanh và chi phí thấp</w:t>
      </w:r>
      <w:r w:rsidDel="00000000" w:rsidR="00000000" w:rsidRPr="00000000">
        <w:rPr>
          <w:rtl w:val="0"/>
        </w:rPr>
        <w:t xml:space="preserve">, phù hợp với thanh toán vi mô, gaming, chuỗi cung ứng và IoT.</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Yêu cầu sự hợp tác giữa các bên</w:t>
      </w:r>
      <w:r w:rsidDel="00000000" w:rsidR="00000000" w:rsidRPr="00000000">
        <w:rPr>
          <w:rtl w:val="0"/>
        </w:rPr>
        <w:t xml:space="preserve">, và có thể gặp thách thức trong quản lý kênh, bảo mật và mở rộng.</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b w:val="1"/>
          <w:rtl w:val="0"/>
        </w:rPr>
        <w:t xml:space="preserve">Khác với Rollups</w:t>
      </w:r>
      <w:r w:rsidDel="00000000" w:rsidR="00000000" w:rsidRPr="00000000">
        <w:rPr>
          <w:rtl w:val="0"/>
        </w:rPr>
        <w:t xml:space="preserve">, State Channels phù hợp với tương tác thường xuyên giữa các bên quen biết, trong khi Rollups có thể áp dụng rộng rãi hơn.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r3d3teu7actn" w:id="3"/>
      <w:bookmarkEnd w:id="3"/>
      <w:r w:rsidDel="00000000" w:rsidR="00000000" w:rsidRPr="00000000">
        <w:rPr>
          <w:b w:val="1"/>
          <w:sz w:val="34"/>
          <w:szCs w:val="34"/>
          <w:rtl w:val="0"/>
        </w:rPr>
        <w:t xml:space="preserve">Giới Thiệu Về State Channels</w:t>
      </w:r>
    </w:p>
    <w:p w:rsidR="00000000" w:rsidDel="00000000" w:rsidP="00000000" w:rsidRDefault="00000000" w:rsidRPr="00000000" w14:paraId="0000000A">
      <w:pPr>
        <w:rPr/>
      </w:pPr>
      <w:r w:rsidDel="00000000" w:rsidR="00000000" w:rsidRPr="00000000">
        <w:rPr/>
        <w:drawing>
          <wp:inline distB="114300" distT="114300" distL="114300" distR="114300">
            <wp:extent cx="47625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ab/>
        <w:tab/>
        <w:tab/>
        <w:t xml:space="preserve">Hình 1: State Channels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Blockchain đang đối mặt với thách thức về </w:t>
      </w:r>
      <w:r w:rsidDel="00000000" w:rsidR="00000000" w:rsidRPr="00000000">
        <w:rPr>
          <w:b w:val="1"/>
          <w:rtl w:val="0"/>
        </w:rPr>
        <w:t xml:space="preserve">khả năng mở rộng và phí giao dịch cao</w:t>
      </w:r>
      <w:r w:rsidDel="00000000" w:rsidR="00000000" w:rsidRPr="00000000">
        <w:rPr>
          <w:rtl w:val="0"/>
        </w:rPr>
        <w:t xml:space="preserve">, đặc biệt trên các mạng như Ethereum và Bitcoin. </w:t>
      </w:r>
      <w:r w:rsidDel="00000000" w:rsidR="00000000" w:rsidRPr="00000000">
        <w:rPr>
          <w:b w:val="1"/>
          <w:rtl w:val="0"/>
        </w:rPr>
        <w:t xml:space="preserve">State Channels</w:t>
      </w:r>
      <w:r w:rsidDel="00000000" w:rsidR="00000000" w:rsidRPr="00000000">
        <w:rPr>
          <w:rtl w:val="0"/>
        </w:rPr>
        <w:t xml:space="preserve"> là một giải pháp </w:t>
      </w:r>
      <w:r w:rsidDel="00000000" w:rsidR="00000000" w:rsidRPr="00000000">
        <w:rPr>
          <w:b w:val="1"/>
          <w:rtl w:val="0"/>
        </w:rPr>
        <w:t xml:space="preserve">Layer 2</w:t>
      </w:r>
      <w:r w:rsidDel="00000000" w:rsidR="00000000" w:rsidRPr="00000000">
        <w:rPr>
          <w:rtl w:val="0"/>
        </w:rPr>
        <w:t xml:space="preserve"> giúp giảm tải cho blockchain, </w:t>
      </w:r>
      <w:r w:rsidDel="00000000" w:rsidR="00000000" w:rsidRPr="00000000">
        <w:rPr>
          <w:b w:val="1"/>
          <w:rtl w:val="0"/>
        </w:rPr>
        <w:t xml:space="preserve">tăng tốc độ giao dịch và giảm chi phí</w:t>
      </w:r>
      <w:r w:rsidDel="00000000" w:rsidR="00000000" w:rsidRPr="00000000">
        <w:rPr>
          <w:rtl w:val="0"/>
        </w:rPr>
        <w:t xml:space="preserve">, bằng cách </w:t>
      </w:r>
      <w:r w:rsidDel="00000000" w:rsidR="00000000" w:rsidRPr="00000000">
        <w:rPr>
          <w:b w:val="1"/>
          <w:rtl w:val="0"/>
        </w:rPr>
        <w:t xml:space="preserve">xử lý giao dịch ngoài chuỗi</w:t>
      </w:r>
      <w:r w:rsidDel="00000000" w:rsidR="00000000" w:rsidRPr="00000000">
        <w:rPr>
          <w:rtl w:val="0"/>
        </w:rPr>
        <w:t xml:space="preserve"> trước khi ghi kết quả lên blockchain chính.</w:t>
      </w:r>
    </w:p>
    <w:p w:rsidR="00000000" w:rsidDel="00000000" w:rsidP="00000000" w:rsidRDefault="00000000" w:rsidRPr="00000000" w14:paraId="0000000D">
      <w:pPr>
        <w:spacing w:after="240" w:before="240" w:lineRule="auto"/>
        <w:rPr/>
      </w:pPr>
      <w:r w:rsidDel="00000000" w:rsidR="00000000" w:rsidRPr="00000000">
        <w:rPr>
          <w:rtl w:val="0"/>
        </w:rPr>
        <w:t xml:space="preserve">State Channels </w:t>
      </w:r>
      <w:r w:rsidDel="00000000" w:rsidR="00000000" w:rsidRPr="00000000">
        <w:rPr>
          <w:b w:val="1"/>
          <w:rtl w:val="0"/>
        </w:rPr>
        <w:t xml:space="preserve">phù hợp cho các tương tác thường xuyên giữa các bên</w:t>
      </w:r>
      <w:r w:rsidDel="00000000" w:rsidR="00000000" w:rsidRPr="00000000">
        <w:rPr>
          <w:rFonts w:ascii="Arial Unicode MS" w:cs="Arial Unicode MS" w:eastAsia="Arial Unicode MS" w:hAnsi="Arial Unicode MS"/>
          <w:rtl w:val="0"/>
        </w:rPr>
        <w:t xml:space="preserve">, chẳng hạn như:</w:t>
        <w:br w:type="textWrapping"/>
        <w:t xml:space="preserve"> ✅ </w:t>
      </w:r>
      <w:r w:rsidDel="00000000" w:rsidR="00000000" w:rsidRPr="00000000">
        <w:rPr>
          <w:b w:val="1"/>
          <w:rtl w:val="0"/>
        </w:rPr>
        <w:t xml:space="preserve">Thanh toán vi mô</w:t>
      </w:r>
      <w:r w:rsidDel="00000000" w:rsidR="00000000" w:rsidRPr="00000000">
        <w:rPr>
          <w:rFonts w:ascii="Arial Unicode MS" w:cs="Arial Unicode MS" w:eastAsia="Arial Unicode MS" w:hAnsi="Arial Unicode MS"/>
          <w:rtl w:val="0"/>
        </w:rPr>
        <w:t xml:space="preserve"> – Trả phí nội dung số, game online.</w:t>
        <w:br w:type="textWrapping"/>
        <w:t xml:space="preserve"> ✅ </w:t>
      </w:r>
      <w:r w:rsidDel="00000000" w:rsidR="00000000" w:rsidRPr="00000000">
        <w:rPr>
          <w:b w:val="1"/>
          <w:rtl w:val="0"/>
        </w:rPr>
        <w:t xml:space="preserve">Gaming</w:t>
      </w:r>
      <w:r w:rsidDel="00000000" w:rsidR="00000000" w:rsidRPr="00000000">
        <w:rPr>
          <w:rtl w:val="0"/>
        </w:rPr>
        <w:t xml:space="preserve"> – Cập nhật trạng thái trò chơi ngoài chuỗi, giảm độ trễ.</w:t>
        <w:br w:type="textWrapping"/>
        <w:t xml:space="preserve"> ✅ </w:t>
      </w:r>
      <w:r w:rsidDel="00000000" w:rsidR="00000000" w:rsidRPr="00000000">
        <w:rPr>
          <w:b w:val="1"/>
          <w:rtl w:val="0"/>
        </w:rPr>
        <w:t xml:space="preserve">Chuỗi cung ứng</w:t>
      </w:r>
      <w:r w:rsidDel="00000000" w:rsidR="00000000" w:rsidRPr="00000000">
        <w:rPr>
          <w:rFonts w:ascii="Arial Unicode MS" w:cs="Arial Unicode MS" w:eastAsia="Arial Unicode MS" w:hAnsi="Arial Unicode MS"/>
          <w:rtl w:val="0"/>
        </w:rPr>
        <w:t xml:space="preserve"> – Quản lý trạng thái hàng hóa mà không cần ghi từng bước lên blockchain.</w:t>
        <w:br w:type="textWrapping"/>
        <w:t xml:space="preserve"> ✅ </w:t>
      </w:r>
      <w:r w:rsidDel="00000000" w:rsidR="00000000" w:rsidRPr="00000000">
        <w:rPr>
          <w:b w:val="1"/>
          <w:rtl w:val="0"/>
        </w:rPr>
        <w:t xml:space="preserve">IoT</w:t>
      </w:r>
      <w:r w:rsidDel="00000000" w:rsidR="00000000" w:rsidRPr="00000000">
        <w:rPr>
          <w:rtl w:val="0"/>
        </w:rPr>
        <w:t xml:space="preserve"> – Các thiết bị có thể tự động giao dịch mà không cần xác nhận trên chuỗi chính.</w:t>
      </w:r>
    </w:p>
    <w:p w:rsidR="00000000" w:rsidDel="00000000" w:rsidP="00000000" w:rsidRDefault="00000000" w:rsidRPr="00000000" w14:paraId="0000000E">
      <w:pPr>
        <w:spacing w:after="240" w:before="240" w:lineRule="auto"/>
        <w:rPr/>
      </w:pPr>
      <w:r w:rsidDel="00000000" w:rsidR="00000000" w:rsidRPr="00000000">
        <w:rPr>
          <w:rtl w:val="0"/>
        </w:rPr>
        <w:t xml:space="preserve">Hãy cùng tìm hiểu </w:t>
      </w:r>
      <w:r w:rsidDel="00000000" w:rsidR="00000000" w:rsidRPr="00000000">
        <w:rPr>
          <w:b w:val="1"/>
          <w:rtl w:val="0"/>
        </w:rPr>
        <w:t xml:space="preserve">cách hoạt động, lợi ích, thách thức và ứng dụng thực tế của State Channels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os6ps3lqvlip" w:id="4"/>
      <w:bookmarkEnd w:id="4"/>
      <w:r w:rsidDel="00000000" w:rsidR="00000000" w:rsidRPr="00000000">
        <w:rPr>
          <w:b w:val="1"/>
          <w:sz w:val="34"/>
          <w:szCs w:val="34"/>
          <w:rtl w:val="0"/>
        </w:rPr>
        <w:t xml:space="preserve">Cách Hoạt Động Của State Channels</w:t>
      </w:r>
    </w:p>
    <w:p w:rsidR="00000000" w:rsidDel="00000000" w:rsidP="00000000" w:rsidRDefault="00000000" w:rsidRPr="00000000" w14:paraId="00000011">
      <w:pPr>
        <w:spacing w:after="240" w:before="240" w:lineRule="auto"/>
        <w:rPr/>
      </w:pPr>
      <w:r w:rsidDel="00000000" w:rsidR="00000000" w:rsidRPr="00000000">
        <w:rPr>
          <w:rtl w:val="0"/>
        </w:rPr>
        <w:t xml:space="preserve">State Channels cho phép </w:t>
      </w:r>
      <w:r w:rsidDel="00000000" w:rsidR="00000000" w:rsidRPr="00000000">
        <w:rPr>
          <w:b w:val="1"/>
          <w:rtl w:val="0"/>
        </w:rPr>
        <w:t xml:space="preserve">hai hoặc nhiều bên thực hiện nhiều giao dịch ngoài chuỗi</w:t>
      </w:r>
      <w:r w:rsidDel="00000000" w:rsidR="00000000" w:rsidRPr="00000000">
        <w:rPr>
          <w:rtl w:val="0"/>
        </w:rPr>
        <w:t xml:space="preserve">, chỉ ghi lại trạng thái cuối cùng lên blockchain chính khi kênh được đóng.</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39835cqp4j9" w:id="5"/>
      <w:bookmarkEnd w:id="5"/>
      <w:r w:rsidDel="00000000" w:rsidR="00000000" w:rsidRPr="00000000">
        <w:rPr>
          <w:b w:val="1"/>
          <w:color w:val="000000"/>
          <w:sz w:val="26"/>
          <w:szCs w:val="26"/>
          <w:rtl w:val="0"/>
        </w:rPr>
        <w:t xml:space="preserve">Quy Trình Giao Dịch Trên State Channels</w:t>
      </w:r>
    </w:p>
    <w:p w:rsidR="00000000" w:rsidDel="00000000" w:rsidP="00000000" w:rsidRDefault="00000000" w:rsidRPr="00000000" w14:paraId="00000013">
      <w:pPr>
        <w:spacing w:after="240" w:before="240" w:lineRule="auto"/>
        <w:rPr>
          <w:b w:val="1"/>
        </w:rPr>
      </w:pPr>
      <w:r w:rsidDel="00000000" w:rsidR="00000000" w:rsidRPr="00000000">
        <w:rPr>
          <w:rFonts w:ascii="Andika" w:cs="Andika" w:eastAsia="Andika" w:hAnsi="Andika"/>
          <w:rtl w:val="0"/>
        </w:rPr>
        <w:t xml:space="preserve">1️⃣ </w:t>
      </w:r>
      <w:r w:rsidDel="00000000" w:rsidR="00000000" w:rsidRPr="00000000">
        <w:rPr>
          <w:b w:val="1"/>
          <w:rtl w:val="0"/>
        </w:rPr>
        <w:t xml:space="preserve">Mở Kênh</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Hai bên khóa một lượng tài sản (ví dụ: ETH, BTC) vào một hợp đồng thông minh trên blockchain.</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t xml:space="preserve">Tài sản này sẽ được sử dụng cho các giao dịch trong kênh, mà không cần ghi lên blockchain.</w:t>
      </w:r>
    </w:p>
    <w:p w:rsidR="00000000" w:rsidDel="00000000" w:rsidP="00000000" w:rsidRDefault="00000000" w:rsidRPr="00000000" w14:paraId="00000016">
      <w:pPr>
        <w:spacing w:after="240" w:before="240" w:lineRule="auto"/>
        <w:rPr>
          <w:b w:val="1"/>
        </w:rPr>
      </w:pPr>
      <w:r w:rsidDel="00000000" w:rsidR="00000000" w:rsidRPr="00000000">
        <w:rPr>
          <w:rFonts w:ascii="Andika" w:cs="Andika" w:eastAsia="Andika" w:hAnsi="Andika"/>
          <w:rtl w:val="0"/>
        </w:rPr>
        <w:t xml:space="preserve">2️⃣ </w:t>
      </w:r>
      <w:r w:rsidDel="00000000" w:rsidR="00000000" w:rsidRPr="00000000">
        <w:rPr>
          <w:b w:val="1"/>
          <w:rtl w:val="0"/>
        </w:rPr>
        <w:t xml:space="preserve">Giao Dịch Ngoài Chuỗi</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rtl w:val="0"/>
        </w:rPr>
        <w:t xml:space="preserve">Các bên trao đổi chữ ký số để cập nhật số dư mà không cần gửi từng giao dịch lên blockchain.</w:t>
      </w:r>
    </w:p>
    <w:p w:rsidR="00000000" w:rsidDel="00000000" w:rsidP="00000000" w:rsidRDefault="00000000" w:rsidRPr="00000000" w14:paraId="00000018">
      <w:pPr>
        <w:numPr>
          <w:ilvl w:val="0"/>
          <w:numId w:val="15"/>
        </w:numPr>
        <w:spacing w:after="240" w:before="0" w:beforeAutospacing="0" w:lineRule="auto"/>
        <w:ind w:left="720" w:hanging="360"/>
      </w:pPr>
      <w:r w:rsidDel="00000000" w:rsidR="00000000" w:rsidRPr="00000000">
        <w:rPr>
          <w:rtl w:val="0"/>
        </w:rPr>
        <w:t xml:space="preserve">Ví dụ: Trong một kênh thanh toán, nếu Alice gửi 0.01 BTC cho Bob, họ chỉ cần cập nhật số dư mà không cần xác nhận từ mạng chính.</w:t>
      </w:r>
    </w:p>
    <w:p w:rsidR="00000000" w:rsidDel="00000000" w:rsidP="00000000" w:rsidRDefault="00000000" w:rsidRPr="00000000" w14:paraId="00000019">
      <w:pPr>
        <w:spacing w:after="240" w:before="240" w:lineRule="auto"/>
        <w:rPr>
          <w:b w:val="1"/>
        </w:rPr>
      </w:pPr>
      <w:r w:rsidDel="00000000" w:rsidR="00000000" w:rsidRPr="00000000">
        <w:rPr>
          <w:rFonts w:ascii="Andika" w:cs="Andika" w:eastAsia="Andika" w:hAnsi="Andika"/>
          <w:rtl w:val="0"/>
        </w:rPr>
        <w:t xml:space="preserve">3️⃣ </w:t>
      </w:r>
      <w:r w:rsidDel="00000000" w:rsidR="00000000" w:rsidRPr="00000000">
        <w:rPr>
          <w:b w:val="1"/>
          <w:rtl w:val="0"/>
        </w:rPr>
        <w:t xml:space="preserve">Đóng Kênh</w:t>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rtl w:val="0"/>
        </w:rPr>
        <w:t xml:space="preserve">Khi hai bên muốn kết thúc giao dịch, trạng thái số dư cuối cùng được ghi lên blockchain.</w:t>
      </w:r>
    </w:p>
    <w:p w:rsidR="00000000" w:rsidDel="00000000" w:rsidP="00000000" w:rsidRDefault="00000000" w:rsidRPr="00000000" w14:paraId="0000001B">
      <w:pPr>
        <w:numPr>
          <w:ilvl w:val="0"/>
          <w:numId w:val="14"/>
        </w:numPr>
        <w:spacing w:after="240" w:before="0" w:beforeAutospacing="0" w:lineRule="auto"/>
        <w:ind w:left="720" w:hanging="360"/>
      </w:pPr>
      <w:r w:rsidDel="00000000" w:rsidR="00000000" w:rsidRPr="00000000">
        <w:rPr>
          <w:rtl w:val="0"/>
        </w:rPr>
        <w:t xml:space="preserve">Nếu có tranh chấp, hợp đồng thông minh sẽ xác minh trạng thái hợp lệ dựa trên các giao dịch đã ký trước đó.</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 </w:t>
      </w:r>
      <w:r w:rsidDel="00000000" w:rsidR="00000000" w:rsidRPr="00000000">
        <w:rPr>
          <w:b w:val="1"/>
          <w:rtl w:val="0"/>
        </w:rPr>
        <w:t xml:space="preserve">Cơ chế này giúp giảm tải cho blockchain, tăng tốc độ và giảm chi phí giao dịch.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osoeerne8vci" w:id="6"/>
      <w:bookmarkEnd w:id="6"/>
      <w:r w:rsidDel="00000000" w:rsidR="00000000" w:rsidRPr="00000000">
        <w:rPr>
          <w:b w:val="1"/>
          <w:sz w:val="34"/>
          <w:szCs w:val="34"/>
          <w:rtl w:val="0"/>
        </w:rPr>
        <w:t xml:space="preserve">Lợi Ích Của State Channels</w:t>
      </w:r>
    </w:p>
    <w:p w:rsidR="00000000" w:rsidDel="00000000" w:rsidP="00000000" w:rsidRDefault="00000000" w:rsidRPr="00000000" w14:paraId="0000001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Tốc Độ Cao</w:t>
      </w:r>
    </w:p>
    <w:p w:rsidR="00000000" w:rsidDel="00000000" w:rsidP="00000000" w:rsidRDefault="00000000" w:rsidRPr="00000000" w14:paraId="00000020">
      <w:pPr>
        <w:numPr>
          <w:ilvl w:val="0"/>
          <w:numId w:val="12"/>
        </w:numPr>
        <w:spacing w:after="0" w:afterAutospacing="0" w:before="240" w:lineRule="auto"/>
        <w:ind w:left="720" w:hanging="360"/>
      </w:pPr>
      <w:r w:rsidDel="00000000" w:rsidR="00000000" w:rsidRPr="00000000">
        <w:rPr>
          <w:rtl w:val="0"/>
        </w:rPr>
        <w:t xml:space="preserve">Giao dịch diễn ra </w:t>
      </w:r>
      <w:r w:rsidDel="00000000" w:rsidR="00000000" w:rsidRPr="00000000">
        <w:rPr>
          <w:b w:val="1"/>
          <w:rtl w:val="0"/>
        </w:rPr>
        <w:t xml:space="preserve">tức thì</w:t>
      </w:r>
      <w:r w:rsidDel="00000000" w:rsidR="00000000" w:rsidRPr="00000000">
        <w:rPr>
          <w:rtl w:val="0"/>
        </w:rPr>
        <w:t xml:space="preserve">, không cần chờ xác nhận từ blockchain.</w:t>
      </w:r>
    </w:p>
    <w:p w:rsidR="00000000" w:rsidDel="00000000" w:rsidP="00000000" w:rsidRDefault="00000000" w:rsidRPr="00000000" w14:paraId="00000021">
      <w:pPr>
        <w:numPr>
          <w:ilvl w:val="0"/>
          <w:numId w:val="12"/>
        </w:numPr>
        <w:spacing w:after="240" w:before="0" w:beforeAutospacing="0" w:lineRule="auto"/>
        <w:ind w:left="720" w:hanging="360"/>
      </w:pPr>
      <w:r w:rsidDel="00000000" w:rsidR="00000000" w:rsidRPr="00000000">
        <w:rPr>
          <w:rtl w:val="0"/>
        </w:rPr>
        <w:t xml:space="preserve">Lý tưởng cho các </w:t>
      </w:r>
      <w:r w:rsidDel="00000000" w:rsidR="00000000" w:rsidRPr="00000000">
        <w:rPr>
          <w:b w:val="1"/>
          <w:rtl w:val="0"/>
        </w:rPr>
        <w:t xml:space="preserve">tương tác liên tục và nhanh chóng</w:t>
      </w:r>
      <w:r w:rsidDel="00000000" w:rsidR="00000000" w:rsidRPr="00000000">
        <w:rPr>
          <w:rtl w:val="0"/>
        </w:rPr>
        <w:t xml:space="preserve"> giữa các bên.</w:t>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Chi Phí Giao Dịch Thấp</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rtl w:val="0"/>
        </w:rPr>
        <w:t xml:space="preserve">Không cần trả phí gas cho mỗi giao dịch, chỉ cần phí mở và đóng kênh.</w:t>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b w:val="1"/>
          <w:rtl w:val="0"/>
        </w:rPr>
        <w:t xml:space="preserve">Phù hợp với thanh toán vi mô</w:t>
      </w:r>
      <w:r w:rsidDel="00000000" w:rsidR="00000000" w:rsidRPr="00000000">
        <w:rPr>
          <w:rtl w:val="0"/>
        </w:rPr>
        <w:t xml:space="preserve"> mà không bị ảnh hưởng bởi phí mạng cao.</w:t>
      </w:r>
    </w:p>
    <w:p w:rsidR="00000000" w:rsidDel="00000000" w:rsidP="00000000" w:rsidRDefault="00000000" w:rsidRPr="00000000" w14:paraId="00000025">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Giảm Tải Cho Blockchain</w:t>
      </w:r>
    </w:p>
    <w:p w:rsidR="00000000" w:rsidDel="00000000" w:rsidP="00000000" w:rsidRDefault="00000000" w:rsidRPr="00000000" w14:paraId="00000026">
      <w:pPr>
        <w:numPr>
          <w:ilvl w:val="0"/>
          <w:numId w:val="9"/>
        </w:numPr>
        <w:spacing w:after="240" w:before="240" w:lineRule="auto"/>
        <w:ind w:left="720" w:hanging="360"/>
      </w:pPr>
      <w:r w:rsidDel="00000000" w:rsidR="00000000" w:rsidRPr="00000000">
        <w:rPr>
          <w:b w:val="1"/>
          <w:rtl w:val="0"/>
        </w:rPr>
        <w:t xml:space="preserve">Chỉ trạng thái cuối cùng được ghi lên blockchain</w:t>
      </w:r>
      <w:r w:rsidDel="00000000" w:rsidR="00000000" w:rsidRPr="00000000">
        <w:rPr>
          <w:rtl w:val="0"/>
        </w:rPr>
        <w:t xml:space="preserve">, giúp giảm số lượng giao dịch trên mạng chính.</w:t>
      </w:r>
    </w:p>
    <w:p w:rsidR="00000000" w:rsidDel="00000000" w:rsidP="00000000" w:rsidRDefault="00000000" w:rsidRPr="00000000" w14:paraId="00000027">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Ứng Dụng Rộng Rãi</w:t>
      </w:r>
    </w:p>
    <w:p w:rsidR="00000000" w:rsidDel="00000000" w:rsidP="00000000" w:rsidRDefault="00000000" w:rsidRPr="00000000" w14:paraId="00000028">
      <w:pPr>
        <w:numPr>
          <w:ilvl w:val="0"/>
          <w:numId w:val="10"/>
        </w:numPr>
        <w:spacing w:after="240" w:before="240" w:lineRule="auto"/>
        <w:ind w:left="720" w:hanging="360"/>
      </w:pPr>
      <w:r w:rsidDel="00000000" w:rsidR="00000000" w:rsidRPr="00000000">
        <w:rPr>
          <w:rtl w:val="0"/>
        </w:rPr>
        <w:t xml:space="preserve">Có thể sử dụng không chỉ trong </w:t>
      </w:r>
      <w:r w:rsidDel="00000000" w:rsidR="00000000" w:rsidRPr="00000000">
        <w:rPr>
          <w:b w:val="1"/>
          <w:rtl w:val="0"/>
        </w:rPr>
        <w:t xml:space="preserve">thanh toán</w:t>
      </w:r>
      <w:r w:rsidDel="00000000" w:rsidR="00000000" w:rsidRPr="00000000">
        <w:rPr>
          <w:rtl w:val="0"/>
        </w:rPr>
        <w:t xml:space="preserve">, mà còn trong </w:t>
      </w:r>
      <w:r w:rsidDel="00000000" w:rsidR="00000000" w:rsidRPr="00000000">
        <w:rPr>
          <w:b w:val="1"/>
          <w:rtl w:val="0"/>
        </w:rPr>
        <w:t xml:space="preserve">gaming, chuỗi cung ứng, và IoT</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40gt7k68uaky" w:id="7"/>
      <w:bookmarkEnd w:id="7"/>
      <w:r w:rsidDel="00000000" w:rsidR="00000000" w:rsidRPr="00000000">
        <w:rPr>
          <w:b w:val="1"/>
          <w:sz w:val="34"/>
          <w:szCs w:val="34"/>
          <w:rtl w:val="0"/>
        </w:rPr>
        <w:t xml:space="preserve">Ứng Dụng Thực Tế Của State Channels</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 </w:t>
      </w:r>
      <w:r w:rsidDel="00000000" w:rsidR="00000000" w:rsidRPr="00000000">
        <w:rPr>
          <w:b w:val="1"/>
          <w:rtl w:val="0"/>
        </w:rPr>
        <w:t xml:space="preserve">Raiden Network (Ethereum)</w:t>
      </w:r>
    </w:p>
    <w:p w:rsidR="00000000" w:rsidDel="00000000" w:rsidP="00000000" w:rsidRDefault="00000000" w:rsidRPr="00000000" w14:paraId="0000002C">
      <w:pPr>
        <w:numPr>
          <w:ilvl w:val="0"/>
          <w:numId w:val="13"/>
        </w:numPr>
        <w:spacing w:after="240" w:before="240" w:lineRule="auto"/>
        <w:ind w:left="720" w:hanging="360"/>
      </w:pPr>
      <w:r w:rsidDel="00000000" w:rsidR="00000000" w:rsidRPr="00000000">
        <w:rPr>
          <w:rtl w:val="0"/>
        </w:rPr>
        <w:t xml:space="preserve">Một triển khai State Channels giúp </w:t>
      </w:r>
      <w:r w:rsidDel="00000000" w:rsidR="00000000" w:rsidRPr="00000000">
        <w:rPr>
          <w:b w:val="1"/>
          <w:rtl w:val="0"/>
        </w:rPr>
        <w:t xml:space="preserve">chuyển giao token nhanh chóng và chi phí thấp</w:t>
      </w:r>
      <w:r w:rsidDel="00000000" w:rsidR="00000000" w:rsidRPr="00000000">
        <w:rPr>
          <w:rtl w:val="0"/>
        </w:rPr>
        <w:t xml:space="preserve"> trên Ethereum.</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 </w:t>
      </w:r>
      <w:r w:rsidDel="00000000" w:rsidR="00000000" w:rsidRPr="00000000">
        <w:rPr>
          <w:b w:val="1"/>
          <w:rtl w:val="0"/>
        </w:rPr>
        <w:t xml:space="preserve">Lightning Network (Bitcoin)</w:t>
      </w:r>
    </w:p>
    <w:p w:rsidR="00000000" w:rsidDel="00000000" w:rsidP="00000000" w:rsidRDefault="00000000" w:rsidRPr="00000000" w14:paraId="0000002E">
      <w:pPr>
        <w:numPr>
          <w:ilvl w:val="0"/>
          <w:numId w:val="11"/>
        </w:numPr>
        <w:spacing w:after="240" w:before="240" w:lineRule="auto"/>
        <w:ind w:left="720" w:hanging="360"/>
      </w:pPr>
      <w:r w:rsidDel="00000000" w:rsidR="00000000" w:rsidRPr="00000000">
        <w:rPr>
          <w:rtl w:val="0"/>
        </w:rPr>
        <w:t xml:space="preserve">Dù chủ yếu được biết đến như một hệ thống Layer 2 cho Bitcoin, Lightning Network thực chất cũng là một </w:t>
      </w:r>
      <w:r w:rsidDel="00000000" w:rsidR="00000000" w:rsidRPr="00000000">
        <w:rPr>
          <w:b w:val="1"/>
          <w:rtl w:val="0"/>
        </w:rPr>
        <w:t xml:space="preserve">State Channel</w:t>
      </w:r>
      <w:r w:rsidDel="00000000" w:rsidR="00000000" w:rsidRPr="00000000">
        <w:rPr>
          <w:rtl w:val="0"/>
        </w:rPr>
        <w:t xml:space="preserve">, giúp xử lý thanh toán ngoài chuỗi.</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 </w:t>
      </w:r>
      <w:r w:rsidDel="00000000" w:rsidR="00000000" w:rsidRPr="00000000">
        <w:rPr>
          <w:b w:val="1"/>
          <w:rtl w:val="0"/>
        </w:rPr>
        <w:t xml:space="preserve">Gaming</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State Channels giúp cập nhật trạng thái trò chơi mà không cần ghi từng thay đổi lên blockchain</w:t>
      </w:r>
      <w:r w:rsidDel="00000000" w:rsidR="00000000" w:rsidRPr="00000000">
        <w:rPr>
          <w:rtl w:val="0"/>
        </w:rPr>
        <w:t xml:space="preserve">, giảm độ trễ và chi phí.</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Ví dụ: Một trò chơi blockchain có thể cập nhật trạng thái chiến đấu giữa hai người chơi ngoài chuỗi, chỉ ghi kết quả cuối cùng lên blockchain.</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w:t>
      </w:r>
      <w:r w:rsidDel="00000000" w:rsidR="00000000" w:rsidRPr="00000000">
        <w:rPr>
          <w:b w:val="1"/>
          <w:rtl w:val="0"/>
        </w:rPr>
        <w:t xml:space="preserve">Chuỗi Cung Ứng</w:t>
      </w:r>
    </w:p>
    <w:p w:rsidR="00000000" w:rsidDel="00000000" w:rsidP="00000000" w:rsidRDefault="00000000" w:rsidRPr="00000000" w14:paraId="00000033">
      <w:pPr>
        <w:numPr>
          <w:ilvl w:val="0"/>
          <w:numId w:val="16"/>
        </w:numPr>
        <w:spacing w:after="240" w:before="240" w:lineRule="auto"/>
        <w:ind w:left="720" w:hanging="360"/>
      </w:pPr>
      <w:r w:rsidDel="00000000" w:rsidR="00000000" w:rsidRPr="00000000">
        <w:rPr>
          <w:b w:val="1"/>
          <w:rtl w:val="0"/>
        </w:rPr>
        <w:t xml:space="preserve">State Channels giúp theo dõi trạng thái hàng hóa ngoài chuỗi</w:t>
      </w:r>
      <w:r w:rsidDel="00000000" w:rsidR="00000000" w:rsidRPr="00000000">
        <w:rPr>
          <w:rtl w:val="0"/>
        </w:rPr>
        <w:t xml:space="preserve">, chỉ ghi lại khi hoàn tất một giai đoạn quan trọng.</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 </w:t>
      </w:r>
      <w:r w:rsidDel="00000000" w:rsidR="00000000" w:rsidRPr="00000000">
        <w:rPr>
          <w:b w:val="1"/>
          <w:rtl w:val="0"/>
        </w:rPr>
        <w:t xml:space="preserve">IoT và Thanh Toán Máy-Đến-Máy</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rtl w:val="0"/>
        </w:rPr>
        <w:t xml:space="preserve">Các thiết bị IoT có thể sử dụng State Channels để </w:t>
      </w:r>
      <w:r w:rsidDel="00000000" w:rsidR="00000000" w:rsidRPr="00000000">
        <w:rPr>
          <w:b w:val="1"/>
          <w:rtl w:val="0"/>
        </w:rPr>
        <w:t xml:space="preserve">tự động thanh toán</w:t>
      </w:r>
      <w:r w:rsidDel="00000000" w:rsidR="00000000" w:rsidRPr="00000000">
        <w:rPr>
          <w:rtl w:val="0"/>
        </w:rPr>
        <w:t xml:space="preserve">, ví dụ: một chiếc xe điện có thể trả phí sạc pin bằng cách sử dụng một kênh thanh toán với trạm sạc.</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jehodgel6lr" w:id="8"/>
      <w:bookmarkEnd w:id="8"/>
      <w:r w:rsidDel="00000000" w:rsidR="00000000" w:rsidRPr="00000000">
        <w:rPr>
          <w:b w:val="1"/>
          <w:sz w:val="34"/>
          <w:szCs w:val="34"/>
          <w:rtl w:val="0"/>
        </w:rPr>
        <w:t xml:space="preserve">Thách Thức Của State Channels</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 </w:t>
      </w:r>
      <w:r w:rsidDel="00000000" w:rsidR="00000000" w:rsidRPr="00000000">
        <w:rPr>
          <w:b w:val="1"/>
          <w:rtl w:val="0"/>
        </w:rPr>
        <w:t xml:space="preserve">Yêu Cầu Hợp Tác Giữa Các Bên</w:t>
      </w:r>
    </w:p>
    <w:p w:rsidR="00000000" w:rsidDel="00000000" w:rsidP="00000000" w:rsidRDefault="00000000" w:rsidRPr="00000000" w14:paraId="00000039">
      <w:pPr>
        <w:numPr>
          <w:ilvl w:val="0"/>
          <w:numId w:val="1"/>
        </w:numPr>
        <w:spacing w:after="240" w:before="240" w:lineRule="auto"/>
        <w:ind w:left="720" w:hanging="360"/>
      </w:pPr>
      <w:r w:rsidDel="00000000" w:rsidR="00000000" w:rsidRPr="00000000">
        <w:rPr>
          <w:rtl w:val="0"/>
        </w:rPr>
        <w:t xml:space="preserve">Nếu một bên </w:t>
      </w:r>
      <w:r w:rsidDel="00000000" w:rsidR="00000000" w:rsidRPr="00000000">
        <w:rPr>
          <w:b w:val="1"/>
          <w:rtl w:val="0"/>
        </w:rPr>
        <w:t xml:space="preserve">offline hoặc từ chối hợp tác</w:t>
      </w:r>
      <w:r w:rsidDel="00000000" w:rsidR="00000000" w:rsidRPr="00000000">
        <w:rPr>
          <w:rtl w:val="0"/>
        </w:rPr>
        <w:t xml:space="preserve">, có thể gây gián đoạn giao dịch.</w:t>
      </w:r>
    </w:p>
    <w:p w:rsidR="00000000" w:rsidDel="00000000" w:rsidP="00000000" w:rsidRDefault="00000000" w:rsidRPr="00000000" w14:paraId="0000003A">
      <w:pPr>
        <w:spacing w:after="240" w:before="240" w:lineRule="auto"/>
        <w:rPr>
          <w:b w:val="1"/>
        </w:rPr>
      </w:pPr>
      <w:r w:rsidDel="00000000" w:rsidR="00000000" w:rsidRPr="00000000">
        <w:rPr>
          <w:rtl w:val="0"/>
        </w:rPr>
        <w:t xml:space="preserve">⚠ </w:t>
      </w:r>
      <w:r w:rsidDel="00000000" w:rsidR="00000000" w:rsidRPr="00000000">
        <w:rPr>
          <w:b w:val="1"/>
          <w:rtl w:val="0"/>
        </w:rPr>
        <w:t xml:space="preserve">Quản Lý Kênh Phức Tạp</w:t>
      </w:r>
    </w:p>
    <w:p w:rsidR="00000000" w:rsidDel="00000000" w:rsidP="00000000" w:rsidRDefault="00000000" w:rsidRPr="00000000" w14:paraId="0000003B">
      <w:pPr>
        <w:numPr>
          <w:ilvl w:val="0"/>
          <w:numId w:val="8"/>
        </w:numPr>
        <w:spacing w:after="240" w:before="240" w:lineRule="auto"/>
        <w:ind w:left="720" w:hanging="360"/>
      </w:pPr>
      <w:r w:rsidDel="00000000" w:rsidR="00000000" w:rsidRPr="00000000">
        <w:rPr>
          <w:rtl w:val="0"/>
        </w:rPr>
        <w:t xml:space="preserve">Người dùng phải mở, đóng và giám sát kênh thanh toán, điều này </w:t>
      </w:r>
      <w:r w:rsidDel="00000000" w:rsidR="00000000" w:rsidRPr="00000000">
        <w:rPr>
          <w:b w:val="1"/>
          <w:rtl w:val="0"/>
        </w:rPr>
        <w:t xml:space="preserve">có thể khó khăn cho người không có kiến thức kỹ thuật</w:t>
      </w:r>
      <w:r w:rsidDel="00000000" w:rsidR="00000000" w:rsidRPr="00000000">
        <w:rPr>
          <w:rtl w:val="0"/>
        </w:rPr>
        <w:t xml:space="preserve">.</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 </w:t>
      </w:r>
      <w:r w:rsidDel="00000000" w:rsidR="00000000" w:rsidRPr="00000000">
        <w:rPr>
          <w:b w:val="1"/>
          <w:rtl w:val="0"/>
        </w:rPr>
        <w:t xml:space="preserve">Bảo Mật &amp; Giám Sát</w:t>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b w:val="1"/>
          <w:rtl w:val="0"/>
        </w:rPr>
        <w:t xml:space="preserve">Cần cơ chế "watchtowers" để giám sát và ngăn chặn gian lận</w:t>
      </w:r>
      <w:r w:rsidDel="00000000" w:rsidR="00000000" w:rsidRPr="00000000">
        <w:rPr>
          <w:rtl w:val="0"/>
        </w:rPr>
        <w:t xml:space="preserve">, nếu một bên cố gắng gửi trạng thái cũ lên blockchain.</w:t>
      </w:r>
    </w:p>
    <w:p w:rsidR="00000000" w:rsidDel="00000000" w:rsidP="00000000" w:rsidRDefault="00000000" w:rsidRPr="00000000" w14:paraId="0000003E">
      <w:pPr>
        <w:spacing w:after="240" w:before="240" w:lineRule="auto"/>
        <w:rPr>
          <w:b w:val="1"/>
        </w:rPr>
      </w:pPr>
      <w:r w:rsidDel="00000000" w:rsidR="00000000" w:rsidRPr="00000000">
        <w:rPr>
          <w:rtl w:val="0"/>
        </w:rPr>
        <w:t xml:space="preserve">⚠ </w:t>
      </w:r>
      <w:r w:rsidDel="00000000" w:rsidR="00000000" w:rsidRPr="00000000">
        <w:rPr>
          <w:b w:val="1"/>
          <w:rtl w:val="0"/>
        </w:rPr>
        <w:t xml:space="preserve">Khả Năng Mở Rộng Hạn Chế</w:t>
      </w:r>
    </w:p>
    <w:p w:rsidR="00000000" w:rsidDel="00000000" w:rsidP="00000000" w:rsidRDefault="00000000" w:rsidRPr="00000000" w14:paraId="0000003F">
      <w:pPr>
        <w:numPr>
          <w:ilvl w:val="0"/>
          <w:numId w:val="5"/>
        </w:numPr>
        <w:spacing w:after="240" w:before="240" w:lineRule="auto"/>
        <w:ind w:left="720" w:hanging="360"/>
      </w:pPr>
      <w:r w:rsidDel="00000000" w:rsidR="00000000" w:rsidRPr="00000000">
        <w:rPr>
          <w:b w:val="1"/>
          <w:rtl w:val="0"/>
        </w:rPr>
        <w:t xml:space="preserve">Không phù hợp cho giao dịch giữa những người không quen biết</w:t>
      </w:r>
      <w:r w:rsidDel="00000000" w:rsidR="00000000" w:rsidRPr="00000000">
        <w:rPr>
          <w:rtl w:val="0"/>
        </w:rPr>
        <w:t xml:space="preserve">, vì cần thiết lập kênh trước.</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rlk4omiu9pgn" w:id="9"/>
      <w:bookmarkEnd w:id="9"/>
      <w:r w:rsidDel="00000000" w:rsidR="00000000" w:rsidRPr="00000000">
        <w:rPr>
          <w:b w:val="1"/>
          <w:sz w:val="34"/>
          <w:szCs w:val="34"/>
          <w:rtl w:val="0"/>
        </w:rPr>
        <w:t xml:space="preserve">So Sánh State Channels Với Rollups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8.5684210526315"/>
        <w:gridCol w:w="3005.052631578947"/>
        <w:gridCol w:w="2679.915789473684"/>
        <w:gridCol w:w="2576.463157894737"/>
        <w:tblGridChange w:id="0">
          <w:tblGrid>
            <w:gridCol w:w="1098.5684210526315"/>
            <w:gridCol w:w="3005.052631578947"/>
            <w:gridCol w:w="2679.915789473684"/>
            <w:gridCol w:w="2576.46315789473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State Channels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Optimistic Rollups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ZK-Rollups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Cách Hoạt Động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Giao dịch ngoài chuỗi giữa hai bên, ghi trạng thái cuối cùng lên blockchain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Gom nhóm giao dịch, giả định hợp lệ, thách thức trong 7 ngày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Gom nhóm giao dịch, xác minh ngay bằng chứng không kiến thức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Tốc Độ</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Rất nhanh, giao dịch tức thì</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Có độ trễ do thời gian thách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Xác minh ngay lập tức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Chi Phí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Rất thấp, chỉ tốn phí mở và đóng kênh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Thấp, nhưng có thể tăng nếu có tranh chấp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Thấp, nhưng chi phí tạo chứng minh cao hơn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Phụ thuộc vào hợp tác, cần giám sát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Phụ thuộc vào mạng thách thức gian lận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Cao, dựa trên chứng minh mật mã</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Ứng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Thanh toán vi mô, gaming, IoT, chuỗi cung ứng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DeFi, quản trị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Thanh toán, trao đổi phi tập trung, gaming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Độ Phức Tạp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Cao, cần quản lý kênh và hợp tác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Trung bình, phụ thuộc vào thách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Cao, cần công nghệ không kiến thức</w:t>
            </w:r>
          </w:p>
        </w:tc>
      </w:tr>
    </w:tbl>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mgy6a3wckm0x" w:id="10"/>
      <w:bookmarkEnd w:id="10"/>
      <w:r w:rsidDel="00000000" w:rsidR="00000000" w:rsidRPr="00000000">
        <w:rPr>
          <w:b w:val="1"/>
          <w:sz w:val="34"/>
          <w:szCs w:val="34"/>
          <w:rtl w:val="0"/>
        </w:rPr>
        <w:t xml:space="preserve">Kết Luận</w:t>
      </w:r>
    </w:p>
    <w:p w:rsidR="00000000" w:rsidDel="00000000" w:rsidP="00000000" w:rsidRDefault="00000000" w:rsidRPr="00000000" w14:paraId="0000005E">
      <w:pPr>
        <w:spacing w:after="240" w:before="240" w:lineRule="auto"/>
        <w:rPr/>
      </w:pPr>
      <w:r w:rsidDel="00000000" w:rsidR="00000000" w:rsidRPr="00000000">
        <w:rPr>
          <w:b w:val="1"/>
          <w:rtl w:val="0"/>
        </w:rPr>
        <w:t xml:space="preserve">State Channels là một giải pháp Layer 2 quan trọng giúp tăng tốc giao dịch và giảm phí trên blockchain</w:t>
      </w:r>
      <w:r w:rsidDel="00000000" w:rsidR="00000000" w:rsidRPr="00000000">
        <w:rPr>
          <w:rtl w:val="0"/>
        </w:rPr>
        <w:t xml:space="preserve">, đặc biệt phù hợp với các </w:t>
      </w:r>
      <w:r w:rsidDel="00000000" w:rsidR="00000000" w:rsidRPr="00000000">
        <w:rPr>
          <w:b w:val="1"/>
          <w:rtl w:val="0"/>
        </w:rPr>
        <w:t xml:space="preserve">tương tác thường xuyên giữa hai bên</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Tuy nhiên, </w:t>
      </w:r>
      <w:r w:rsidDel="00000000" w:rsidR="00000000" w:rsidRPr="00000000">
        <w:rPr>
          <w:b w:val="1"/>
          <w:rtl w:val="0"/>
        </w:rPr>
        <w:t xml:space="preserve">State Channels yêu cầu sự hợp tác giữa các bên và có thể phức tạp khi thiết lập</w:t>
      </w:r>
      <w:r w:rsidDel="00000000" w:rsidR="00000000" w:rsidRPr="00000000">
        <w:rPr>
          <w:rtl w:val="0"/>
        </w:rPr>
        <w:t xml:space="preserve">, khiến nó phù hợp hơn cho </w:t>
      </w:r>
      <w:r w:rsidDel="00000000" w:rsidR="00000000" w:rsidRPr="00000000">
        <w:rPr>
          <w:b w:val="1"/>
          <w:rtl w:val="0"/>
        </w:rPr>
        <w:t xml:space="preserve">gaming, chuỗi cung ứng và IoT</w:t>
      </w:r>
      <w:r w:rsidDel="00000000" w:rsidR="00000000" w:rsidRPr="00000000">
        <w:rPr>
          <w:rtl w:val="0"/>
        </w:rPr>
        <w:t xml:space="preserve">, thay vì các ứng dụng phi tập trung quy mô lớn như DeFi.</w:t>
      </w:r>
    </w:p>
    <w:p w:rsidR="00000000" w:rsidDel="00000000" w:rsidP="00000000" w:rsidRDefault="00000000" w:rsidRPr="00000000" w14:paraId="00000060">
      <w:pPr>
        <w:spacing w:after="240" w:before="240" w:lineRule="auto"/>
        <w:rPr/>
      </w:pPr>
      <w:r w:rsidDel="00000000" w:rsidR="00000000" w:rsidRPr="00000000">
        <w:rPr>
          <w:b w:val="1"/>
          <w:rtl w:val="0"/>
        </w:rPr>
        <w:t xml:space="preserve">Bạn nghĩ State Channels có thể cạnh tranh với Rollups trong tương lai không? Hãy chia sẻ ý kiến của bạn!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