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yy6lo1qxiwk" w:id="0"/>
      <w:bookmarkEnd w:id="0"/>
      <w:r w:rsidDel="00000000" w:rsidR="00000000" w:rsidRPr="00000000">
        <w:rPr>
          <w:b w:val="1"/>
          <w:sz w:val="46"/>
          <w:szCs w:val="46"/>
          <w:rtl w:val="0"/>
        </w:rPr>
        <w:t xml:space="preserve">Blockchain Modular vs Monolithic: 6 Điểm Khác Biệt Quan Trọng</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78t6gjmdsbn" w:id="1"/>
      <w:bookmarkEnd w:id="1"/>
      <w:r w:rsidDel="00000000" w:rsidR="00000000" w:rsidRPr="00000000">
        <w:rPr>
          <w:b w:val="1"/>
          <w:sz w:val="34"/>
          <w:szCs w:val="34"/>
          <w:rtl w:val="0"/>
        </w:rPr>
        <w:t xml:space="preserve">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Blockchain Monolithic xử lý mọi chức năng trên một chuỗi duy nhất, trong khi Blockchain Modular phân tách thành nhiều lớp để cải thiện khả năng mở rộng. Bài viết này phân tích sự khác biệt giữa hai mô hình và so sánh ưu, nhược điểm của từng loại.</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57abdxfsnqw2" w:id="2"/>
      <w:bookmarkEnd w:id="2"/>
      <w:r w:rsidDel="00000000" w:rsidR="00000000" w:rsidRPr="00000000">
        <w:rPr>
          <w:b w:val="1"/>
          <w:sz w:val="34"/>
          <w:szCs w:val="34"/>
          <w:rtl w:val="0"/>
        </w:rPr>
        <w:t xml:space="preserve">Key Takeaways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Blockchain Monolithic</w:t>
      </w:r>
      <w:r w:rsidDel="00000000" w:rsidR="00000000" w:rsidRPr="00000000">
        <w:rPr>
          <w:rtl w:val="0"/>
        </w:rPr>
        <w:t xml:space="preserve"> là mô hình truyền thống, nơi tất cả các chức năng (thực thi, đồng thuận, thanh toán, và khả năng dữ liệu) được xử lý trên cùng một chuỗi, như Bitcoin và Ethereum ban đầu.</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Blockchain Modular</w:t>
      </w:r>
      <w:r w:rsidDel="00000000" w:rsidR="00000000" w:rsidRPr="00000000">
        <w:rPr>
          <w:rtl w:val="0"/>
        </w:rPr>
        <w:t xml:space="preserve"> tách biệt các chức năng thành từng lớp riêng biệt để cải thiện khả năng mở rộng, với ví dụ như Polkadot, Cosmos và Ethereum 2.0.</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Blockchain Modular có khả năng mở rộng tốt hơn</w:t>
      </w:r>
      <w:r w:rsidDel="00000000" w:rsidR="00000000" w:rsidRPr="00000000">
        <w:rPr>
          <w:rtl w:val="0"/>
        </w:rPr>
        <w:t xml:space="preserve">, nhưng phức tạp hơn trong thiết kế và triển khai, trong khi </w:t>
      </w:r>
      <w:r w:rsidDel="00000000" w:rsidR="00000000" w:rsidRPr="00000000">
        <w:rPr>
          <w:b w:val="1"/>
          <w:rtl w:val="0"/>
        </w:rPr>
        <w:t xml:space="preserve">Blockchain Monolithic an toàn hơn nhưng hạn chế về hiệu suất</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m8tubadbg4wr" w:id="3"/>
      <w:bookmarkEnd w:id="3"/>
      <w:r w:rsidDel="00000000" w:rsidR="00000000" w:rsidRPr="00000000">
        <w:rPr>
          <w:b w:val="1"/>
          <w:sz w:val="34"/>
          <w:szCs w:val="34"/>
          <w:rtl w:val="0"/>
        </w:rPr>
        <w:t xml:space="preserve">Giới thiệu</w:t>
      </w:r>
    </w:p>
    <w:p w:rsidR="00000000" w:rsidDel="00000000" w:rsidP="00000000" w:rsidRDefault="00000000" w:rsidRPr="00000000" w14:paraId="0000000B">
      <w:pPr>
        <w:spacing w:after="240" w:before="240" w:lineRule="auto"/>
        <w:rPr/>
      </w:pPr>
      <w:r w:rsidDel="00000000" w:rsidR="00000000" w:rsidRPr="00000000">
        <w:rPr>
          <w:rtl w:val="0"/>
        </w:rPr>
        <w:t xml:space="preserve">Trong nhiều năm, </w:t>
      </w:r>
      <w:r w:rsidDel="00000000" w:rsidR="00000000" w:rsidRPr="00000000">
        <w:rPr>
          <w:b w:val="1"/>
          <w:rtl w:val="0"/>
        </w:rPr>
        <w:t xml:space="preserve">blockchain monolithic (chuỗi đơn khối)</w:t>
      </w:r>
      <w:r w:rsidDel="00000000" w:rsidR="00000000" w:rsidRPr="00000000">
        <w:rPr>
          <w:rtl w:val="0"/>
        </w:rPr>
        <w:t xml:space="preserve"> đã thống trị thị trường, với Bitcoin và Ethereum là hai ví dụ điển hình. Tuy nhiên, khi nhu cầu xử lý giao dịch ngày càng tăng, blockchain monolithic </w:t>
      </w:r>
      <w:r w:rsidDel="00000000" w:rsidR="00000000" w:rsidRPr="00000000">
        <w:rPr>
          <w:b w:val="1"/>
          <w:rtl w:val="0"/>
        </w:rPr>
        <w:t xml:space="preserve">bộc lộ hạn chế về khả năng mở rộng</w:t>
      </w:r>
      <w:r w:rsidDel="00000000" w:rsidR="00000000" w:rsidRPr="00000000">
        <w:rPr>
          <w:rtl w:val="0"/>
        </w:rPr>
        <w:t xml:space="preserve">, dẫn đến phí gas cao và tốc độ giao dịch chậm.</w:t>
      </w:r>
    </w:p>
    <w:p w:rsidR="00000000" w:rsidDel="00000000" w:rsidP="00000000" w:rsidRDefault="00000000" w:rsidRPr="00000000" w14:paraId="0000000C">
      <w:pPr>
        <w:spacing w:after="240" w:before="240" w:lineRule="auto"/>
        <w:rPr/>
      </w:pPr>
      <w:r w:rsidDel="00000000" w:rsidR="00000000" w:rsidRPr="00000000">
        <w:rPr>
          <w:rtl w:val="0"/>
        </w:rPr>
        <w:t xml:space="preserve">Điều này đã thúc đẩy sự phát triển của </w:t>
      </w:r>
      <w:r w:rsidDel="00000000" w:rsidR="00000000" w:rsidRPr="00000000">
        <w:rPr>
          <w:b w:val="1"/>
          <w:rtl w:val="0"/>
        </w:rPr>
        <w:t xml:space="preserve">blockchain modular</w:t>
      </w:r>
      <w:r w:rsidDel="00000000" w:rsidR="00000000" w:rsidRPr="00000000">
        <w:rPr>
          <w:rtl w:val="0"/>
        </w:rPr>
        <w:t xml:space="preserve">, nơi các chức năng cốt lõi như </w:t>
      </w:r>
      <w:r w:rsidDel="00000000" w:rsidR="00000000" w:rsidRPr="00000000">
        <w:rPr>
          <w:b w:val="1"/>
          <w:rtl w:val="0"/>
        </w:rPr>
        <w:t xml:space="preserve">thực thi, đồng thuận, thanh toán và lưu trữ dữ liệu</w:t>
      </w:r>
      <w:r w:rsidDel="00000000" w:rsidR="00000000" w:rsidRPr="00000000">
        <w:rPr>
          <w:rtl w:val="0"/>
        </w:rPr>
        <w:t xml:space="preserve"> được tách biệt để tối ưu hóa hiệu suất.</w:t>
      </w:r>
    </w:p>
    <w:p w:rsidR="00000000" w:rsidDel="00000000" w:rsidP="00000000" w:rsidRDefault="00000000" w:rsidRPr="00000000" w14:paraId="0000000D">
      <w:pPr>
        <w:spacing w:after="240" w:before="240" w:lineRule="auto"/>
        <w:rPr/>
      </w:pPr>
      <w:r w:rsidDel="00000000" w:rsidR="00000000" w:rsidRPr="00000000">
        <w:rPr>
          <w:rtl w:val="0"/>
        </w:rPr>
        <w:t xml:space="preserve">Bài viết này sẽ giúp bạn hiểu rõ:</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b w:val="1"/>
          <w:rtl w:val="0"/>
        </w:rPr>
        <w:t xml:space="preserve">Blockchain Monolithic là gì?</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Blockchain Modular hoạt động như thế nào?</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b w:val="1"/>
          <w:rtl w:val="0"/>
        </w:rPr>
        <w:t xml:space="preserve">So sánh chi tiết giữa hai kiến trúc này.</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mvfdmzs3r9lq" w:id="4"/>
      <w:bookmarkEnd w:id="4"/>
      <w:r w:rsidDel="00000000" w:rsidR="00000000" w:rsidRPr="00000000">
        <w:rPr>
          <w:b w:val="1"/>
          <w:sz w:val="34"/>
          <w:szCs w:val="34"/>
          <w:rtl w:val="0"/>
        </w:rPr>
        <w:t xml:space="preserve">Blockchain Monolithic Là Gì?</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c7ci3nooxs7n" w:id="5"/>
      <w:bookmarkEnd w:id="5"/>
      <w:r w:rsidDel="00000000" w:rsidR="00000000" w:rsidRPr="00000000">
        <w:rPr>
          <w:b w:val="1"/>
          <w:color w:val="000000"/>
          <w:sz w:val="26"/>
          <w:szCs w:val="26"/>
          <w:rtl w:val="0"/>
        </w:rPr>
        <w:t xml:space="preserve">Cách Hoạt Động</w:t>
      </w:r>
    </w:p>
    <w:p w:rsidR="00000000" w:rsidDel="00000000" w:rsidP="00000000" w:rsidRDefault="00000000" w:rsidRPr="00000000" w14:paraId="00000014">
      <w:pPr>
        <w:spacing w:after="240" w:before="240" w:lineRule="auto"/>
        <w:rPr/>
      </w:pPr>
      <w:r w:rsidDel="00000000" w:rsidR="00000000" w:rsidRPr="00000000">
        <w:rPr>
          <w:rtl w:val="0"/>
        </w:rPr>
        <w:t xml:space="preserve">Blockchain Monolithic là mô hình truyền thống, nơi tất cả các chức năng cốt lõi đều được xử lý trên </w:t>
      </w:r>
      <w:r w:rsidDel="00000000" w:rsidR="00000000" w:rsidRPr="00000000">
        <w:rPr>
          <w:b w:val="1"/>
          <w:rtl w:val="0"/>
        </w:rPr>
        <w:t xml:space="preserve">một chuỗi duy nhất</w:t>
      </w:r>
      <w:r w:rsidDel="00000000" w:rsidR="00000000" w:rsidRPr="00000000">
        <w:rPr>
          <w:rtl w:val="0"/>
        </w:rPr>
        <w:t xml:space="preserve">. Cụ thể, một blockchain monolithic đảm nhiệm:</w:t>
        <w:br w:type="textWrapping"/>
        <w:t xml:space="preserve"> ✅ </w:t>
      </w:r>
      <w:r w:rsidDel="00000000" w:rsidR="00000000" w:rsidRPr="00000000">
        <w:rPr>
          <w:b w:val="1"/>
          <w:rtl w:val="0"/>
        </w:rPr>
        <w:t xml:space="preserve">Thực thi giao dịch</w:t>
      </w:r>
      <w:r w:rsidDel="00000000" w:rsidR="00000000" w:rsidRPr="00000000">
        <w:rPr>
          <w:rFonts w:ascii="Arial Unicode MS" w:cs="Arial Unicode MS" w:eastAsia="Arial Unicode MS" w:hAnsi="Arial Unicode MS"/>
          <w:rtl w:val="0"/>
        </w:rPr>
        <w:t xml:space="preserve"> – Xác nhận và xử lý giao dịch.</w:t>
        <w:br w:type="textWrapping"/>
        <w:t xml:space="preserve"> ✅ </w:t>
      </w:r>
      <w:r w:rsidDel="00000000" w:rsidR="00000000" w:rsidRPr="00000000">
        <w:rPr>
          <w:b w:val="1"/>
          <w:rtl w:val="0"/>
        </w:rPr>
        <w:t xml:space="preserve">Đồng thuận</w:t>
      </w:r>
      <w:r w:rsidDel="00000000" w:rsidR="00000000" w:rsidRPr="00000000">
        <w:rPr>
          <w:rtl w:val="0"/>
        </w:rPr>
        <w:t xml:space="preserve"> – Xác định trạng thái hợp lệ của blockchain.</w:t>
        <w:br w:type="textWrapping"/>
        <w:t xml:space="preserve"> ✅ </w:t>
      </w:r>
      <w:r w:rsidDel="00000000" w:rsidR="00000000" w:rsidRPr="00000000">
        <w:rPr>
          <w:b w:val="1"/>
          <w:rtl w:val="0"/>
        </w:rPr>
        <w:t xml:space="preserve">Thanh toán (Settlement)</w:t>
      </w:r>
      <w:r w:rsidDel="00000000" w:rsidR="00000000" w:rsidRPr="00000000">
        <w:rPr>
          <w:rFonts w:ascii="Arial Unicode MS" w:cs="Arial Unicode MS" w:eastAsia="Arial Unicode MS" w:hAnsi="Arial Unicode MS"/>
          <w:rtl w:val="0"/>
        </w:rPr>
        <w:t xml:space="preserve"> – Hoàn tất và lưu trữ giao dịch.</w:t>
        <w:br w:type="textWrapping"/>
        <w:t xml:space="preserve"> ✅ </w:t>
      </w:r>
      <w:r w:rsidDel="00000000" w:rsidR="00000000" w:rsidRPr="00000000">
        <w:rPr>
          <w:b w:val="1"/>
          <w:rtl w:val="0"/>
        </w:rPr>
        <w:t xml:space="preserve">Khả năng dữ liệu (Data Availability)</w:t>
      </w:r>
      <w:r w:rsidDel="00000000" w:rsidR="00000000" w:rsidRPr="00000000">
        <w:rPr>
          <w:rtl w:val="0"/>
        </w:rPr>
        <w:t xml:space="preserve"> – Lưu trữ toàn bộ lịch sử blockchain.</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Ví dụ tiêu biểu:</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b w:val="1"/>
          <w:rtl w:val="0"/>
        </w:rPr>
        <w:t xml:space="preserve">Bitcoin</w:t>
      </w:r>
      <w:r w:rsidDel="00000000" w:rsidR="00000000" w:rsidRPr="00000000">
        <w:rPr>
          <w:rtl w:val="0"/>
        </w:rPr>
        <w:t xml:space="preserve"> – Mọi giao dịch đều được xử lý trên một chuỗi duy nhất.</w:t>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b w:val="1"/>
          <w:rtl w:val="0"/>
        </w:rPr>
        <w:t xml:space="preserve">Ethereum (trước Ethereum 2.0)</w:t>
      </w:r>
      <w:r w:rsidDel="00000000" w:rsidR="00000000" w:rsidRPr="00000000">
        <w:rPr>
          <w:rtl w:val="0"/>
        </w:rPr>
        <w:t xml:space="preserve"> – Chạy smart contract trực tiếp trên Layer 1.</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grbo8v4bfrni" w:id="6"/>
      <w:bookmarkEnd w:id="6"/>
      <w:r w:rsidDel="00000000" w:rsidR="00000000" w:rsidRPr="00000000">
        <w:rPr>
          <w:b w:val="1"/>
          <w:color w:val="000000"/>
          <w:sz w:val="26"/>
          <w:szCs w:val="26"/>
          <w:rtl w:val="0"/>
        </w:rPr>
        <w:t xml:space="preserve">Ưu điểm của Blockchain Monolithic</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Bảo mật cao:</w:t>
      </w:r>
      <w:r w:rsidDel="00000000" w:rsidR="00000000" w:rsidRPr="00000000">
        <w:rPr>
          <w:rtl w:val="0"/>
        </w:rPr>
        <w:t xml:space="preserve"> Do mọi giao dịch và dữ liệu đều được xử lý trên một chuỗi duy nhất.</w:t>
        <w:br w:type="textWrapping"/>
        <w:t xml:space="preserve"> ✔ </w:t>
      </w:r>
      <w:r w:rsidDel="00000000" w:rsidR="00000000" w:rsidRPr="00000000">
        <w:rPr>
          <w:b w:val="1"/>
          <w:rtl w:val="0"/>
        </w:rPr>
        <w:t xml:space="preserve">Phi tập trung:</w:t>
      </w:r>
      <w:r w:rsidDel="00000000" w:rsidR="00000000" w:rsidRPr="00000000">
        <w:rPr>
          <w:rtl w:val="0"/>
        </w:rPr>
        <w:t xml:space="preserve"> Mọi node trên mạng đều duy trì và xác minh blockchain.</w:t>
        <w:br w:type="textWrapping"/>
        <w:t xml:space="preserve"> ✔ </w:t>
      </w:r>
      <w:r w:rsidDel="00000000" w:rsidR="00000000" w:rsidRPr="00000000">
        <w:rPr>
          <w:b w:val="1"/>
          <w:rtl w:val="0"/>
        </w:rPr>
        <w:t xml:space="preserve">Thiết kế đơn giản:</w:t>
      </w:r>
      <w:r w:rsidDel="00000000" w:rsidR="00000000" w:rsidRPr="00000000">
        <w:rPr>
          <w:rtl w:val="0"/>
        </w:rPr>
        <w:t xml:space="preserve"> Không cần quản lý nhiều lớp phức tạp.</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6xih8s3l3z3q" w:id="7"/>
      <w:bookmarkEnd w:id="7"/>
      <w:r w:rsidDel="00000000" w:rsidR="00000000" w:rsidRPr="00000000">
        <w:rPr>
          <w:b w:val="1"/>
          <w:color w:val="000000"/>
          <w:sz w:val="26"/>
          <w:szCs w:val="26"/>
          <w:rtl w:val="0"/>
        </w:rPr>
        <w:t xml:space="preserve">Nhược điểm của Blockchain Monolithic</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Khả năng mở rộng thấp:</w:t>
      </w:r>
      <w:r w:rsidDel="00000000" w:rsidR="00000000" w:rsidRPr="00000000">
        <w:rPr>
          <w:rtl w:val="0"/>
        </w:rPr>
        <w:t xml:space="preserve"> Khi số lượng giao dịch tăng, mạng dễ bị tắc nghẽn.</w:t>
        <w:br w:type="textWrapping"/>
        <w:t xml:space="preserve"> ❌ </w:t>
      </w:r>
      <w:r w:rsidDel="00000000" w:rsidR="00000000" w:rsidRPr="00000000">
        <w:rPr>
          <w:b w:val="1"/>
          <w:rtl w:val="0"/>
        </w:rPr>
        <w:t xml:space="preserve">Phí giao dịch cao:</w:t>
      </w:r>
      <w:r w:rsidDel="00000000" w:rsidR="00000000" w:rsidRPr="00000000">
        <w:rPr>
          <w:rFonts w:ascii="Arial Unicode MS" w:cs="Arial Unicode MS" w:eastAsia="Arial Unicode MS" w:hAnsi="Arial Unicode MS"/>
          <w:rtl w:val="0"/>
        </w:rPr>
        <w:t xml:space="preserve"> Do số lượng giao dịch xử lý trên một chuỗi là có hạn.</w:t>
        <w:br w:type="textWrapping"/>
        <w:t xml:space="preserve"> ❌ </w:t>
      </w:r>
      <w:r w:rsidDel="00000000" w:rsidR="00000000" w:rsidRPr="00000000">
        <w:rPr>
          <w:b w:val="1"/>
          <w:rtl w:val="0"/>
        </w:rPr>
        <w:t xml:space="preserve">Tốn tài nguyên:</w:t>
      </w:r>
      <w:r w:rsidDel="00000000" w:rsidR="00000000" w:rsidRPr="00000000">
        <w:rPr>
          <w:rtl w:val="0"/>
        </w:rPr>
        <w:t xml:space="preserve"> Mỗi node phải lưu trữ toàn bộ blockchain, yêu cầu dung lượng lưu trữ lớn.</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8qxitp9zaxib" w:id="8"/>
      <w:bookmarkEnd w:id="8"/>
      <w:r w:rsidDel="00000000" w:rsidR="00000000" w:rsidRPr="00000000">
        <w:rPr>
          <w:b w:val="1"/>
          <w:sz w:val="34"/>
          <w:szCs w:val="34"/>
          <w:rtl w:val="0"/>
        </w:rPr>
        <w:t xml:space="preserve">Blockchain Modular Là Gì?</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2qtwc1kzb0xt" w:id="9"/>
      <w:bookmarkEnd w:id="9"/>
      <w:r w:rsidDel="00000000" w:rsidR="00000000" w:rsidRPr="00000000">
        <w:rPr>
          <w:b w:val="1"/>
          <w:color w:val="000000"/>
          <w:sz w:val="26"/>
          <w:szCs w:val="26"/>
          <w:rtl w:val="0"/>
        </w:rPr>
        <w:t xml:space="preserve">Cách Hoạt Động</w:t>
      </w:r>
    </w:p>
    <w:p w:rsidR="00000000" w:rsidDel="00000000" w:rsidP="00000000" w:rsidRDefault="00000000" w:rsidRPr="00000000" w14:paraId="0000001F">
      <w:pPr>
        <w:spacing w:after="240" w:before="240" w:lineRule="auto"/>
        <w:rPr/>
      </w:pPr>
      <w:r w:rsidDel="00000000" w:rsidR="00000000" w:rsidRPr="00000000">
        <w:rPr>
          <w:rtl w:val="0"/>
        </w:rPr>
        <w:t xml:space="preserve">Blockchain Modular tách biệt các chức năng của blockchain thành </w:t>
      </w:r>
      <w:r w:rsidDel="00000000" w:rsidR="00000000" w:rsidRPr="00000000">
        <w:rPr>
          <w:b w:val="1"/>
          <w:rtl w:val="0"/>
        </w:rPr>
        <w:t xml:space="preserve">các lớp hoặc mô-đun riêng biệt</w:t>
      </w:r>
      <w:r w:rsidDel="00000000" w:rsidR="00000000" w:rsidRPr="00000000">
        <w:rPr>
          <w:rtl w:val="0"/>
        </w:rPr>
        <w:t xml:space="preserve">, thay vì xử lý tất cả trên cùng một chuỗi. Điều này giúp </w:t>
      </w:r>
      <w:r w:rsidDel="00000000" w:rsidR="00000000" w:rsidRPr="00000000">
        <w:rPr>
          <w:b w:val="1"/>
          <w:rtl w:val="0"/>
        </w:rPr>
        <w:t xml:space="preserve">cải thiện hiệu suất và khả năng mở rộng</w:t>
      </w:r>
      <w:r w:rsidDel="00000000" w:rsidR="00000000" w:rsidRPr="00000000">
        <w:rPr>
          <w:rtl w:val="0"/>
        </w:rPr>
        <w:t xml:space="preserve"> bằng cách phân bổ nhiệm vụ cho các hệ thống chuyên biệt.</w:t>
      </w:r>
    </w:p>
    <w:p w:rsidR="00000000" w:rsidDel="00000000" w:rsidP="00000000" w:rsidRDefault="00000000" w:rsidRPr="00000000" w14:paraId="00000020">
      <w:pPr>
        <w:spacing w:after="240" w:before="240" w:lineRule="auto"/>
        <w:rPr/>
      </w:pPr>
      <w:r w:rsidDel="00000000" w:rsidR="00000000" w:rsidRPr="00000000">
        <w:rPr>
          <w:b w:val="1"/>
          <w:rtl w:val="0"/>
        </w:rPr>
        <w:t xml:space="preserve">Các thành phần của blockchain modular:</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Execution Layer (Lớp Thực Thi):</w:t>
      </w:r>
      <w:r w:rsidDel="00000000" w:rsidR="00000000" w:rsidRPr="00000000">
        <w:rPr>
          <w:rFonts w:ascii="Arial Unicode MS" w:cs="Arial Unicode MS" w:eastAsia="Arial Unicode MS" w:hAnsi="Arial Unicode MS"/>
          <w:rtl w:val="0"/>
        </w:rPr>
        <w:t xml:space="preserve"> Xử lý giao dịch, ví dụ như rollups.</w:t>
        <w:br w:type="textWrapping"/>
        <w:t xml:space="preserve"> ✅ </w:t>
      </w:r>
      <w:r w:rsidDel="00000000" w:rsidR="00000000" w:rsidRPr="00000000">
        <w:rPr>
          <w:b w:val="1"/>
          <w:rtl w:val="0"/>
        </w:rPr>
        <w:t xml:space="preserve">Consensus Layer (Lớp Đồng Thuận):</w:t>
      </w:r>
      <w:r w:rsidDel="00000000" w:rsidR="00000000" w:rsidRPr="00000000">
        <w:rPr>
          <w:rtl w:val="0"/>
        </w:rPr>
        <w:t xml:space="preserve"> Đảm bảo tính hợp lệ của giao dịch, như Proof-of-Stake.</w:t>
        <w:br w:type="textWrapping"/>
        <w:t xml:space="preserve"> ✅ </w:t>
      </w:r>
      <w:r w:rsidDel="00000000" w:rsidR="00000000" w:rsidRPr="00000000">
        <w:rPr>
          <w:b w:val="1"/>
          <w:rtl w:val="0"/>
        </w:rPr>
        <w:t xml:space="preserve">Settlement Layer (Lớp Thanh Toán):</w:t>
      </w:r>
      <w:r w:rsidDel="00000000" w:rsidR="00000000" w:rsidRPr="00000000">
        <w:rPr>
          <w:rtl w:val="0"/>
        </w:rPr>
        <w:t xml:space="preserve"> Đóng vai trò trung gian xác thực dữ liệu.</w:t>
        <w:br w:type="textWrapping"/>
        <w:t xml:space="preserve"> ✅ </w:t>
      </w:r>
      <w:r w:rsidDel="00000000" w:rsidR="00000000" w:rsidRPr="00000000">
        <w:rPr>
          <w:b w:val="1"/>
          <w:rtl w:val="0"/>
        </w:rPr>
        <w:t xml:space="preserve">Data Availability Layer (Lớp Khả Năng Dữ Liệu):</w:t>
      </w:r>
      <w:r w:rsidDel="00000000" w:rsidR="00000000" w:rsidRPr="00000000">
        <w:rPr>
          <w:rtl w:val="0"/>
        </w:rPr>
        <w:t xml:space="preserve"> Lưu trữ dữ liệu giao dịch.</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Ví dụ tiêu biểu:</w:t>
      </w:r>
    </w:p>
    <w:p w:rsidR="00000000" w:rsidDel="00000000" w:rsidP="00000000" w:rsidRDefault="00000000" w:rsidRPr="00000000" w14:paraId="00000022">
      <w:pPr>
        <w:numPr>
          <w:ilvl w:val="0"/>
          <w:numId w:val="7"/>
        </w:numPr>
        <w:spacing w:after="0" w:afterAutospacing="0" w:before="240" w:lineRule="auto"/>
        <w:ind w:left="720" w:hanging="360"/>
      </w:pPr>
      <w:r w:rsidDel="00000000" w:rsidR="00000000" w:rsidRPr="00000000">
        <w:rPr>
          <w:b w:val="1"/>
          <w:rtl w:val="0"/>
        </w:rPr>
        <w:t xml:space="preserve">Polkadot</w:t>
      </w:r>
      <w:r w:rsidDel="00000000" w:rsidR="00000000" w:rsidRPr="00000000">
        <w:rPr>
          <w:rtl w:val="0"/>
        </w:rPr>
        <w:t xml:space="preserve"> – Sử dụng </w:t>
      </w:r>
      <w:r w:rsidDel="00000000" w:rsidR="00000000" w:rsidRPr="00000000">
        <w:rPr>
          <w:b w:val="1"/>
          <w:rtl w:val="0"/>
        </w:rPr>
        <w:t xml:space="preserve">Relay Chain</w:t>
      </w:r>
      <w:r w:rsidDel="00000000" w:rsidR="00000000" w:rsidRPr="00000000">
        <w:rPr>
          <w:rtl w:val="0"/>
        </w:rPr>
        <w:t xml:space="preserve"> để đảm bảo đồng thuận, còn </w:t>
      </w:r>
      <w:r w:rsidDel="00000000" w:rsidR="00000000" w:rsidRPr="00000000">
        <w:rPr>
          <w:b w:val="1"/>
          <w:rtl w:val="0"/>
        </w:rPr>
        <w:t xml:space="preserve">Parachains</w:t>
      </w:r>
      <w:r w:rsidDel="00000000" w:rsidR="00000000" w:rsidRPr="00000000">
        <w:rPr>
          <w:rtl w:val="0"/>
        </w:rPr>
        <w:t xml:space="preserve"> thực hiện xử lý giao dịch.</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b w:val="1"/>
          <w:rtl w:val="0"/>
        </w:rPr>
        <w:t xml:space="preserve">Cosmos</w:t>
      </w:r>
      <w:r w:rsidDel="00000000" w:rsidR="00000000" w:rsidRPr="00000000">
        <w:rPr>
          <w:rtl w:val="0"/>
        </w:rPr>
        <w:t xml:space="preserve"> – Có kiến trúc </w:t>
      </w:r>
      <w:r w:rsidDel="00000000" w:rsidR="00000000" w:rsidRPr="00000000">
        <w:rPr>
          <w:b w:val="1"/>
          <w:rtl w:val="0"/>
        </w:rPr>
        <w:t xml:space="preserve">Hub-and-Spoke</w:t>
      </w:r>
      <w:r w:rsidDel="00000000" w:rsidR="00000000" w:rsidRPr="00000000">
        <w:rPr>
          <w:rtl w:val="0"/>
        </w:rPr>
        <w:t xml:space="preserve">, nơi các blockchain độc lập có thể giao tiếp với nhau.</w:t>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b w:val="1"/>
          <w:rtl w:val="0"/>
        </w:rPr>
        <w:t xml:space="preserve">Ethereum 2.0</w:t>
      </w:r>
      <w:r w:rsidDel="00000000" w:rsidR="00000000" w:rsidRPr="00000000">
        <w:rPr>
          <w:rtl w:val="0"/>
        </w:rPr>
        <w:t xml:space="preserve"> – Áp dụng </w:t>
      </w:r>
      <w:r w:rsidDel="00000000" w:rsidR="00000000" w:rsidRPr="00000000">
        <w:rPr>
          <w:b w:val="1"/>
          <w:rtl w:val="0"/>
        </w:rPr>
        <w:t xml:space="preserve">Sharding</w:t>
      </w:r>
      <w:r w:rsidDel="00000000" w:rsidR="00000000" w:rsidRPr="00000000">
        <w:rPr>
          <w:rtl w:val="0"/>
        </w:rPr>
        <w:t xml:space="preserve"> để chia nhỏ dữ liệu, kết hợp với </w:t>
      </w:r>
      <w:r w:rsidDel="00000000" w:rsidR="00000000" w:rsidRPr="00000000">
        <w:rPr>
          <w:b w:val="1"/>
          <w:rtl w:val="0"/>
        </w:rPr>
        <w:t xml:space="preserve">Rollups</w:t>
      </w:r>
      <w:r w:rsidDel="00000000" w:rsidR="00000000" w:rsidRPr="00000000">
        <w:rPr>
          <w:rtl w:val="0"/>
        </w:rPr>
        <w:t xml:space="preserve"> để tăng tốc độ xử lý.</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n6vmm27ofnsj" w:id="10"/>
      <w:bookmarkEnd w:id="10"/>
      <w:r w:rsidDel="00000000" w:rsidR="00000000" w:rsidRPr="00000000">
        <w:rPr>
          <w:b w:val="1"/>
          <w:color w:val="000000"/>
          <w:sz w:val="26"/>
          <w:szCs w:val="26"/>
          <w:rtl w:val="0"/>
        </w:rPr>
        <w:t xml:space="preserve">Ưu điểm của Blockchain Modular</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Khả năng mở rộng cao:</w:t>
      </w:r>
      <w:r w:rsidDel="00000000" w:rsidR="00000000" w:rsidRPr="00000000">
        <w:rPr>
          <w:rtl w:val="0"/>
        </w:rPr>
        <w:t xml:space="preserve"> Nhiều chuỗi có thể hoạt động song song, giúp tăng TPS đáng kể.</w:t>
        <w:br w:type="textWrapping"/>
        <w:t xml:space="preserve"> ✔ </w:t>
      </w:r>
      <w:r w:rsidDel="00000000" w:rsidR="00000000" w:rsidRPr="00000000">
        <w:rPr>
          <w:b w:val="1"/>
          <w:rtl w:val="0"/>
        </w:rPr>
        <w:t xml:space="preserve">Hiệu suất tối ưu:</w:t>
      </w:r>
      <w:r w:rsidDel="00000000" w:rsidR="00000000" w:rsidRPr="00000000">
        <w:rPr>
          <w:rFonts w:ascii="Arial Unicode MS" w:cs="Arial Unicode MS" w:eastAsia="Arial Unicode MS" w:hAnsi="Arial Unicode MS"/>
          <w:rtl w:val="0"/>
        </w:rPr>
        <w:t xml:space="preserve"> Mỗi lớp tập trung vào một nhiệm vụ cụ thể, giúp giảm tải cho blockchain.</w:t>
        <w:br w:type="textWrapping"/>
        <w:t xml:space="preserve"> ✔ </w:t>
      </w:r>
      <w:r w:rsidDel="00000000" w:rsidR="00000000" w:rsidRPr="00000000">
        <w:rPr>
          <w:b w:val="1"/>
          <w:rtl w:val="0"/>
        </w:rPr>
        <w:t xml:space="preserve">Chi phí giao dịch thấp:</w:t>
      </w:r>
      <w:r w:rsidDel="00000000" w:rsidR="00000000" w:rsidRPr="00000000">
        <w:rPr>
          <w:rtl w:val="0"/>
        </w:rPr>
        <w:t xml:space="preserve"> Do các giao dịch được xử lý trên các lớp riêng biệt.</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k28yvuuq83en" w:id="11"/>
      <w:bookmarkEnd w:id="11"/>
      <w:r w:rsidDel="00000000" w:rsidR="00000000" w:rsidRPr="00000000">
        <w:rPr>
          <w:b w:val="1"/>
          <w:color w:val="000000"/>
          <w:sz w:val="26"/>
          <w:szCs w:val="26"/>
          <w:rtl w:val="0"/>
        </w:rPr>
        <w:t xml:space="preserve">Nhược điểm của Blockchain Modular</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Thiết kế phức tạp:</w:t>
      </w:r>
      <w:r w:rsidDel="00000000" w:rsidR="00000000" w:rsidRPr="00000000">
        <w:rPr>
          <w:rtl w:val="0"/>
        </w:rPr>
        <w:t xml:space="preserve"> Cần đảm bảo sự tương thích giữa các lớp.</w:t>
        <w:br w:type="textWrapping"/>
        <w:t xml:space="preserve"> ❌ </w:t>
      </w:r>
      <w:r w:rsidDel="00000000" w:rsidR="00000000" w:rsidRPr="00000000">
        <w:rPr>
          <w:b w:val="1"/>
          <w:rtl w:val="0"/>
        </w:rPr>
        <w:t xml:space="preserve">Vấn đề bảo mật:</w:t>
      </w:r>
      <w:r w:rsidDel="00000000" w:rsidR="00000000" w:rsidRPr="00000000">
        <w:rPr>
          <w:rtl w:val="0"/>
        </w:rPr>
        <w:t xml:space="preserve"> Nếu một lớp bị lỗi, có thể ảnh hưởng đến toàn bộ hệ thống.</w:t>
        <w:br w:type="textWrapping"/>
        <w:t xml:space="preserve"> ❌ </w:t>
      </w:r>
      <w:r w:rsidDel="00000000" w:rsidR="00000000" w:rsidRPr="00000000">
        <w:rPr>
          <w:b w:val="1"/>
          <w:rtl w:val="0"/>
        </w:rPr>
        <w:t xml:space="preserve">Yêu cầu tương tác chéo:</w:t>
      </w:r>
      <w:r w:rsidDel="00000000" w:rsidR="00000000" w:rsidRPr="00000000">
        <w:rPr>
          <w:rtl w:val="0"/>
        </w:rPr>
        <w:t xml:space="preserve"> Các blockchain modular phải có cơ chế tương tác đáng tin cậy để giao tiếp với nhau.</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jo8riyson3dk" w:id="12"/>
      <w:bookmarkEnd w:id="12"/>
      <w:r w:rsidDel="00000000" w:rsidR="00000000" w:rsidRPr="00000000">
        <w:rPr>
          <w:b w:val="1"/>
          <w:sz w:val="34"/>
          <w:szCs w:val="34"/>
          <w:rtl w:val="0"/>
        </w:rPr>
        <w:t xml:space="preserve">So Sánh Blockchain Modular vs. Monolithic</w:t>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gridCol w:w="3800"/>
        <w:gridCol w:w="3800"/>
        <w:tblGridChange w:id="0">
          <w:tblGrid>
            <w:gridCol w:w="1730"/>
            <w:gridCol w:w="3800"/>
            <w:gridCol w:w="38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Blockchain Monolithic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Blockchain Modular</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b w:val="1"/>
                <w:rtl w:val="0"/>
              </w:rPr>
              <w:t xml:space="preserve">Khả năng mở rộng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Hạn chế, dễ tắc nghẽn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Cao, nhiều lớp xử lý song song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Bảo mật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Cao, do tất cả dữ liệu trên một chuỗi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Có thể cao nếu từng lớp được bảo vệ tốt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Chi phí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Cao, do cạnh tranh không gian khối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Thấp, nhờ xử lý trên nhiều lớp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Hiệu suất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Thấp khi số lượng giao dịch tăng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Cao hơn do tối ưu từng lớp</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b w:val="1"/>
                <w:rtl w:val="0"/>
              </w:rPr>
              <w:t xml:space="preserve">Phi tập trung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Rất cao, mọi node đều duy trì toàn bộ blockchain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Có thể giảm nếu một số lớp trở nên tập trung hơn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b w:val="1"/>
                <w:rtl w:val="0"/>
              </w:rPr>
              <w:t xml:space="preserve">Tính linh hoạt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Hạn chế, thay đổi cần hard fork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Dễ dàng nâng cấp từng lớp riêng biệt</w:t>
            </w:r>
          </w:p>
        </w:tc>
      </w:tr>
    </w:tbl>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Nhận định:</w:t>
      </w:r>
    </w:p>
    <w:p w:rsidR="00000000" w:rsidDel="00000000" w:rsidP="00000000" w:rsidRDefault="00000000" w:rsidRPr="00000000" w14:paraId="00000041">
      <w:pPr>
        <w:numPr>
          <w:ilvl w:val="0"/>
          <w:numId w:val="2"/>
        </w:numPr>
        <w:spacing w:after="0" w:afterAutospacing="0" w:before="240" w:lineRule="auto"/>
        <w:ind w:left="720" w:hanging="360"/>
      </w:pPr>
      <w:r w:rsidDel="00000000" w:rsidR="00000000" w:rsidRPr="00000000">
        <w:rPr>
          <w:b w:val="1"/>
          <w:rtl w:val="0"/>
        </w:rPr>
        <w:t xml:space="preserve">Blockchain Modular phù hợp với các blockchain cần mở rộng quy mô, hỗ trợ DeFi và Web3.</w:t>
      </w:r>
    </w:p>
    <w:p w:rsidR="00000000" w:rsidDel="00000000" w:rsidP="00000000" w:rsidRDefault="00000000" w:rsidRPr="00000000" w14:paraId="00000042">
      <w:pPr>
        <w:numPr>
          <w:ilvl w:val="0"/>
          <w:numId w:val="2"/>
        </w:numPr>
        <w:spacing w:after="240" w:before="0" w:beforeAutospacing="0" w:lineRule="auto"/>
        <w:ind w:left="720" w:hanging="360"/>
      </w:pPr>
      <w:r w:rsidDel="00000000" w:rsidR="00000000" w:rsidRPr="00000000">
        <w:rPr>
          <w:b w:val="1"/>
          <w:rtl w:val="0"/>
        </w:rPr>
        <w:t xml:space="preserve">Blockchain Monolithic phù hợp với các blockchain ưu tiên bảo mật, như Bitcoin.</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57ze3biii8zv" w:id="13"/>
      <w:bookmarkEnd w:id="13"/>
      <w:r w:rsidDel="00000000" w:rsidR="00000000" w:rsidRPr="00000000">
        <w:rPr>
          <w:b w:val="1"/>
          <w:sz w:val="34"/>
          <w:szCs w:val="34"/>
          <w:rtl w:val="0"/>
        </w:rPr>
        <w:t xml:space="preserve">FAQs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8m10ckv83fuw" w:id="14"/>
      <w:bookmarkEnd w:id="14"/>
      <w:r w:rsidDel="00000000" w:rsidR="00000000" w:rsidRPr="00000000">
        <w:rPr>
          <w:b w:val="1"/>
          <w:color w:val="000000"/>
          <w:sz w:val="26"/>
          <w:szCs w:val="26"/>
          <w:rtl w:val="0"/>
        </w:rPr>
        <w:t xml:space="preserve">1. Blockchain Monolithic có bị lỗi thời không?</w:t>
      </w:r>
    </w:p>
    <w:p w:rsidR="00000000" w:rsidDel="00000000" w:rsidP="00000000" w:rsidRDefault="00000000" w:rsidRPr="00000000" w14:paraId="00000046">
      <w:pPr>
        <w:spacing w:after="240" w:before="240" w:lineRule="auto"/>
        <w:rPr/>
      </w:pPr>
      <w:r w:rsidDel="00000000" w:rsidR="00000000" w:rsidRPr="00000000">
        <w:rPr>
          <w:rtl w:val="0"/>
        </w:rPr>
        <w:t xml:space="preserve">Không. Blockchain Monolithic vẫn quan trọng, đặc biệt với </w:t>
      </w:r>
      <w:r w:rsidDel="00000000" w:rsidR="00000000" w:rsidRPr="00000000">
        <w:rPr>
          <w:b w:val="1"/>
          <w:rtl w:val="0"/>
        </w:rPr>
        <w:t xml:space="preserve">Bitcoin</w:t>
      </w:r>
      <w:r w:rsidDel="00000000" w:rsidR="00000000" w:rsidRPr="00000000">
        <w:rPr>
          <w:rtl w:val="0"/>
        </w:rPr>
        <w:t xml:space="preserve">, nơi tính bảo mật được ưu tiên hơn khả năng mở rộng.</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6o9kdxx5w9kc" w:id="15"/>
      <w:bookmarkEnd w:id="15"/>
      <w:r w:rsidDel="00000000" w:rsidR="00000000" w:rsidRPr="00000000">
        <w:rPr>
          <w:b w:val="1"/>
          <w:color w:val="000000"/>
          <w:sz w:val="26"/>
          <w:szCs w:val="26"/>
          <w:rtl w:val="0"/>
        </w:rPr>
        <w:t xml:space="preserve">2. Blockchain Modular có giúp Ethereum mở rộng không?</w:t>
      </w:r>
    </w:p>
    <w:p w:rsidR="00000000" w:rsidDel="00000000" w:rsidP="00000000" w:rsidRDefault="00000000" w:rsidRPr="00000000" w14:paraId="00000048">
      <w:pPr>
        <w:spacing w:after="240" w:before="240" w:lineRule="auto"/>
        <w:rPr/>
      </w:pPr>
      <w:r w:rsidDel="00000000" w:rsidR="00000000" w:rsidRPr="00000000">
        <w:rPr>
          <w:rtl w:val="0"/>
        </w:rPr>
        <w:t xml:space="preserve">Có. Ethereum đang chuyển sang mô hình modular bằng cách sử dụng </w:t>
      </w:r>
      <w:r w:rsidDel="00000000" w:rsidR="00000000" w:rsidRPr="00000000">
        <w:rPr>
          <w:b w:val="1"/>
          <w:rtl w:val="0"/>
        </w:rPr>
        <w:t xml:space="preserve">Rollups và Sharding</w:t>
      </w:r>
      <w:r w:rsidDel="00000000" w:rsidR="00000000" w:rsidRPr="00000000">
        <w:rPr>
          <w:rtl w:val="0"/>
        </w:rPr>
        <w:t xml:space="preserve"> để tăng TPS và giảm phí gas.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i5vft32dpq26" w:id="16"/>
      <w:bookmarkEnd w:id="16"/>
      <w:r w:rsidDel="00000000" w:rsidR="00000000" w:rsidRPr="00000000">
        <w:rPr>
          <w:b w:val="1"/>
          <w:color w:val="000000"/>
          <w:sz w:val="26"/>
          <w:szCs w:val="26"/>
          <w:rtl w:val="0"/>
        </w:rPr>
        <w:t xml:space="preserve">3. Polkadot và Cosmos có phải là blockchain Modular không?</w:t>
      </w:r>
    </w:p>
    <w:p w:rsidR="00000000" w:rsidDel="00000000" w:rsidP="00000000" w:rsidRDefault="00000000" w:rsidRPr="00000000" w14:paraId="0000004A">
      <w:pPr>
        <w:spacing w:after="240" w:before="240" w:lineRule="auto"/>
        <w:rPr/>
      </w:pPr>
      <w:r w:rsidDel="00000000" w:rsidR="00000000" w:rsidRPr="00000000">
        <w:rPr>
          <w:rtl w:val="0"/>
        </w:rPr>
        <w:t xml:space="preserve">Đúng. Cả hai đều áp dụng kiến trúc modular để tối ưu hóa khả năng mở rộng và tương tác giữa các blockchain.</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ccfeq9to0xjj" w:id="17"/>
      <w:bookmarkEnd w:id="17"/>
      <w:r w:rsidDel="00000000" w:rsidR="00000000" w:rsidRPr="00000000">
        <w:rPr>
          <w:b w:val="1"/>
          <w:color w:val="000000"/>
          <w:sz w:val="26"/>
          <w:szCs w:val="26"/>
          <w:rtl w:val="0"/>
        </w:rPr>
        <w:t xml:space="preserve">4. Blockchain nào mạnh hơn giữa Modular và Monolithic?</w:t>
      </w:r>
    </w:p>
    <w:p w:rsidR="00000000" w:rsidDel="00000000" w:rsidP="00000000" w:rsidRDefault="00000000" w:rsidRPr="00000000" w14:paraId="0000004C">
      <w:pPr>
        <w:spacing w:after="240" w:before="240" w:lineRule="auto"/>
        <w:rPr/>
      </w:pPr>
      <w:r w:rsidDel="00000000" w:rsidR="00000000" w:rsidRPr="00000000">
        <w:rPr>
          <w:rtl w:val="0"/>
        </w:rPr>
        <w:t xml:space="preserve">Tùy vào mục đích sử dụng:</w:t>
      </w:r>
    </w:p>
    <w:p w:rsidR="00000000" w:rsidDel="00000000" w:rsidP="00000000" w:rsidRDefault="00000000" w:rsidRPr="00000000" w14:paraId="0000004D">
      <w:pPr>
        <w:numPr>
          <w:ilvl w:val="0"/>
          <w:numId w:val="5"/>
        </w:numPr>
        <w:spacing w:after="0" w:afterAutospacing="0" w:before="240" w:lineRule="auto"/>
        <w:ind w:left="720" w:hanging="360"/>
      </w:pPr>
      <w:r w:rsidDel="00000000" w:rsidR="00000000" w:rsidRPr="00000000">
        <w:rPr>
          <w:b w:val="1"/>
          <w:rtl w:val="0"/>
        </w:rPr>
        <w:t xml:space="preserve">Monolithic phù hợp với blockchain ưu tiên bảo mật như Bitcoin.</w:t>
      </w:r>
    </w:p>
    <w:p w:rsidR="00000000" w:rsidDel="00000000" w:rsidP="00000000" w:rsidRDefault="00000000" w:rsidRPr="00000000" w14:paraId="0000004E">
      <w:pPr>
        <w:numPr>
          <w:ilvl w:val="0"/>
          <w:numId w:val="5"/>
        </w:numPr>
        <w:spacing w:after="240" w:before="0" w:beforeAutospacing="0" w:lineRule="auto"/>
        <w:ind w:left="720" w:hanging="360"/>
      </w:pPr>
      <w:r w:rsidDel="00000000" w:rsidR="00000000" w:rsidRPr="00000000">
        <w:rPr>
          <w:b w:val="1"/>
          <w:rtl w:val="0"/>
        </w:rPr>
        <w:t xml:space="preserve">Modular phù hợp với blockchain cần mở rộng như Ethereum 2.0, Polkadot, Cosmos.</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65hgjw55go8n" w:id="18"/>
      <w:bookmarkEnd w:id="18"/>
      <w:r w:rsidDel="00000000" w:rsidR="00000000" w:rsidRPr="00000000">
        <w:rPr>
          <w:b w:val="1"/>
          <w:sz w:val="34"/>
          <w:szCs w:val="34"/>
          <w:rtl w:val="0"/>
        </w:rPr>
        <w:t xml:space="preserve">Kết Luận</w:t>
      </w:r>
    </w:p>
    <w:p w:rsidR="00000000" w:rsidDel="00000000" w:rsidP="00000000" w:rsidRDefault="00000000" w:rsidRPr="00000000" w14:paraId="00000051">
      <w:pPr>
        <w:spacing w:after="240" w:before="240" w:lineRule="auto"/>
        <w:rPr/>
      </w:pPr>
      <w:r w:rsidDel="00000000" w:rsidR="00000000" w:rsidRPr="00000000">
        <w:rPr>
          <w:rtl w:val="0"/>
        </w:rPr>
        <w:t xml:space="preserve">Blockchain Modular và Monolithic có những ưu nhược điểm riêng, nhưng xu hướng hiện tại đang </w:t>
      </w:r>
      <w:r w:rsidDel="00000000" w:rsidR="00000000" w:rsidRPr="00000000">
        <w:rPr>
          <w:b w:val="1"/>
          <w:rtl w:val="0"/>
        </w:rPr>
        <w:t xml:space="preserve">nghiêng về blockchain Modular</w:t>
      </w:r>
      <w:r w:rsidDel="00000000" w:rsidR="00000000" w:rsidRPr="00000000">
        <w:rPr>
          <w:rtl w:val="0"/>
        </w:rPr>
        <w:t xml:space="preserve"> do nhu cầu mở rộng quy mô ngày càng lớn.</w:t>
      </w:r>
    </w:p>
    <w:p w:rsidR="00000000" w:rsidDel="00000000" w:rsidP="00000000" w:rsidRDefault="00000000" w:rsidRPr="00000000" w14:paraId="00000052">
      <w:pPr>
        <w:numPr>
          <w:ilvl w:val="0"/>
          <w:numId w:val="3"/>
        </w:numPr>
        <w:spacing w:after="0" w:afterAutospacing="0" w:before="240" w:lineRule="auto"/>
        <w:ind w:left="720" w:hanging="360"/>
      </w:pPr>
      <w:r w:rsidDel="00000000" w:rsidR="00000000" w:rsidRPr="00000000">
        <w:rPr>
          <w:b w:val="1"/>
          <w:rtl w:val="0"/>
        </w:rPr>
        <w:t xml:space="preserve">Bitcoin sẽ tiếp tục theo mô hình Monolithic để giữ bảo mật và phi tập trung.</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b w:val="1"/>
          <w:rtl w:val="0"/>
        </w:rPr>
        <w:t xml:space="preserve">Ethereum, Polkadot, Cosmos đang phát triển theo hướng Modular để cải thiện hiệu suất.</w:t>
      </w:r>
    </w:p>
    <w:p w:rsidR="00000000" w:rsidDel="00000000" w:rsidP="00000000" w:rsidRDefault="00000000" w:rsidRPr="00000000" w14:paraId="00000054">
      <w:pPr>
        <w:numPr>
          <w:ilvl w:val="0"/>
          <w:numId w:val="3"/>
        </w:numPr>
        <w:spacing w:after="240" w:before="0" w:beforeAutospacing="0" w:lineRule="auto"/>
        <w:ind w:left="720" w:hanging="360"/>
      </w:pPr>
      <w:r w:rsidDel="00000000" w:rsidR="00000000" w:rsidRPr="00000000">
        <w:rPr>
          <w:b w:val="1"/>
          <w:rtl w:val="0"/>
        </w:rPr>
        <w:t xml:space="preserve">Tương lai blockchain có thể là sự kết hợp giữa hai mô hình này, tận dụng điểm mạnh của từng loại.</w:t>
      </w:r>
    </w:p>
    <w:p w:rsidR="00000000" w:rsidDel="00000000" w:rsidP="00000000" w:rsidRDefault="00000000" w:rsidRPr="00000000" w14:paraId="00000055">
      <w:pPr>
        <w:spacing w:after="240" w:before="240" w:lineRule="auto"/>
        <w:rPr/>
      </w:pPr>
      <w:r w:rsidDel="00000000" w:rsidR="00000000" w:rsidRPr="00000000">
        <w:rPr>
          <w:rtl w:val="0"/>
        </w:rPr>
        <w:t xml:space="preserve">Bạn nghĩ blockchain Modular có phải là tương lai không? </w:t>
      </w:r>
      <w:r w:rsidDel="00000000" w:rsidR="00000000" w:rsidRPr="00000000">
        <w:rPr>
          <w:b w:val="1"/>
          <w:rtl w:val="0"/>
        </w:rPr>
        <w:t xml:space="preserve">Hãy chia sẻ quan điểm của bạn!</w:t>
      </w:r>
      <w:r w:rsidDel="00000000" w:rsidR="00000000" w:rsidRPr="00000000">
        <w:rPr>
          <w:rtl w:val="0"/>
        </w:rPr>
        <w:t xml:space="preserv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