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enfa3e7egw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Zero-Knowledge ID: Xác Minh Danh Tính Ẩn Danh Bằng ZKP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rb8uqdf1pan5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Zero-Knowledge Identity (ZK-ID) dùng ZKP để xác minh danh tính mà không lộ dữ liệu cá nhân. Tìm hiểu SSI, DID, ZK-ID KYC &amp; dự án như Polygon ID, Worldcoin!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daem91exq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Danh tính số ngày càng quan trọng trong thế giới Web3, nhưng </w:t>
      </w:r>
      <w:r w:rsidDel="00000000" w:rsidR="00000000" w:rsidRPr="00000000">
        <w:rPr>
          <w:b w:val="1"/>
          <w:rtl w:val="0"/>
        </w:rPr>
        <w:t xml:space="preserve">việc lộ thông tin cá nhân</w:t>
      </w:r>
      <w:r w:rsidDel="00000000" w:rsidR="00000000" w:rsidRPr="00000000">
        <w:rPr>
          <w:rtl w:val="0"/>
        </w:rPr>
        <w:t xml:space="preserve"> là một mối lo ngại lớn.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Vấn đề lớn?</w:t>
      </w:r>
      <w:r w:rsidDel="00000000" w:rsidR="00000000" w:rsidRPr="00000000">
        <w:rPr>
          <w:rtl w:val="0"/>
        </w:rPr>
        <w:t xml:space="preserve"> Khi bạn xác minh danh tính trên </w:t>
      </w:r>
      <w:r w:rsidDel="00000000" w:rsidR="00000000" w:rsidRPr="00000000">
        <w:rPr>
          <w:b w:val="1"/>
          <w:rtl w:val="0"/>
        </w:rPr>
        <w:t xml:space="preserve">các sàn giao dịch, ngân hàng, hoặc ứng dụng Web3</w:t>
      </w:r>
      <w:r w:rsidDel="00000000" w:rsidR="00000000" w:rsidRPr="00000000">
        <w:rPr>
          <w:rtl w:val="0"/>
        </w:rPr>
        <w:t xml:space="preserve">, bạn phải </w:t>
      </w:r>
      <w:r w:rsidDel="00000000" w:rsidR="00000000" w:rsidRPr="00000000">
        <w:rPr>
          <w:b w:val="1"/>
          <w:rtl w:val="0"/>
        </w:rPr>
        <w:t xml:space="preserve">cung cấp dữ liệu cá nhân</w:t>
      </w:r>
      <w:r w:rsidDel="00000000" w:rsidR="00000000" w:rsidRPr="00000000">
        <w:rPr>
          <w:rtl w:val="0"/>
        </w:rPr>
        <w:t xml:space="preserve">, điều này tiềm ẩn </w:t>
      </w:r>
      <w:r w:rsidDel="00000000" w:rsidR="00000000" w:rsidRPr="00000000">
        <w:rPr>
          <w:b w:val="1"/>
          <w:rtl w:val="0"/>
        </w:rPr>
        <w:t xml:space="preserve">rủi ro lộ lọt và lạm dụng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Giải pháp?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Zero-Knowledge Identity (ZK-ID)</w:t>
      </w:r>
      <w:r w:rsidDel="00000000" w:rsidR="00000000" w:rsidRPr="00000000">
        <w:rPr>
          <w:rtl w:val="0"/>
        </w:rPr>
        <w:t xml:space="preserve"> – giúp xác minh danh tính </w:t>
      </w:r>
      <w:r w:rsidDel="00000000" w:rsidR="00000000" w:rsidRPr="00000000">
        <w:rPr>
          <w:b w:val="1"/>
          <w:rtl w:val="0"/>
        </w:rPr>
        <w:t xml:space="preserve">mà không lộ bất kỳ thông tin nào ngoài điều cần thiết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Ví dụ: Bạn có thể chứng minh </w:t>
      </w:r>
      <w:r w:rsidDel="00000000" w:rsidR="00000000" w:rsidRPr="00000000">
        <w:rPr>
          <w:b w:val="1"/>
          <w:rtl w:val="0"/>
        </w:rPr>
        <w:t xml:space="preserve">mình trên 18 tuổi</w:t>
      </w:r>
      <w:r w:rsidDel="00000000" w:rsidR="00000000" w:rsidRPr="00000000">
        <w:rPr>
          <w:rtl w:val="0"/>
        </w:rPr>
        <w:t xml:space="preserve"> mà không cần tiết lộ ngày sinh hoặc chứng minh </w:t>
      </w:r>
      <w:r w:rsidDel="00000000" w:rsidR="00000000" w:rsidRPr="00000000">
        <w:rPr>
          <w:b w:val="1"/>
          <w:rtl w:val="0"/>
        </w:rPr>
        <w:t xml:space="preserve">mình là công dân hợp pháp</w:t>
      </w:r>
      <w:r w:rsidDel="00000000" w:rsidR="00000000" w:rsidRPr="00000000">
        <w:rPr>
          <w:rtl w:val="0"/>
        </w:rPr>
        <w:t xml:space="preserve"> mà không cần cho biết số hộ chiếu.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338eypz7d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ZK-ID giúp xác minh danh tính mà không lộ dữ liệu cá nhân</w:t>
      </w:r>
      <w:r w:rsidDel="00000000" w:rsidR="00000000" w:rsidRPr="00000000">
        <w:rPr>
          <w:rtl w:val="0"/>
        </w:rPr>
        <w:t xml:space="preserve">, đảm bảo quyền riêng tư tối đa.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Self-Sovereign Identity (SSI) và Decentralized Identity (DID)</w:t>
      </w:r>
      <w:r w:rsidDel="00000000" w:rsidR="00000000" w:rsidRPr="00000000">
        <w:rPr>
          <w:rtl w:val="0"/>
        </w:rPr>
        <w:t xml:space="preserve"> là nền tảng giúp người dùng </w:t>
      </w:r>
      <w:r w:rsidDel="00000000" w:rsidR="00000000" w:rsidRPr="00000000">
        <w:rPr>
          <w:b w:val="1"/>
          <w:rtl w:val="0"/>
        </w:rPr>
        <w:t xml:space="preserve">toàn quyền kiểm soát danh tính số của họ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ZK-ID KYC có thể thay đổi cách xác minh danh tính</w:t>
      </w:r>
      <w:r w:rsidDel="00000000" w:rsidR="00000000" w:rsidRPr="00000000">
        <w:rPr>
          <w:rtl w:val="0"/>
        </w:rPr>
        <w:t xml:space="preserve">, giúp ngân hàng và sàn giao dịch thực hiện KYC mà không lưu thông tin nhạy cảm.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Polygon ID và Worldcoin là hai dự án tiên phong về ZK-ID</w:t>
      </w:r>
      <w:r w:rsidDel="00000000" w:rsidR="00000000" w:rsidRPr="00000000">
        <w:rPr>
          <w:rtl w:val="0"/>
        </w:rPr>
        <w:t xml:space="preserve">, với các ứng dụng khác nhau trong Web3.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Dù tiềm năng lớn, ZK-ID vẫn gặp thách thức về tin cậy, pháp lý và tài nguyên tính toán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3vfjklknb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Zero-Knowledge Identity (ZK-ID) Là Gì?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Zero-Knowledge Identity (ZK-ID)</w:t>
      </w:r>
      <w:r w:rsidDel="00000000" w:rsidR="00000000" w:rsidRPr="00000000">
        <w:rPr>
          <w:rtl w:val="0"/>
        </w:rPr>
        <w:t xml:space="preserve"> là việc sử dụng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để chứng minh danh tính hoặc các thuộc tính cá nhân </w:t>
      </w:r>
      <w:r w:rsidDel="00000000" w:rsidR="00000000" w:rsidRPr="00000000">
        <w:rPr>
          <w:b w:val="1"/>
          <w:rtl w:val="0"/>
        </w:rPr>
        <w:t xml:space="preserve">mà không tiết lộ thông tin cụ thể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Zero-Knowledge Proofs for Identity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 dụ, thay vì chia sẻ toàn bộ </w:t>
      </w:r>
      <w:r w:rsidDel="00000000" w:rsidR="00000000" w:rsidRPr="00000000">
        <w:rPr>
          <w:b w:val="1"/>
          <w:rtl w:val="0"/>
        </w:rPr>
        <w:t xml:space="preserve">CMND hoặc hộ chiếu</w:t>
      </w:r>
      <w:r w:rsidDel="00000000" w:rsidR="00000000" w:rsidRPr="00000000">
        <w:rPr>
          <w:rtl w:val="0"/>
        </w:rPr>
        <w:t xml:space="preserve">, bạn có thể chứng minh </w:t>
      </w:r>
      <w:r w:rsidDel="00000000" w:rsidR="00000000" w:rsidRPr="00000000">
        <w:rPr>
          <w:b w:val="1"/>
          <w:rtl w:val="0"/>
        </w:rPr>
        <w:t xml:space="preserve">bạn đủ tuổi hợp pháp để tham gia một nền tảng DeFi</w:t>
      </w:r>
      <w:r w:rsidDel="00000000" w:rsidR="00000000" w:rsidRPr="00000000">
        <w:rPr>
          <w:rtl w:val="0"/>
        </w:rPr>
        <w:t xml:space="preserve"> mà không lộ ngày sinh.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Người chứng minh</w:t>
      </w:r>
      <w:r w:rsidDel="00000000" w:rsidR="00000000" w:rsidRPr="00000000">
        <w:rPr>
          <w:rtl w:val="0"/>
        </w:rPr>
        <w:t xml:space="preserve"> (Prover) sở hữu một </w:t>
      </w:r>
      <w:r w:rsidDel="00000000" w:rsidR="00000000" w:rsidRPr="00000000">
        <w:rPr>
          <w:b w:val="1"/>
          <w:rtl w:val="0"/>
        </w:rPr>
        <w:t xml:space="preserve">verifiable credential</w:t>
      </w:r>
      <w:r w:rsidDel="00000000" w:rsidR="00000000" w:rsidRPr="00000000">
        <w:rPr>
          <w:rtl w:val="0"/>
        </w:rPr>
        <w:t xml:space="preserve"> (chứng chỉ định danh).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Người kiểm tra</w:t>
      </w:r>
      <w:r w:rsidDel="00000000" w:rsidR="00000000" w:rsidRPr="00000000">
        <w:rPr>
          <w:rtl w:val="0"/>
        </w:rPr>
        <w:t xml:space="preserve"> (Verifier) cần xác minh một thuộc tính của danh tính, như </w:t>
      </w:r>
      <w:r w:rsidDel="00000000" w:rsidR="00000000" w:rsidRPr="00000000">
        <w:rPr>
          <w:b w:val="1"/>
          <w:rtl w:val="0"/>
        </w:rPr>
        <w:t xml:space="preserve">tuổi, quốc tịch, hoặc tình trạng tài chính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Người chứng minh tạo một bằng chứng ZKP</w:t>
      </w:r>
      <w:r w:rsidDel="00000000" w:rsidR="00000000" w:rsidRPr="00000000">
        <w:rPr>
          <w:rtl w:val="0"/>
        </w:rPr>
        <w:t xml:space="preserve">, xác nhận rằng họ thỏa mãn điều kiện mà </w:t>
      </w:r>
      <w:r w:rsidDel="00000000" w:rsidR="00000000" w:rsidRPr="00000000">
        <w:rPr>
          <w:b w:val="1"/>
          <w:rtl w:val="0"/>
        </w:rPr>
        <w:t xml:space="preserve">không tiết lộ dữ liệu gốc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Người kiểm tra xác minh bằng chứng</w:t>
      </w:r>
      <w:r w:rsidDel="00000000" w:rsidR="00000000" w:rsidRPr="00000000">
        <w:rPr>
          <w:rtl w:val="0"/>
        </w:rPr>
        <w:t xml:space="preserve">, đảm bảo thông tin hợp lệ mà không cần lưu trữ hoặc xem chi tiết.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Lợi 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Quyền riêng tư tối đa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Không cần tiết lộ thông tin cá nhân.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Bảo mật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Giảm rủi ro lộ lọt dữ liệu.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Dễ tích hợp với blockchain và Web3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xivqt9iir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Self-Sovereign Identity (SSI) &amp; Decentralized Identity (DID)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Self-Sovereign Identity (SSI)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Decentralized Identity (DID)</w:t>
      </w:r>
      <w:r w:rsidDel="00000000" w:rsidR="00000000" w:rsidRPr="00000000">
        <w:rPr>
          <w:rtl w:val="0"/>
        </w:rPr>
        <w:t xml:space="preserve"> là các khái niệm liên quan chặt chẽ đến ZK-ID, giúp cá nhân </w:t>
      </w:r>
      <w:r w:rsidDel="00000000" w:rsidR="00000000" w:rsidRPr="00000000">
        <w:rPr>
          <w:b w:val="1"/>
          <w:rtl w:val="0"/>
        </w:rPr>
        <w:t xml:space="preserve">kiểm soát hoàn toàn danh tính số của mình</w:t>
      </w:r>
      <w:r w:rsidDel="00000000" w:rsidR="00000000" w:rsidRPr="00000000">
        <w:rPr>
          <w:rtl w:val="0"/>
        </w:rPr>
        <w:t xml:space="preserve"> mà không phụ thuộc vào bên thứ ba.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rhazhnd7u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Self-Sovereign Identity (SSI)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Khái niệm</w:t>
      </w:r>
      <w:r w:rsidDel="00000000" w:rsidR="00000000" w:rsidRPr="00000000">
        <w:rPr>
          <w:rtl w:val="0"/>
        </w:rPr>
        <w:t xml:space="preserve">: SSI cho phép </w:t>
      </w:r>
      <w:r w:rsidDel="00000000" w:rsidR="00000000" w:rsidRPr="00000000">
        <w:rPr>
          <w:b w:val="1"/>
          <w:rtl w:val="0"/>
        </w:rPr>
        <w:t xml:space="preserve">cá nhân kiểm soát danh tính của mình</w:t>
      </w:r>
      <w:r w:rsidDel="00000000" w:rsidR="00000000" w:rsidRPr="00000000">
        <w:rPr>
          <w:rtl w:val="0"/>
        </w:rPr>
        <w:t xml:space="preserve">, không bị ràng buộc bởi chính phủ, ngân hàng, hoặc công ty.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Ví danh tính số</w:t>
      </w:r>
      <w:r w:rsidDel="00000000" w:rsidR="00000000" w:rsidRPr="00000000">
        <w:rPr>
          <w:rtl w:val="0"/>
        </w:rPr>
        <w:t xml:space="preserve">, nơi bạn có thể </w:t>
      </w:r>
      <w:r w:rsidDel="00000000" w:rsidR="00000000" w:rsidRPr="00000000">
        <w:rPr>
          <w:b w:val="1"/>
          <w:rtl w:val="0"/>
        </w:rPr>
        <w:t xml:space="preserve">chứng minh danh tính mà không cần bên trung gian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Self-Sovereign Identity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g2uaeu0xt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Decentralized Identity (DID)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Khái niệm</w:t>
      </w:r>
      <w:r w:rsidDel="00000000" w:rsidR="00000000" w:rsidRPr="00000000">
        <w:rPr>
          <w:rtl w:val="0"/>
        </w:rPr>
        <w:t xml:space="preserve">: DID là một </w:t>
      </w:r>
      <w:r w:rsidDel="00000000" w:rsidR="00000000" w:rsidRPr="00000000">
        <w:rPr>
          <w:b w:val="1"/>
          <w:rtl w:val="0"/>
        </w:rPr>
        <w:t xml:space="preserve">định danh phi tập trung</w:t>
      </w:r>
      <w:r w:rsidDel="00000000" w:rsidR="00000000" w:rsidRPr="00000000">
        <w:rPr>
          <w:rtl w:val="0"/>
        </w:rPr>
        <w:t xml:space="preserve">, giúp cá nhân có một </w:t>
      </w:r>
      <w:r w:rsidDel="00000000" w:rsidR="00000000" w:rsidRPr="00000000">
        <w:rPr>
          <w:b w:val="1"/>
          <w:rtl w:val="0"/>
        </w:rPr>
        <w:t xml:space="preserve">ID duy nhất</w:t>
      </w:r>
      <w:r w:rsidDel="00000000" w:rsidR="00000000" w:rsidRPr="00000000">
        <w:rPr>
          <w:rtl w:val="0"/>
        </w:rPr>
        <w:t xml:space="preserve">, không thuộc sở hữu của bất kỳ tổ chức nào.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DID có thể được sử dụng trong </w:t>
      </w:r>
      <w:r w:rsidDel="00000000" w:rsidR="00000000" w:rsidRPr="00000000">
        <w:rPr>
          <w:b w:val="1"/>
          <w:rtl w:val="0"/>
        </w:rPr>
        <w:t xml:space="preserve">hệ thống KYC phi tập trung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xác minh danh tính Web3</w:t>
      </w:r>
      <w:r w:rsidDel="00000000" w:rsidR="00000000" w:rsidRPr="00000000">
        <w:rPr>
          <w:rtl w:val="0"/>
        </w:rPr>
        <w:t xml:space="preserve">, hoặc </w:t>
      </w:r>
      <w:r w:rsidDel="00000000" w:rsidR="00000000" w:rsidRPr="00000000">
        <w:rPr>
          <w:b w:val="1"/>
          <w:rtl w:val="0"/>
        </w:rPr>
        <w:t xml:space="preserve">hệ thống đăng nhập không cần mật khẩu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hợp với ZK-ID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SSI + ZK-ID</w:t>
      </w:r>
      <w:r w:rsidDel="00000000" w:rsidR="00000000" w:rsidRPr="00000000">
        <w:rPr>
          <w:rtl w:val="0"/>
        </w:rPr>
        <w:t xml:space="preserve">: Người dùng có thể chọn lọc chia sẻ </w:t>
      </w:r>
      <w:r w:rsidDel="00000000" w:rsidR="00000000" w:rsidRPr="00000000">
        <w:rPr>
          <w:b w:val="1"/>
          <w:rtl w:val="0"/>
        </w:rPr>
        <w:t xml:space="preserve">chỉ thông tin cần thiết</w:t>
      </w:r>
      <w:r w:rsidDel="00000000" w:rsidR="00000000" w:rsidRPr="00000000">
        <w:rPr>
          <w:rtl w:val="0"/>
        </w:rPr>
        <w:t xml:space="preserve">, mà không lộ toàn bộ dữ liệu.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DID + ZK-ID</w:t>
      </w:r>
      <w:r w:rsidDel="00000000" w:rsidR="00000000" w:rsidRPr="00000000">
        <w:rPr>
          <w:rtl w:val="0"/>
        </w:rPr>
        <w:t xml:space="preserve">: Cho phép tạo </w:t>
      </w:r>
      <w:r w:rsidDel="00000000" w:rsidR="00000000" w:rsidRPr="00000000">
        <w:rPr>
          <w:b w:val="1"/>
          <w:rtl w:val="0"/>
        </w:rPr>
        <w:t xml:space="preserve">định danh số ẩn danh</w:t>
      </w:r>
      <w:r w:rsidDel="00000000" w:rsidR="00000000" w:rsidRPr="00000000">
        <w:rPr>
          <w:rtl w:val="0"/>
        </w:rPr>
        <w:t xml:space="preserve">, nhưng vẫn có thể </w:t>
      </w:r>
      <w:r w:rsidDel="00000000" w:rsidR="00000000" w:rsidRPr="00000000">
        <w:rPr>
          <w:b w:val="1"/>
          <w:rtl w:val="0"/>
        </w:rPr>
        <w:t xml:space="preserve">chứng minh quyền truy cập hợp lệ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ipa997sg7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ZK-ID KYC - Xác Minh Danh Tính Ẩn Danh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Know Your Customer (KYC)</w:t>
      </w:r>
      <w:r w:rsidDel="00000000" w:rsidR="00000000" w:rsidRPr="00000000">
        <w:rPr>
          <w:rtl w:val="0"/>
        </w:rPr>
        <w:t xml:space="preserve"> là quy trình mà </w:t>
      </w:r>
      <w:r w:rsidDel="00000000" w:rsidR="00000000" w:rsidRPr="00000000">
        <w:rPr>
          <w:b w:val="1"/>
          <w:rtl w:val="0"/>
        </w:rPr>
        <w:t xml:space="preserve">ngân hàng và sàn giao dịch thực hiện để xác minh danh tính khách hàng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ZK-ID KYC</w:t>
      </w:r>
      <w:r w:rsidDel="00000000" w:rsidR="00000000" w:rsidRPr="00000000">
        <w:rPr>
          <w:rtl w:val="0"/>
        </w:rPr>
        <w:t xml:space="preserve"> giúp thực hiện quy trình này mà </w:t>
      </w:r>
      <w:r w:rsidDel="00000000" w:rsidR="00000000" w:rsidRPr="00000000">
        <w:rPr>
          <w:b w:val="1"/>
          <w:rtl w:val="0"/>
        </w:rPr>
        <w:t xml:space="preserve">không cần lưu trữ dữ liệu cá nhân</w:t>
      </w:r>
      <w:r w:rsidDel="00000000" w:rsidR="00000000" w:rsidRPr="00000000">
        <w:rPr>
          <w:rtl w:val="0"/>
        </w:rPr>
        <w:t xml:space="preserve">, như trên </w:t>
      </w:r>
      <w:r w:rsidDel="00000000" w:rsidR="00000000" w:rsidRPr="00000000">
        <w:rPr>
          <w:b w:val="1"/>
          <w:rtl w:val="0"/>
        </w:rPr>
        <w:t xml:space="preserve">Leveraging Zero-Knowledge Proofs for Blockchain-Based Identity Sharing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Cách hoạt động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Khách hàng được cấp một chứng chỉ định danh</w:t>
      </w:r>
      <w:r w:rsidDel="00000000" w:rsidR="00000000" w:rsidRPr="00000000">
        <w:rPr>
          <w:rtl w:val="0"/>
        </w:rPr>
        <w:t xml:space="preserve"> từ một tổ chức đáng tin cậy (chính phủ, ngân hàng).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Họ sử dụng ZKP để chứng minh rằng họ đã KYC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mà không cần chia sẻ giấy tờ tùy thân.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Sàn giao dịch chỉ xác minh bằng chứng</w:t>
      </w:r>
      <w:r w:rsidDel="00000000" w:rsidR="00000000" w:rsidRPr="00000000">
        <w:rPr>
          <w:rtl w:val="0"/>
        </w:rPr>
        <w:t xml:space="preserve">, không cần lưu trữ dữ liệu nhạy cảm.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Lợi 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Không lộ thông tin cá nhân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Ngăn chặn lạm dụng dữ liệu KYC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Giảm rủi ro rò rỉ thông tin khách hàng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0667fyzt3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Các Dự Án ZK-ID: Polygon ID &amp; Worldcoin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9zjdjjd3s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Polygon ID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Cung cấp định danh phi tập trung, cho phép </w:t>
      </w:r>
      <w:r w:rsidDel="00000000" w:rsidR="00000000" w:rsidRPr="00000000">
        <w:rPr>
          <w:b w:val="1"/>
          <w:rtl w:val="0"/>
        </w:rPr>
        <w:t xml:space="preserve">chứng minh danh tính mà không lộ dữ liệu</w:t>
      </w:r>
      <w:r w:rsidDel="00000000" w:rsidR="00000000" w:rsidRPr="00000000">
        <w:rPr>
          <w:rtl w:val="0"/>
        </w:rPr>
        <w:t xml:space="preserve">.</w:t>
        <w:br w:type="textWrapping"/>
        <w:t xml:space="preserve"> 🟢 </w:t>
      </w:r>
      <w:r w:rsidDel="00000000" w:rsidR="00000000" w:rsidRPr="00000000">
        <w:rPr>
          <w:b w:val="1"/>
          <w:rtl w:val="0"/>
        </w:rPr>
        <w:t xml:space="preserve">Công nghệ</w:t>
      </w:r>
      <w:r w:rsidDel="00000000" w:rsidR="00000000" w:rsidRPr="00000000">
        <w:rPr>
          <w:rtl w:val="0"/>
        </w:rPr>
        <w:t xml:space="preserve">: Sử dụng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 để xác minh danh tính mà không cần bên trung gian.</w:t>
        <w:br w:type="textWrapping"/>
        <w:t xml:space="preserve"> 🟢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KYC ẩn danh</w:t>
      </w:r>
      <w:r w:rsidDel="00000000" w:rsidR="00000000" w:rsidRPr="00000000">
        <w:rPr>
          <w:rtl w:val="0"/>
        </w:rPr>
        <w:t xml:space="preserve"> trên DeFi.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Xác minh quyền truy cập dịch vụ Web3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Bảo vệ danh tính trong DAO &amp; Voting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52z77rqc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Worldcoin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Tạo </w:t>
      </w:r>
      <w:r w:rsidDel="00000000" w:rsidR="00000000" w:rsidRPr="00000000">
        <w:rPr>
          <w:b w:val="1"/>
          <w:rtl w:val="0"/>
        </w:rPr>
        <w:t xml:space="preserve">hệ thống định danh toàn cầu</w:t>
      </w:r>
      <w:r w:rsidDel="00000000" w:rsidR="00000000" w:rsidRPr="00000000">
        <w:rPr>
          <w:rtl w:val="0"/>
        </w:rPr>
        <w:t xml:space="preserve">, xác minh </w:t>
      </w:r>
      <w:r w:rsidDel="00000000" w:rsidR="00000000" w:rsidRPr="00000000">
        <w:rPr>
          <w:b w:val="1"/>
          <w:rtl w:val="0"/>
        </w:rPr>
        <w:t xml:space="preserve">một người - một tài khoản</w:t>
      </w:r>
      <w:r w:rsidDel="00000000" w:rsidR="00000000" w:rsidRPr="00000000">
        <w:rPr>
          <w:rtl w:val="0"/>
        </w:rPr>
        <w:t xml:space="preserve">.</w:t>
        <w:br w:type="textWrapping"/>
        <w:t xml:space="preserve"> 🔵 </w:t>
      </w:r>
      <w:r w:rsidDel="00000000" w:rsidR="00000000" w:rsidRPr="00000000">
        <w:rPr>
          <w:b w:val="1"/>
          <w:rtl w:val="0"/>
        </w:rPr>
        <w:t xml:space="preserve">Công nghệ</w:t>
      </w:r>
      <w:r w:rsidDel="00000000" w:rsidR="00000000" w:rsidRPr="00000000">
        <w:rPr>
          <w:rtl w:val="0"/>
        </w:rPr>
        <w:t xml:space="preserve">: Sử dụng </w:t>
      </w:r>
      <w:r w:rsidDel="00000000" w:rsidR="00000000" w:rsidRPr="00000000">
        <w:rPr>
          <w:b w:val="1"/>
          <w:rtl w:val="0"/>
        </w:rPr>
        <w:t xml:space="preserve">quét mống mắt &amp; ZKP</w:t>
      </w:r>
      <w:r w:rsidDel="00000000" w:rsidR="00000000" w:rsidRPr="00000000">
        <w:rPr>
          <w:rtl w:val="0"/>
        </w:rPr>
        <w:t xml:space="preserve"> để tạo </w:t>
      </w:r>
      <w:r w:rsidDel="00000000" w:rsidR="00000000" w:rsidRPr="00000000">
        <w:rPr>
          <w:b w:val="1"/>
          <w:rtl w:val="0"/>
        </w:rPr>
        <w:t xml:space="preserve">World ID</w:t>
      </w:r>
      <w:r w:rsidDel="00000000" w:rsidR="00000000" w:rsidRPr="00000000">
        <w:rPr>
          <w:rtl w:val="0"/>
        </w:rPr>
        <w:t xml:space="preserve">.</w:t>
        <w:br w:type="textWrapping"/>
        <w:t xml:space="preserve"> 🔵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Ngăn chặn bot &amp; tài khoản giả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Xác minh duy nhất mà không tiết lộ danh tính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Hỗ trợ Universal Basic Income (UBI)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sánh</w:t>
      </w:r>
    </w:p>
    <w:tbl>
      <w:tblPr>
        <w:tblStyle w:val="Table1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2525"/>
        <w:gridCol w:w="3350"/>
        <w:tblGridChange w:id="0">
          <w:tblGrid>
            <w:gridCol w:w="2150"/>
            <w:gridCol w:w="2525"/>
            <w:gridCol w:w="3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Polygon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Worldcoin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đích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phi tập trung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Xác minh duy nhất con người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Công nghệ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zk-SNARKs + quét mống mắt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KYC, Web3 Identity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Ngăn bot, UBI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 đặc biệt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Hỗ trợ </w:t>
            </w:r>
            <w:r w:rsidDel="00000000" w:rsidR="00000000" w:rsidRPr="00000000">
              <w:rPr>
                <w:b w:val="1"/>
                <w:rtl w:val="0"/>
              </w:rPr>
              <w:t xml:space="preserve">DID &amp; 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World ID</w:t>
            </w:r>
            <w:r w:rsidDel="00000000" w:rsidR="00000000" w:rsidRPr="00000000">
              <w:rPr>
                <w:rtl w:val="0"/>
              </w:rPr>
              <w:t xml:space="preserve"> dựa trên sinh trắc học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yaf93upt0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ZK-ID giúp xác minh danh tính mà không lộ thông tin cá nhân</w:t>
      </w:r>
      <w:r w:rsidDel="00000000" w:rsidR="00000000" w:rsidRPr="00000000">
        <w:rPr>
          <w:rtl w:val="0"/>
        </w:rPr>
        <w:t xml:space="preserve">, ứng dụng trong </w:t>
      </w:r>
      <w:r w:rsidDel="00000000" w:rsidR="00000000" w:rsidRPr="00000000">
        <w:rPr>
          <w:b w:val="1"/>
          <w:rtl w:val="0"/>
        </w:rPr>
        <w:t xml:space="preserve">KYC, Web3 Identity, và quyền riêng tư blockchain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Polygon ID và Worldcoin</w:t>
      </w:r>
      <w:r w:rsidDel="00000000" w:rsidR="00000000" w:rsidRPr="00000000">
        <w:rPr>
          <w:rtl w:val="0"/>
        </w:rPr>
        <w:t xml:space="preserve"> đang dẫn đầu trong ứng dụng ZK-ID, mỗi dự án có mục tiêu khác nhau.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Dù tiềm năng lớn, ZK-ID vẫn gặp thách thức về pháp lý và triển khai kỹ thuật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có nghĩ ZK-ID là tương lai của bảo mật danh tính số?</w:t>
      </w:r>
      <w:r w:rsidDel="00000000" w:rsidR="00000000" w:rsidRPr="00000000">
        <w:rPr>
          <w:rtl w:val="0"/>
        </w:rPr>
        <w:t xml:space="preserve"> Hãy để lại bình luận! 👇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ZKP &amp; Máy Tính Lượng Tử - Liệu SNARKs Có Thực Sự An Toàn?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4T15:37:36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