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cohcwybd4y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DeFi Trên BNB Chain: PancakeSwap, Venus &amp; Alpaca Finance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53rigxi49s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BNB Chain dẫn đầu DeFi với PancakeSwap, Venus &amp; Alpaca Finance! Khám phá cách hệ sinh thái thu hút thanh khoản, hỗ trợ yield farming &amp; so sánh Venus với Aave, Compound.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k5qwsyrx1j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Giới Thiệu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BNB Chain, trước đây gọi là </w:t>
      </w:r>
      <w:r w:rsidDel="00000000" w:rsidR="00000000" w:rsidRPr="00000000">
        <w:rPr>
          <w:b w:val="1"/>
          <w:rtl w:val="0"/>
        </w:rPr>
        <w:t xml:space="preserve">Binance Smart Chain (BSC)</w:t>
      </w:r>
      <w:r w:rsidDel="00000000" w:rsidR="00000000" w:rsidRPr="00000000">
        <w:rPr>
          <w:rtl w:val="0"/>
        </w:rPr>
        <w:t xml:space="preserve">, đã trở thành một trung tâm DeFi quan trọng nhờ vào </w:t>
      </w:r>
      <w:r w:rsidDel="00000000" w:rsidR="00000000" w:rsidRPr="00000000">
        <w:rPr>
          <w:b w:val="1"/>
          <w:rtl w:val="0"/>
        </w:rPr>
        <w:t xml:space="preserve">hiệu suất cao, phí thấp</w:t>
      </w:r>
      <w:r w:rsidDel="00000000" w:rsidR="00000000" w:rsidRPr="00000000">
        <w:rPr>
          <w:rtl w:val="0"/>
        </w:rPr>
        <w:t xml:space="preserve">, và hệ sinh thái phong phú. Các nền tảng như </w:t>
      </w:r>
      <w:r w:rsidDel="00000000" w:rsidR="00000000" w:rsidRPr="00000000">
        <w:rPr>
          <w:b w:val="1"/>
          <w:rtl w:val="0"/>
        </w:rPr>
        <w:t xml:space="preserve">PancakeSwap, Venus và Alpaca Finance</w:t>
      </w:r>
      <w:r w:rsidDel="00000000" w:rsidR="00000000" w:rsidRPr="00000000">
        <w:rPr>
          <w:rtl w:val="0"/>
        </w:rPr>
        <w:t xml:space="preserve"> đang thu hút hàng tỷ USD trong </w:t>
      </w:r>
      <w:r w:rsidDel="00000000" w:rsidR="00000000" w:rsidRPr="00000000">
        <w:rPr>
          <w:b w:val="1"/>
          <w:rtl w:val="0"/>
        </w:rPr>
        <w:t xml:space="preserve">Total Value Locked (TVL)</w:t>
      </w:r>
      <w:r w:rsidDel="00000000" w:rsidR="00000000" w:rsidRPr="00000000">
        <w:rPr>
          <w:rtl w:val="0"/>
        </w:rPr>
        <w:t xml:space="preserve"> và hàng triệu người dùng.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Trong bài viết này, chúng ta sẽ tìm hiểu: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PancakeSwap - AMM lớn nhất trên BNB Chain có gì đặc biệt?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So sánh Venus với Aave &amp; Compound: Nền tảng cho vay nào tốt hơn?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Cách BNB Chain thu hút thanh khoản và hỗ trợ yield farming?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e8oe8dnog7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Takeaways 🎯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PancakeSwap là AMM lớn nhất trên BNB Chain với TVL ~1,85 tỷ USD và khối lượng giao dịch hàng ngày ~3 tỷ USD.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Venus là giao thức cho vay hàng đầu trên BNB Chain với lãi suất cạnh tranh, nhưng TVL thấp hơn Aave &amp; Compound.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BNB Chain thu hút thanh khoản nhờ phí giao dịch thấp (~$0,03), hiệu suất cao (36 TPS), và hỗ trợ yield farming mạnh mẽ.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ndze9963n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PancakeSwap: AMM Lớn Nhất Trên BNB Chain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PancakeSwap</w:t>
      </w:r>
      <w:r w:rsidDel="00000000" w:rsidR="00000000" w:rsidRPr="00000000">
        <w:rPr>
          <w:rtl w:val="0"/>
        </w:rPr>
        <w:t xml:space="preserve"> là sàn giao dịch phi tập trung (</w:t>
      </w:r>
      <w:r w:rsidDel="00000000" w:rsidR="00000000" w:rsidRPr="00000000">
        <w:rPr>
          <w:b w:val="1"/>
          <w:rtl w:val="0"/>
        </w:rPr>
        <w:t xml:space="preserve">DEX</w:t>
      </w:r>
      <w:r w:rsidDel="00000000" w:rsidR="00000000" w:rsidRPr="00000000">
        <w:rPr>
          <w:rtl w:val="0"/>
        </w:rPr>
        <w:t xml:space="preserve">) hàng đầu trên BNB Chain, sử dụng mô hình </w:t>
      </w:r>
      <w:r w:rsidDel="00000000" w:rsidR="00000000" w:rsidRPr="00000000">
        <w:rPr>
          <w:b w:val="1"/>
          <w:rtl w:val="0"/>
        </w:rPr>
        <w:t xml:space="preserve">Automated Market Maker (AMM)</w:t>
      </w:r>
      <w:r w:rsidDel="00000000" w:rsidR="00000000" w:rsidRPr="00000000">
        <w:rPr>
          <w:rtl w:val="0"/>
        </w:rPr>
        <w:t xml:space="preserve"> để cung cấp thanh khoản và giao dịch token mà không cần order book truyền thống.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Dữ liệu thực tế: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TVL: ~1,85 tỷ USD</w:t>
      </w:r>
      <w:r w:rsidDel="00000000" w:rsidR="00000000" w:rsidRPr="00000000">
        <w:rPr>
          <w:rtl w:val="0"/>
        </w:rPr>
        <w:t xml:space="preserve"> (lớn nhất trên BNB Chain).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Khối lượng giao dịch hàng ngày: ~3 tỷ USD</w:t>
      </w:r>
      <w:r w:rsidDel="00000000" w:rsidR="00000000" w:rsidRPr="00000000">
        <w:rPr>
          <w:rtl w:val="0"/>
        </w:rPr>
        <w:t xml:space="preserve">, theo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Pancakeswap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Phí giao dịch: Chỉ 0,25% mỗi giao dịch</w:t>
      </w:r>
      <w:r w:rsidDel="00000000" w:rsidR="00000000" w:rsidRPr="00000000">
        <w:rPr>
          <w:rtl w:val="0"/>
        </w:rPr>
        <w:t xml:space="preserve">, thấp hơn nhiều so với Uniswap trên Ethereum (~0,3%).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Tính năng nổi bật của PancakeSwap: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Swap token với phí rẻ &amp; tốc độ cao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Cung cấp thanh khoản và nhận phần thưởng CAKE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Yield farming &amp; Staking CAKE để nhận lợi nhuận thụ động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NFT Marketplace &amp; GameFi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So sánh với Uniswap (Ethereum):</w:t>
      </w:r>
    </w:p>
    <w:tbl>
      <w:tblPr>
        <w:tblStyle w:val="Table1"/>
        <w:tblW w:w="9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00"/>
        <w:gridCol w:w="3050"/>
        <w:gridCol w:w="2360"/>
        <w:tblGridChange w:id="0">
          <w:tblGrid>
            <w:gridCol w:w="3800"/>
            <w:gridCol w:w="3050"/>
            <w:gridCol w:w="23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PancakeSwap (BNB Chain)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Uniswap (Ethereum)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TVL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~1,85 tỷ USD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~3,8 tỷ USD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Phí giao dịch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0,25%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0,3%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Tốc độ giao dịch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3 giây/block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12 giây/block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Phí 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~$0,03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$1 - $100+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📌 </w:t>
            </w:r>
            <w:r w:rsidDel="00000000" w:rsidR="00000000" w:rsidRPr="00000000">
              <w:rPr>
                <w:b w:val="1"/>
                <w:rtl w:val="0"/>
              </w:rPr>
              <w:t xml:space="preserve">Nguồn: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Binance Academy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BeInCrypto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Lý do PancakeSwap phổ biến: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Phí thấp hơn &amp; tốc độ nhanh hơn Uniswap.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Hệ sinh thái DeFi phong phú (Yield Farming, NFT, GameFi).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Tương thích EVM, dễ dàng di chuyển từ Ethereum.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g0qwxnkmd8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So Sánh Venus Với Aave &amp; Compound - Giao Thức Cho Vay Tốt Nhất?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Venus Protocol</w:t>
      </w:r>
      <w:r w:rsidDel="00000000" w:rsidR="00000000" w:rsidRPr="00000000">
        <w:rPr>
          <w:rtl w:val="0"/>
        </w:rPr>
        <w:t xml:space="preserve"> là nền tảng lending &amp; borrowing hàng đầu trên BNB Chain, cho phép người dùng gửi tài sản thế chấp để vay hoặc kiếm lãi suất.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Dữ liệu thực tế: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TVL: ~800 triệu USD</w:t>
      </w:r>
      <w:r w:rsidDel="00000000" w:rsidR="00000000" w:rsidRPr="00000000">
        <w:rPr>
          <w:rtl w:val="0"/>
        </w:rPr>
        <w:t xml:space="preserve">, theo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DefiLlama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Hỗ trợ nhiều tài sản (BNB, USDT, USDC, BTC, ETH).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Mint stablecoin VAI - tương tự MakerDAO trên Ethereum.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So sánh với Aave &amp; Compound: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51.255911718339"/>
        <w:gridCol w:w="1554.2616920651603"/>
        <w:gridCol w:w="1672.3068838675774"/>
        <w:gridCol w:w="1982.175512348923"/>
        <w:tblGridChange w:id="0">
          <w:tblGrid>
            <w:gridCol w:w="4151.255911718339"/>
            <w:gridCol w:w="1554.2616920651603"/>
            <w:gridCol w:w="1672.3068838675774"/>
            <w:gridCol w:w="1982.175512348923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Venus (BNB Chain)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Aave (Ethereum)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Compound (Ethereum)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TVL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~800 triệu USD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~8,1 tỷ USD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~3,9 tỷ USD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Lãi suất cung cấp USDT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~2,5%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~3,5%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~2,5%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Lãi suất vay USDT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~5,5%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~6,5%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~5,5%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Tính năng nổi bật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Mint VAI, phí thấp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Flash Loans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Lãi suất tự động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📌 </w:t>
            </w:r>
            <w:r w:rsidDel="00000000" w:rsidR="00000000" w:rsidRPr="00000000">
              <w:rPr>
                <w:b w:val="1"/>
                <w:rtl w:val="0"/>
              </w:rPr>
              <w:t xml:space="preserve">Nguồn: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Venus Dashboard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Aave Dashboard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Compound Dashboard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Lợi thế của Venus: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Phí giao dịch rẻ hơn Aave &amp; Compound (chỉ ~$0,03).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Dễ sử dụng, không cần KYC.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Tích hợp stablecoin VAI, mở rộng tiện ích lending.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Nhược điểm:</w:t>
        <w:br w:type="textWrapping"/>
      </w:r>
      <w:r w:rsidDel="00000000" w:rsidR="00000000" w:rsidRPr="00000000">
        <w:rPr>
          <w:rtl w:val="0"/>
        </w:rPr>
        <w:t xml:space="preserve"> ⚠️ </w:t>
      </w:r>
      <w:r w:rsidDel="00000000" w:rsidR="00000000" w:rsidRPr="00000000">
        <w:rPr>
          <w:b w:val="1"/>
          <w:rtl w:val="0"/>
        </w:rPr>
        <w:t xml:space="preserve">TVL thấp hơn Aave &amp; Compound, thanh khoản hạn chế hơn.</w:t>
        <w:br w:type="textWrapping"/>
      </w:r>
      <w:r w:rsidDel="00000000" w:rsidR="00000000" w:rsidRPr="00000000">
        <w:rPr>
          <w:rtl w:val="0"/>
        </w:rPr>
        <w:t xml:space="preserve"> ⚠️ </w:t>
      </w:r>
      <w:r w:rsidDel="00000000" w:rsidR="00000000" w:rsidRPr="00000000">
        <w:rPr>
          <w:b w:val="1"/>
          <w:rtl w:val="0"/>
        </w:rPr>
        <w:t xml:space="preserve">Hệ sinh thái DeFi của BNB Chain chưa đa dạng bằng Ethereum.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z21qxpqm92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Cách BNB Chain Thu Hút Thanh Khoản &amp; Hỗ Trợ Yield Farming?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BNB Chain có chiến lược </w:t>
      </w:r>
      <w:r w:rsidDel="00000000" w:rsidR="00000000" w:rsidRPr="00000000">
        <w:rPr>
          <w:b w:val="1"/>
          <w:rtl w:val="0"/>
        </w:rPr>
        <w:t xml:space="preserve">thu hút thanh khoản mạnh mẽ</w:t>
      </w:r>
      <w:r w:rsidDel="00000000" w:rsidR="00000000" w:rsidRPr="00000000">
        <w:rPr>
          <w:rtl w:val="0"/>
        </w:rPr>
        <w:t xml:space="preserve">, đặc biệt thông qua </w:t>
      </w:r>
      <w:r w:rsidDel="00000000" w:rsidR="00000000" w:rsidRPr="00000000">
        <w:rPr>
          <w:b w:val="1"/>
          <w:rtl w:val="0"/>
        </w:rPr>
        <w:t xml:space="preserve">phí thấp, tốc độ cao và các chương trình farming hấp dẫn.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Các yếu tố giúp BNB Chain thành công: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 1️⃣ </w:t>
      </w:r>
      <w:r w:rsidDel="00000000" w:rsidR="00000000" w:rsidRPr="00000000">
        <w:rPr>
          <w:b w:val="1"/>
          <w:rtl w:val="0"/>
        </w:rPr>
        <w:t xml:space="preserve">Phí giao dịch cực thấp (~$0,03/giao dịch), rẻ hơn Ethereum.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 2️⃣ </w:t>
      </w:r>
      <w:r w:rsidDel="00000000" w:rsidR="00000000" w:rsidRPr="00000000">
        <w:rPr>
          <w:b w:val="1"/>
          <w:rtl w:val="0"/>
        </w:rPr>
        <w:t xml:space="preserve">Tốc độ xử lý nhanh (36 TPS, thời gian block 3 giây).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 3️⃣ </w:t>
      </w:r>
      <w:r w:rsidDel="00000000" w:rsidR="00000000" w:rsidRPr="00000000">
        <w:rPr>
          <w:b w:val="1"/>
          <w:rtl w:val="0"/>
        </w:rPr>
        <w:t xml:space="preserve">Tích hợp Binance - nền tảng giao dịch lớn nhất thế giới.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 4️⃣ </w:t>
      </w:r>
      <w:r w:rsidDel="00000000" w:rsidR="00000000" w:rsidRPr="00000000">
        <w:rPr>
          <w:b w:val="1"/>
          <w:rtl w:val="0"/>
        </w:rPr>
        <w:t xml:space="preserve">Hỗ trợ Yield Farming với APY cao (10-50% tùy pool).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Các nền tảng yield farming phổ biến trên BNB Chain:</w:t>
      </w:r>
    </w:p>
    <w:tbl>
      <w:tblPr>
        <w:tblStyle w:val="Table3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5"/>
        <w:gridCol w:w="3350"/>
        <w:gridCol w:w="1820"/>
        <w:tblGridChange w:id="0">
          <w:tblGrid>
            <w:gridCol w:w="4175"/>
            <w:gridCol w:w="3350"/>
            <w:gridCol w:w="182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Dự 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Tính năng chính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APY trung bình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PancakeSwap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Staking CAKE, farming LP token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20-50%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Venus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Lending, staking VAI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2-10%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Alpaca Finance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Yield farming có đòn bẩy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30-100%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Lợi ích của Yield Farming trên BNB Chain: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APY cao, giúp tăng lợi nhuận đầu tư.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Phí thấp, dễ dàng tiếp cận người dùng.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Tích hợp với các nền tảng lớn như Binance.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Nhược điểm:</w:t>
        <w:br w:type="textWrapping"/>
      </w:r>
      <w:r w:rsidDel="00000000" w:rsidR="00000000" w:rsidRPr="00000000">
        <w:rPr>
          <w:rtl w:val="0"/>
        </w:rPr>
        <w:t xml:space="preserve"> ⚠️ </w:t>
      </w:r>
      <w:r w:rsidDel="00000000" w:rsidR="00000000" w:rsidRPr="00000000">
        <w:rPr>
          <w:b w:val="1"/>
          <w:rtl w:val="0"/>
        </w:rPr>
        <w:t xml:space="preserve">Rủi ro smart contract (hợp đồng thông minh có thể bị hack).</w:t>
        <w:br w:type="textWrapping"/>
      </w:r>
      <w:r w:rsidDel="00000000" w:rsidR="00000000" w:rsidRPr="00000000">
        <w:rPr>
          <w:rtl w:val="0"/>
        </w:rPr>
        <w:t xml:space="preserve"> ⚠️ </w:t>
      </w:r>
      <w:r w:rsidDel="00000000" w:rsidR="00000000" w:rsidRPr="00000000">
        <w:rPr>
          <w:b w:val="1"/>
          <w:rtl w:val="0"/>
        </w:rPr>
        <w:t xml:space="preserve">APY cao có thể không bền vững nếu thanh khoản rút đi.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t6uoq8c3kc9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Lời Kết: Hệ Sinh Thái DeFi Trên BNB Chain Có Đáng Đầu Tư?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PancakeSwap là AMM hàng đầu trên BNB Chain, với phí thấp &amp; thanh khoản cao.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Venus là nền tảng lending lớn nhất trên BNB Chain, cạnh tranh với Aave &amp; Compound.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BNB Chain thu hút thanh khoản nhờ phí thấp, tốc độ cao &amp; yield farming hấp dẫn.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Bạn có đang sử dụng PancakeSwap, Venus hay Alpaca Finance không? Hãy chia sẻ trải nghiệm của bạn bên dưới nhé! 🚀💬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ave.com/" TargetMode="External"/><Relationship Id="rId10" Type="http://schemas.openxmlformats.org/officeDocument/2006/relationships/hyperlink" Target="https://app.venus.io/dashboard#/?chainId=56" TargetMode="External"/><Relationship Id="rId12" Type="http://schemas.openxmlformats.org/officeDocument/2006/relationships/hyperlink" Target="https://compound.finance/markets" TargetMode="External"/><Relationship Id="rId9" Type="http://schemas.openxmlformats.org/officeDocument/2006/relationships/hyperlink" Target="https://defillama.com/protocol/aave" TargetMode="External"/><Relationship Id="rId5" Type="http://schemas.openxmlformats.org/officeDocument/2006/relationships/styles" Target="styles.xml"/><Relationship Id="rId6" Type="http://schemas.openxmlformats.org/officeDocument/2006/relationships/hyperlink" Target="https://pancakeswap.finance/info/v3" TargetMode="External"/><Relationship Id="rId7" Type="http://schemas.openxmlformats.org/officeDocument/2006/relationships/hyperlink" Target="https://academy.binance.com/en/articles/a-guide-to-pancakeswap" TargetMode="External"/><Relationship Id="rId8" Type="http://schemas.openxmlformats.org/officeDocument/2006/relationships/hyperlink" Target="https://beincrypto.com/defi-deep-dive-binance-chain-darling-pancakeswa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