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g6nhfre9xs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NFT &amp; GameFi BNB Chain: Binance NFT, MOBOX &amp; DeFi Kingdoms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lqchglj0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 trở thành trung tâm NFT &amp; GameFi với Binance NFT, MOBOX &amp; DeFi Kingdoms! So sánh NFT trên BNB Chain với Ethereum, Solana &amp; khám phá game hot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yel9qfxir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Chain, trước đây gọi là </w:t>
      </w:r>
      <w:r w:rsidDel="00000000" w:rsidR="00000000" w:rsidRPr="00000000">
        <w:rPr>
          <w:b w:val="1"/>
          <w:rtl w:val="0"/>
        </w:rPr>
        <w:t xml:space="preserve">Binance Smart Chain (BSC)</w:t>
      </w:r>
      <w:r w:rsidDel="00000000" w:rsidR="00000000" w:rsidRPr="00000000">
        <w:rPr>
          <w:rtl w:val="0"/>
        </w:rPr>
        <w:t xml:space="preserve">, đã phát triển mạnh mẽ trong lĩnh vực </w:t>
      </w:r>
      <w:r w:rsidDel="00000000" w:rsidR="00000000" w:rsidRPr="00000000">
        <w:rPr>
          <w:b w:val="1"/>
          <w:rtl w:val="0"/>
        </w:rPr>
        <w:t xml:space="preserve">NFT và GameFi</w:t>
      </w:r>
      <w:r w:rsidDel="00000000" w:rsidR="00000000" w:rsidRPr="00000000">
        <w:rPr>
          <w:rtl w:val="0"/>
        </w:rPr>
        <w:t xml:space="preserve">, trở thành đối thủ của Ethereum và Solana nhờ </w:t>
      </w:r>
      <w:r w:rsidDel="00000000" w:rsidR="00000000" w:rsidRPr="00000000">
        <w:rPr>
          <w:b w:val="1"/>
          <w:rtl w:val="0"/>
        </w:rPr>
        <w:t xml:space="preserve">phí thấp và tốc độ cao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bài viết này, chúng ta sẽ tìm hiểu: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Sự khác biệt giữa NFT trên BNB Chain so với Ethereum và Solana.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Top NFT marketplace như Binance NFT, BakerySwap &amp; PancakeSwap.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Những tựa game blockchain hàng đầu: MOBOX, DeFi Kingdoms, và Thetan Arena.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ir0kafqyv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🎯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Chain có phí giao dịch thấp (~$0,03) và tốc độ nhanh (~3 giây/block), phù hợp cho NFT &amp; GameFi.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Binance NFT, BakerySwap &amp; PancakeSwap là các NFT marketplace hàng đầu trên BNB Chain.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MOBOX, DeFi Kingdoms &amp; Thetan Arena là những game blockchain nổi bật trên BNB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gk5a7snik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 Sánh NFT Trên BNB Chain, Ethereum &amp; Solana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NFT (Non-Fungible Token)</w:t>
      </w:r>
      <w:r w:rsidDel="00000000" w:rsidR="00000000" w:rsidRPr="00000000">
        <w:rPr>
          <w:rtl w:val="0"/>
        </w:rPr>
        <w:t xml:space="preserve"> là tài sản kỹ thuật số độc nhất, đại diện cho quyền sở hữu đối với nghệ thuật, âm nhạc, vật phẩm trong game và nhiều tài sản khác trên blockchain.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Sự khác biệt chính: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36.4056752496062"/>
        <w:gridCol w:w="2144.4876510772465"/>
        <w:gridCol w:w="1746.0851287440883"/>
        <w:gridCol w:w="2233.0215449290595"/>
        <w:tblGridChange w:id="0">
          <w:tblGrid>
            <w:gridCol w:w="3236.4056752496062"/>
            <w:gridCol w:w="2144.4876510772465"/>
            <w:gridCol w:w="1746.0851287440883"/>
            <w:gridCol w:w="2233.0215449290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 NFT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~$0,03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$1 - 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~$0,00025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 giây/block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~12 giây/block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~0,4 giây/block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Marketplace hàng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Binance NFT, BakerySwap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OpenSea, Blur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MagicEden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chuẩn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ERC-721, BEP-721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ERC-721, ERC-1155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SPL (Solana Program Library)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0"/>
              </w:rPr>
              <w:t xml:space="preserve">Nguồn: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BscScan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CryptoSlam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Investopedia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Điểm nổi bật của NFT trên BNB Chain: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giao dịch thấp hơn nhiều so với Ethereum.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Thời gian xử lý nhanh, giảm tình trạng chậm trễ giao dịch.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Có thể mua NFT bằng FIAT thông qua Binance NFT.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lrb03xkqb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Top NFT Marketplace Trên BNB Chain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 đang phát triển mạnh về NFT với nhiều </w:t>
      </w:r>
      <w:r w:rsidDel="00000000" w:rsidR="00000000" w:rsidRPr="00000000">
        <w:rPr>
          <w:b w:val="1"/>
          <w:rtl w:val="0"/>
        </w:rPr>
        <w:t xml:space="preserve">marketplace</w:t>
      </w:r>
      <w:r w:rsidDel="00000000" w:rsidR="00000000" w:rsidRPr="00000000">
        <w:rPr>
          <w:rtl w:val="0"/>
        </w:rPr>
        <w:t xml:space="preserve"> chuyên biệt, giúp người dùng dễ dàng giao dịch NFT.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 marketplace hàng đầu: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4115"/>
        <w:gridCol w:w="2315"/>
        <w:tblGridChange w:id="0">
          <w:tblGrid>
            <w:gridCol w:w="2915"/>
            <w:gridCol w:w="4115"/>
            <w:gridCol w:w="2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Đặc điểm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Khối lượng giao dịch 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Binance NFT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Marketplace chính thức của Binance, hỗ trợ mua bằng FIAT.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Hàng chục triệu/tháng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BakerySwap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Kết hợp giữa NFT và DeFi (yield farming).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~5 triệu/tháng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PancakeSwap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Tích hợp NFT marketplace vào nền tảng AMM.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~50 triệu TVL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0"/>
              </w:rPr>
              <w:t xml:space="preserve">Nguồn: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CryptoSlam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Binace NF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5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BakerySwap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Tại sao Binance NFT phổ biến?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Tích hợp trực tiếp với Binance Exchange.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thanh toán bằng FIAT - dễ tiếp cận người dùng mới.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Hợp tác với nhiều thương hiệu lớn để ra mắt NFT độc quyền.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yfu1e9lhk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GameFi Trên BNB Chain: MOBOX, DeFi Kingdoms &amp; Thetan Arena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GameFi (Gaming Finance) là xu hướng mới, kết hợp giữa trò chơi blockchain và tài chính phi tập trung (DeFi). BNB Chain đã thu hút </w:t>
      </w:r>
      <w:r w:rsidDel="00000000" w:rsidR="00000000" w:rsidRPr="00000000">
        <w:rPr>
          <w:b w:val="1"/>
          <w:rtl w:val="0"/>
        </w:rPr>
        <w:t xml:space="preserve">nhiều dự án GameFi hàng đầu</w:t>
      </w:r>
      <w:r w:rsidDel="00000000" w:rsidR="00000000" w:rsidRPr="00000000">
        <w:rPr>
          <w:rtl w:val="0"/>
        </w:rPr>
        <w:t xml:space="preserve"> nhờ phí rẻ và tốc độ nhanh.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 tựa game nổi bật: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4.4140830268"/>
        <w:gridCol w:w="2277.2884918549657"/>
        <w:gridCol w:w="1273.9043615344194"/>
        <w:gridCol w:w="1244.393063583815"/>
        <w:tblGridChange w:id="0">
          <w:tblGrid>
            <w:gridCol w:w="4564.4140830268"/>
            <w:gridCol w:w="2277.2884918549657"/>
            <w:gridCol w:w="1273.9043615344194"/>
            <w:gridCol w:w="1244.3930635838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Thể loại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Cap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Play-to-Earn (P2E), NFT Gaming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~$100 triệu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 Kingdoms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RPG kết hợp DeFi, 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JEWEL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~$200 triệu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Thetan Arena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Battle Arena, eSports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~$10 triệu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0"/>
              </w:rPr>
              <w:t xml:space="preserve">Nguồn: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CoinMarketCap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MOBOX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DeFi Kingdoms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Thetan Arena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Tại sao GameFi trên BNB Chain phát triển nhanh?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thấp giúp giảm chi phí giao dịch trong game.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Thời gian block nhanh, cải thiện trải nghiệm chơi game.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NFT gaming, giúp giao dịch vật phẩm trong game dễ dàng.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rubhrymd7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Chi Tiết Các Tựa Game Hàng Đầu Trên BNB Chain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fxb8g43zu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MOBOX - GameFi Kết Hợp DeFi &amp; NFT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MOBOX là một hệ sinh thái </w:t>
      </w:r>
      <w:r w:rsidDel="00000000" w:rsidR="00000000" w:rsidRPr="00000000">
        <w:rPr>
          <w:b w:val="1"/>
          <w:rtl w:val="0"/>
        </w:rPr>
        <w:t xml:space="preserve">Play-to-Earn (P2E)</w:t>
      </w:r>
      <w:r w:rsidDel="00000000" w:rsidR="00000000" w:rsidRPr="00000000">
        <w:rPr>
          <w:rtl w:val="0"/>
        </w:rPr>
        <w:t xml:space="preserve"> kết hợp DeFi và NFT. Người chơi có thể: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Mua, bán &amp; giao dịch NFT trên MOBOX Marketplace.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Kiếm token MBOX qua các trò chơi mini và nhiệm vụ hàng ngày.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Staking NFT để nhận phần thưởng.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Market Cap MBOX:</w:t>
      </w:r>
      <w:r w:rsidDel="00000000" w:rsidR="00000000" w:rsidRPr="00000000">
        <w:rPr>
          <w:rtl w:val="0"/>
        </w:rPr>
        <w:t xml:space="preserve"> ~$100 triệu, theo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CoinMarketCap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27qnvv0pb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 Kingdoms - RPG Kết Hợp DeFi &amp; DEX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 Kingdoms là một trò chơi </w:t>
      </w:r>
      <w:r w:rsidDel="00000000" w:rsidR="00000000" w:rsidRPr="00000000">
        <w:rPr>
          <w:b w:val="1"/>
          <w:rtl w:val="0"/>
        </w:rPr>
        <w:t xml:space="preserve">RPG fantasy</w:t>
      </w:r>
      <w:r w:rsidDel="00000000" w:rsidR="00000000" w:rsidRPr="00000000">
        <w:rPr>
          <w:rtl w:val="0"/>
        </w:rPr>
        <w:t xml:space="preserve"> kết hợp với DeFi, nơi người chơi có thể: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Chơi game để kiếm token JEWEL.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Tham gia yield farming &amp; staking để nhận phần thưởng.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Giao dịch vật phẩm NFT trên marketplace riêng (DFK Marketplace).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Market Cap JEWEL:</w:t>
      </w:r>
      <w:r w:rsidDel="00000000" w:rsidR="00000000" w:rsidRPr="00000000">
        <w:rPr>
          <w:rtl w:val="0"/>
        </w:rPr>
        <w:t xml:space="preserve"> ~$200 triệu, theo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CoinMarketCap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db4mgb9xh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Thetan Arena - Game Battle Arena Multiplayer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Thetan Arena là một </w:t>
      </w:r>
      <w:r w:rsidDel="00000000" w:rsidR="00000000" w:rsidRPr="00000000">
        <w:rPr>
          <w:b w:val="1"/>
          <w:rtl w:val="0"/>
        </w:rPr>
        <w:t xml:space="preserve">MOBA (Multiplayer Online Battle Arena)</w:t>
      </w:r>
      <w:r w:rsidDel="00000000" w:rsidR="00000000" w:rsidRPr="00000000">
        <w:rPr>
          <w:rtl w:val="0"/>
        </w:rPr>
        <w:t xml:space="preserve">, nơi người chơi có thể: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Chơi game và kiếm token THETA.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Mua &amp; bán skin nhân vật dưới dạng NFT.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Tham gia eSports tournaments.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Market Cap THETA:</w:t>
      </w:r>
      <w:r w:rsidDel="00000000" w:rsidR="00000000" w:rsidRPr="00000000">
        <w:rPr>
          <w:rtl w:val="0"/>
        </w:rPr>
        <w:t xml:space="preserve"> ~$10 triệu, theo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CoinMarketCap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vvwhcw74d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Lời Kết: NFT &amp; GameFi Trên BNB Chain Có Đáng Đầu Tư?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Chain đang phát triển mạnh trong lĩnh vực NFT &amp; GameFi, cạnh tranh với Ethereum &amp; Solana.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Binance NFT, BakerySwap &amp; PancakeSwap là những marketplace hàng đầu trên hệ sinh thái này.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MOBOX, DeFi Kingdoms &amp; Thetan Arena là những game blockchain đáng chú ý với cơ hội kiếm lợi nhuận hấp dẫn.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có đang đầu tư hoặc chơi game trên BNB Chain không? Hãy chia sẻ suy nghĩ của bạn bên dưới nhé! 🚀💬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hetanarena.com/" TargetMode="External"/><Relationship Id="rId22" Type="http://schemas.openxmlformats.org/officeDocument/2006/relationships/hyperlink" Target="https://coinmarketcap.com/currencies/mobox/" TargetMode="External"/><Relationship Id="rId21" Type="http://schemas.openxmlformats.org/officeDocument/2006/relationships/hyperlink" Target="https://thetanarena.com/" TargetMode="External"/><Relationship Id="rId24" Type="http://schemas.openxmlformats.org/officeDocument/2006/relationships/hyperlink" Target="https://coinmarketcap.com/currencies/defi-kingdoms/" TargetMode="External"/><Relationship Id="rId23" Type="http://schemas.openxmlformats.org/officeDocument/2006/relationships/hyperlink" Target="https://coinmarketcap.com/currencies/mobo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solana-5210472" TargetMode="External"/><Relationship Id="rId26" Type="http://schemas.openxmlformats.org/officeDocument/2006/relationships/hyperlink" Target="https://coinmarketcap.com/currencies/thetan-arena/" TargetMode="External"/><Relationship Id="rId25" Type="http://schemas.openxmlformats.org/officeDocument/2006/relationships/hyperlink" Target="https://coinmarketcap.com/currencies/defi-kingdoms/" TargetMode="External"/><Relationship Id="rId27" Type="http://schemas.openxmlformats.org/officeDocument/2006/relationships/hyperlink" Target="https://coinmarketcap.com/currencies/thetan-arena/" TargetMode="External"/><Relationship Id="rId5" Type="http://schemas.openxmlformats.org/officeDocument/2006/relationships/styles" Target="styles.xml"/><Relationship Id="rId6" Type="http://schemas.openxmlformats.org/officeDocument/2006/relationships/hyperlink" Target="https://bscscan.com/" TargetMode="External"/><Relationship Id="rId7" Type="http://schemas.openxmlformats.org/officeDocument/2006/relationships/hyperlink" Target="https://bscscan.com/" TargetMode="External"/><Relationship Id="rId8" Type="http://schemas.openxmlformats.org/officeDocument/2006/relationships/hyperlink" Target="https://cryptoslam.io/" TargetMode="External"/><Relationship Id="rId11" Type="http://schemas.openxmlformats.org/officeDocument/2006/relationships/hyperlink" Target="https://cryptoslam.io/" TargetMode="External"/><Relationship Id="rId10" Type="http://schemas.openxmlformats.org/officeDocument/2006/relationships/hyperlink" Target="https://cryptoslam.io/" TargetMode="External"/><Relationship Id="rId13" Type="http://schemas.openxmlformats.org/officeDocument/2006/relationships/hyperlink" Target="https://www.bakeryswap.org/" TargetMode="External"/><Relationship Id="rId12" Type="http://schemas.openxmlformats.org/officeDocument/2006/relationships/hyperlink" Target="https://www.binance.com/en/nft" TargetMode="External"/><Relationship Id="rId15" Type="http://schemas.openxmlformats.org/officeDocument/2006/relationships/hyperlink" Target="https://coinmarketcap.com/" TargetMode="External"/><Relationship Id="rId14" Type="http://schemas.openxmlformats.org/officeDocument/2006/relationships/hyperlink" Target="https://coinmarketcap.com/" TargetMode="External"/><Relationship Id="rId17" Type="http://schemas.openxmlformats.org/officeDocument/2006/relationships/hyperlink" Target="https://mobox.io/" TargetMode="External"/><Relationship Id="rId16" Type="http://schemas.openxmlformats.org/officeDocument/2006/relationships/hyperlink" Target="https://mobox.io/" TargetMode="External"/><Relationship Id="rId19" Type="http://schemas.openxmlformats.org/officeDocument/2006/relationships/hyperlink" Target="https://defikingdoms.com/" TargetMode="External"/><Relationship Id="rId18" Type="http://schemas.openxmlformats.org/officeDocument/2006/relationships/hyperlink" Target="https://defikingdo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