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341u1jrsh0t"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NFT và GameFi trên Cosmos: Tiêu Chuẩn CW-721, Các Dự Án Nổi Bật và So Sánh Với Ethereum</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u7cs7ng2upe"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5">
      <w:pPr>
        <w:spacing w:after="240" w:before="240" w:lineRule="auto"/>
        <w:rPr/>
      </w:pPr>
      <w:r w:rsidDel="00000000" w:rsidR="00000000" w:rsidRPr="00000000">
        <w:rPr>
          <w:rtl w:val="0"/>
        </w:rPr>
        <w:t xml:space="preserve">Khám phá hệ sinh thái NFT và GameFi trên Cosmos với các dự án như Stargaze, Passage3D, Strange Clan. So sánh CW-721 với ERC-721 và tìm hiểu tiềm năng của Cosmos trong thị trường Metaverse.</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011l6wuwnl8"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Thị trường NFT và GameFi đang phát triển nhanh chóng trên nhiều blockchain, trong đó </w:t>
      </w:r>
      <w:r w:rsidDel="00000000" w:rsidR="00000000" w:rsidRPr="00000000">
        <w:rPr>
          <w:b w:val="1"/>
          <w:rtl w:val="0"/>
        </w:rPr>
        <w:t xml:space="preserve">Cosmos</w:t>
      </w:r>
      <w:r w:rsidDel="00000000" w:rsidR="00000000" w:rsidRPr="00000000">
        <w:rPr>
          <w:rtl w:val="0"/>
        </w:rPr>
        <w:t xml:space="preserve"> nổi bật với khả năng tương tác chuỗi (IBC) và kiến trúc module. Với các dự án như </w:t>
      </w:r>
      <w:r w:rsidDel="00000000" w:rsidR="00000000" w:rsidRPr="00000000">
        <w:rPr>
          <w:b w:val="1"/>
          <w:rtl w:val="0"/>
        </w:rPr>
        <w:t xml:space="preserve">Stargaze</w:t>
      </w:r>
      <w:r w:rsidDel="00000000" w:rsidR="00000000" w:rsidRPr="00000000">
        <w:rPr>
          <w:rtl w:val="0"/>
        </w:rPr>
        <w:t xml:space="preserve">, </w:t>
      </w:r>
      <w:r w:rsidDel="00000000" w:rsidR="00000000" w:rsidRPr="00000000">
        <w:rPr>
          <w:b w:val="1"/>
          <w:rtl w:val="0"/>
        </w:rPr>
        <w:t xml:space="preserve">Passage3D</w:t>
      </w:r>
      <w:r w:rsidDel="00000000" w:rsidR="00000000" w:rsidRPr="00000000">
        <w:rPr>
          <w:rtl w:val="0"/>
        </w:rPr>
        <w:t xml:space="preserve">, và </w:t>
      </w:r>
      <w:r w:rsidDel="00000000" w:rsidR="00000000" w:rsidRPr="00000000">
        <w:rPr>
          <w:b w:val="1"/>
          <w:rtl w:val="0"/>
        </w:rPr>
        <w:t xml:space="preserve">Strange Clan</w:t>
      </w:r>
      <w:r w:rsidDel="00000000" w:rsidR="00000000" w:rsidRPr="00000000">
        <w:rPr>
          <w:rtl w:val="0"/>
        </w:rPr>
        <w:t xml:space="preserve">, hệ sinh thái Cosmos đang xây dựng nền tảng mạnh mẽ cho lĩnh vực tài sản số độc nhất (NFT) và thế giới ảo (Metaverse). Bài viết này sẽ phân tích chi tiết về các dự án tiêu biểu, so sánh tiêu chuẩn CW-721 với ERC-721 của Ethereum, và đánh giá tiềm năng phát triển của Cosmos trong mảng NFT và GameFi.</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9czf0cowoww"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Stargaze là thị trường NFT phi tập trung lớn nhất trên Cosmos, sử dụng token STARS.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Passage3D là nền tảng Metaverse trên Cosmos, hỗ trợ trò chơi RPG Strange Clan và các thế giới ảo.</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CW-721 là tiêu chuẩn NFT của Cosmos, tương tự ERC-721 nhưng có lợi thế về tốc độ giao dịch và phí.</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Cosmos đang có bước tiến trong GameFi, với các dự án như Tabi Chain, Strange Clan và Saga.</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So với Ethereum, Cosmos có hiệu suất tốt hơn nhưng còn hạn chế về người dùng và cộng đồng phát triển.</w:t>
        <w:br w:type="textWrapping"/>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ldkzppbl4by2" w:id="4"/>
      <w:bookmarkEnd w:id="4"/>
      <w:r w:rsidDel="00000000" w:rsidR="00000000" w:rsidRPr="00000000">
        <w:rPr>
          <w:b w:val="1"/>
          <w:color w:val="000000"/>
          <w:sz w:val="26"/>
          <w:szCs w:val="26"/>
          <w:rtl w:val="0"/>
        </w:rPr>
        <w:t xml:space="preserve">Main Content:</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caw16bbd8hvs" w:id="5"/>
      <w:bookmarkEnd w:id="5"/>
      <w:r w:rsidDel="00000000" w:rsidR="00000000" w:rsidRPr="00000000">
        <w:rPr>
          <w:b w:val="1"/>
          <w:color w:val="000000"/>
          <w:sz w:val="22"/>
          <w:szCs w:val="22"/>
          <w:rtl w:val="0"/>
        </w:rPr>
        <w:t xml:space="preserve">Stargaze – NFT Marketplace Phi Tập Trung Lớn Nhất Cosmos</w:t>
      </w:r>
    </w:p>
    <w:p w:rsidR="00000000" w:rsidDel="00000000" w:rsidP="00000000" w:rsidRDefault="00000000" w:rsidRPr="00000000" w14:paraId="00000013">
      <w:pPr>
        <w:spacing w:after="240" w:before="240" w:lineRule="auto"/>
        <w:rPr/>
      </w:pPr>
      <w:r w:rsidDel="00000000" w:rsidR="00000000" w:rsidRPr="00000000">
        <w:rPr>
          <w:b w:val="1"/>
          <w:rtl w:val="0"/>
        </w:rPr>
        <w:t xml:space="preserve">Stargaze</w:t>
      </w:r>
      <w:r w:rsidDel="00000000" w:rsidR="00000000" w:rsidRPr="00000000">
        <w:rPr>
          <w:rtl w:val="0"/>
        </w:rPr>
        <w:t xml:space="preserve"> là thị trường NFT đầu tiên và lớn nhất trên Cosmos, hỗ trợ giao dịch NFT bằng token </w:t>
      </w:r>
      <w:r w:rsidDel="00000000" w:rsidR="00000000" w:rsidRPr="00000000">
        <w:rPr>
          <w:b w:val="1"/>
          <w:rtl w:val="0"/>
        </w:rPr>
        <w:t xml:space="preserve">STARS</w:t>
      </w:r>
      <w:r w:rsidDel="00000000" w:rsidR="00000000" w:rsidRPr="00000000">
        <w:rPr>
          <w:rtl w:val="0"/>
        </w:rPr>
        <w:t xml:space="preserve">. Nó được thiết kế hoàn toàn phi tập trung, cho phép người sáng tạo dễ dàng mint, bán và đấu giá NFT trên nền tảng.</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Tính năng nổi bật:</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rtl w:val="0"/>
        </w:rPr>
        <w:t xml:space="preserve">Hỗ trợ tạo và giao dịch NFT không cần sự kiểm duyệt.</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Tích hợp IBC, giúp giao dịch NFT qua lại giữa hơn 50 blockchain khác nhau.</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Có cơ chế </w:t>
      </w:r>
      <w:r w:rsidDel="00000000" w:rsidR="00000000" w:rsidRPr="00000000">
        <w:rPr>
          <w:b w:val="1"/>
          <w:rtl w:val="0"/>
        </w:rPr>
        <w:t xml:space="preserve">airdrops</w:t>
      </w:r>
      <w:r w:rsidDel="00000000" w:rsidR="00000000" w:rsidRPr="00000000">
        <w:rPr>
          <w:rtl w:val="0"/>
        </w:rPr>
        <w:t xml:space="preserve"> ban đầu cho người dùng staking ATOM và OSMO – thúc đẩy nhanh chóng tăng trưởng cộng đồng.</w:t>
        <w:br w:type="textWrapping"/>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tl w:val="0"/>
        </w:rPr>
        <w:t xml:space="preserve">STARS được sử dụng trong minting, staking, voting và transaction fee.</w:t>
        <w:br w:type="textWrapping"/>
      </w:r>
    </w:p>
    <w:p w:rsidR="00000000" w:rsidDel="00000000" w:rsidP="00000000" w:rsidRDefault="00000000" w:rsidRPr="00000000" w14:paraId="00000019">
      <w:pPr>
        <w:spacing w:after="240" w:before="240" w:lineRule="auto"/>
        <w:rPr/>
      </w:pPr>
      <w:r w:rsidDel="00000000" w:rsidR="00000000" w:rsidRPr="00000000">
        <w:rPr>
          <w:b w:val="1"/>
          <w:rtl w:val="0"/>
        </w:rPr>
        <w:t xml:space="preserve">Tác động:</w:t>
      </w:r>
      <w:r w:rsidDel="00000000" w:rsidR="00000000" w:rsidRPr="00000000">
        <w:rPr>
          <w:rtl w:val="0"/>
        </w:rPr>
        <w:t xml:space="preserve"> Stargaze đã trở thành trung tâm cho NFT trên Cosmos, thúc đẩy sự phát triển của cả cộng đồng sáng tạo và nhà sưu tầm trong hệ sinh thái.</w:t>
      </w:r>
    </w:p>
    <w:p w:rsidR="00000000" w:rsidDel="00000000" w:rsidP="00000000" w:rsidRDefault="00000000" w:rsidRPr="00000000" w14:paraId="0000001A">
      <w:pPr>
        <w:spacing w:after="240" w:before="240" w:lineRule="auto"/>
        <w:rPr>
          <w:color w:val="1155cc"/>
          <w:u w:val="single"/>
        </w:rPr>
      </w:pP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Truy cập Marketplace</w:t>
        </w:r>
      </w:hyperlink>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74ful26wvp0f" w:id="6"/>
      <w:bookmarkEnd w:id="6"/>
      <w:r w:rsidDel="00000000" w:rsidR="00000000" w:rsidRPr="00000000">
        <w:rPr>
          <w:b w:val="1"/>
          <w:color w:val="000000"/>
          <w:sz w:val="22"/>
          <w:szCs w:val="22"/>
          <w:rtl w:val="0"/>
        </w:rPr>
        <w:t xml:space="preserve">Passage3D – Cổng Vào Metaverse Trên Cosmos</w:t>
      </w:r>
    </w:p>
    <w:p w:rsidR="00000000" w:rsidDel="00000000" w:rsidP="00000000" w:rsidRDefault="00000000" w:rsidRPr="00000000" w14:paraId="0000001D">
      <w:pPr>
        <w:spacing w:after="240" w:before="240" w:lineRule="auto"/>
        <w:rPr/>
      </w:pPr>
      <w:r w:rsidDel="00000000" w:rsidR="00000000" w:rsidRPr="00000000">
        <w:rPr>
          <w:b w:val="1"/>
          <w:rtl w:val="0"/>
        </w:rPr>
        <w:t xml:space="preserve">Passage3D</w:t>
      </w:r>
      <w:r w:rsidDel="00000000" w:rsidR="00000000" w:rsidRPr="00000000">
        <w:rPr>
          <w:rtl w:val="0"/>
        </w:rPr>
        <w:t xml:space="preserve"> là một nền tảng Metaverse mạnh mẽ được phát triển bằng Unreal Engine, tích hợp blockchain Cosmos và cung cấp môi trường 3D cho các hoạt động như:</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Video chat, hội nghị, thuyết trình ảo.</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Thương mại điện tử trong Metaverse.</w:t>
        <w:br w:type="textWrapping"/>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Hợp tác trực tuyến trong môi trường thực tế ảo.</w:t>
        <w:br w:type="textWrapping"/>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Điểm nổi bật:</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rtl w:val="0"/>
        </w:rPr>
        <w:t xml:space="preserve">Tích hợp công nghệ IBC cho khả năng mở rộng cross-chain.</w:t>
        <w:br w:type="textWrapping"/>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Cộng tác với nhiều dự án blockchain như Strange Clan.</w:t>
        <w:br w:type="textWrapping"/>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rtl w:val="0"/>
        </w:rPr>
        <w:t xml:space="preserve">Hướng đến mục tiêu tiêu chuẩn hóa quyền truy cập Metaverse cho người dùng phổ thông.</w:t>
        <w:br w:type="textWrapping"/>
      </w:r>
    </w:p>
    <w:p w:rsidR="00000000" w:rsidDel="00000000" w:rsidP="00000000" w:rsidRDefault="00000000" w:rsidRPr="00000000" w14:paraId="00000025">
      <w:pPr>
        <w:spacing w:after="240" w:before="240" w:lineRule="auto"/>
        <w:rPr>
          <w:color w:val="1155cc"/>
          <w:u w:val="single"/>
        </w:rPr>
      </w:pP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Khám phá Passage3D</w:t>
        </w:r>
      </w:hyperlink>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kp99f6nk83fw" w:id="7"/>
      <w:bookmarkEnd w:id="7"/>
      <w:r w:rsidDel="00000000" w:rsidR="00000000" w:rsidRPr="00000000">
        <w:rPr>
          <w:b w:val="1"/>
          <w:color w:val="000000"/>
          <w:sz w:val="22"/>
          <w:szCs w:val="22"/>
          <w:rtl w:val="0"/>
        </w:rPr>
        <w:t xml:space="preserve">Strange Clan – Game RPG Đầu Tiên Trên Cosmos</w:t>
      </w:r>
    </w:p>
    <w:p w:rsidR="00000000" w:rsidDel="00000000" w:rsidP="00000000" w:rsidRDefault="00000000" w:rsidRPr="00000000" w14:paraId="00000028">
      <w:pPr>
        <w:spacing w:after="240" w:before="240" w:lineRule="auto"/>
        <w:rPr/>
      </w:pPr>
      <w:r w:rsidDel="00000000" w:rsidR="00000000" w:rsidRPr="00000000">
        <w:rPr>
          <w:b w:val="1"/>
          <w:rtl w:val="0"/>
        </w:rPr>
        <w:t xml:space="preserve">Strange Clan</w:t>
      </w:r>
      <w:r w:rsidDel="00000000" w:rsidR="00000000" w:rsidRPr="00000000">
        <w:rPr>
          <w:rtl w:val="0"/>
        </w:rPr>
        <w:t xml:space="preserve"> là một trò chơi hành động nhập vai (RPG) đa người chơi, sử dụng mô hình </w:t>
      </w:r>
      <w:r w:rsidDel="00000000" w:rsidR="00000000" w:rsidRPr="00000000">
        <w:rPr>
          <w:b w:val="1"/>
          <w:rtl w:val="0"/>
        </w:rPr>
        <w:t xml:space="preserve">Play-to-Own</w:t>
      </w:r>
      <w:r w:rsidDel="00000000" w:rsidR="00000000" w:rsidRPr="00000000">
        <w:rPr>
          <w:rtl w:val="0"/>
        </w:rPr>
        <w:t xml:space="preserve">. Người chơi có thể sở hữu, giao dịch và sử dụng NFT đại diện cho nhân vật, vật phẩm và đất đai trong game.</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Tính năng nổi bật:</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rtl w:val="0"/>
        </w:rPr>
        <w:t xml:space="preserve">Phát triển bằng Unreal Engine 5, đồ họa cao cấp và gameplay mượt.</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Sử dụng cloud computing từ Akash Network – một thành phần khác trong Cosmos.</w:t>
        <w:br w:type="textWrapping"/>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rtl w:val="0"/>
        </w:rPr>
        <w:t xml:space="preserve">Hoạt động trên nền tảng Passage3D và tích hợp IBC cho khả năng mở rộng.</w:t>
        <w:br w:type="textWrapping"/>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Gameplay hướng đến sự tự do sáng tạo và sở hữu thực sự của người chơi đối với tài sản trong game.</w:t>
      </w:r>
    </w:p>
    <w:p w:rsidR="00000000" w:rsidDel="00000000" w:rsidP="00000000" w:rsidRDefault="00000000" w:rsidRPr="00000000" w14:paraId="0000002E">
      <w:pPr>
        <w:spacing w:after="240" w:before="240" w:lineRule="auto"/>
        <w:rPr>
          <w:color w:val="1155cc"/>
          <w:u w:val="single"/>
        </w:rPr>
      </w:pP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Trang chủ Strange Clan</w:t>
        </w:r>
      </w:hyperlink>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gk5rre1djx1k" w:id="8"/>
      <w:bookmarkEnd w:id="8"/>
      <w:r w:rsidDel="00000000" w:rsidR="00000000" w:rsidRPr="00000000">
        <w:rPr>
          <w:b w:val="1"/>
          <w:color w:val="000000"/>
          <w:sz w:val="22"/>
          <w:szCs w:val="22"/>
          <w:rtl w:val="0"/>
        </w:rPr>
        <w:t xml:space="preserve">So Sánh CW-721 (Cosmos) vs ERC-721 (Ethereum)</w:t>
      </w:r>
    </w:p>
    <w:p w:rsidR="00000000" w:rsidDel="00000000" w:rsidP="00000000" w:rsidRDefault="00000000" w:rsidRPr="00000000" w14:paraId="00000031">
      <w:pPr>
        <w:spacing w:after="240" w:before="240" w:lineRule="auto"/>
        <w:rPr/>
      </w:pPr>
      <w:r w:rsidDel="00000000" w:rsidR="00000000" w:rsidRPr="00000000">
        <w:rPr>
          <w:rtl w:val="0"/>
        </w:rPr>
        <w:t xml:space="preserve">Tiêu chuẩn </w:t>
      </w:r>
      <w:r w:rsidDel="00000000" w:rsidR="00000000" w:rsidRPr="00000000">
        <w:rPr>
          <w:b w:val="1"/>
          <w:rtl w:val="0"/>
        </w:rPr>
        <w:t xml:space="preserve">CW-721</w:t>
      </w:r>
      <w:r w:rsidDel="00000000" w:rsidR="00000000" w:rsidRPr="00000000">
        <w:rPr>
          <w:rtl w:val="0"/>
        </w:rPr>
        <w:t xml:space="preserve"> là một phần của CosmWasm – framework hợp đồng thông minh của Cosmos. CW-721 hoạt động tương tự </w:t>
      </w:r>
      <w:r w:rsidDel="00000000" w:rsidR="00000000" w:rsidRPr="00000000">
        <w:rPr>
          <w:b w:val="1"/>
          <w:rtl w:val="0"/>
        </w:rPr>
        <w:t xml:space="preserve">ERC-721</w:t>
      </w:r>
      <w:r w:rsidDel="00000000" w:rsidR="00000000" w:rsidRPr="00000000">
        <w:rPr>
          <w:rtl w:val="0"/>
        </w:rPr>
        <w:t xml:space="preserve"> của Ethereum trong việc định danh tài sản kỹ thuật số duy nhất nhưng có các điểm khác biệt quan trọng.</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2780"/>
        <w:gridCol w:w="3740"/>
        <w:tblGridChange w:id="0">
          <w:tblGrid>
            <w:gridCol w:w="2120"/>
            <w:gridCol w:w="2780"/>
            <w:gridCol w:w="37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pPr>
            <w:r w:rsidDel="00000000" w:rsidR="00000000" w:rsidRPr="00000000">
              <w:rPr>
                <w:b w:val="1"/>
                <w:rtl w:val="0"/>
              </w:rPr>
              <w:t xml:space="preserve">CW-721 (Cosmos)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center"/>
              <w:rPr/>
            </w:pPr>
            <w:r w:rsidDel="00000000" w:rsidR="00000000" w:rsidRPr="00000000">
              <w:rPr>
                <w:b w:val="1"/>
                <w:rtl w:val="0"/>
              </w:rPr>
              <w:t xml:space="preserve">ERC-721 (Ethereum)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Nền tảng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Cosmos (IBC-enabled)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Ethereum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Ngôn ngữ lập trình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Rust (CosmWasm)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Solidity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Tốc độ giao dịch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Nhanh (vài giây xác nhận)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Trung bình (15 TPS)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Phí giao dịch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Thấp (~ vài cent)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Cao (có thể lên đến hàng trăm USD)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Khả năng tương tác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Cross-chain qua IBC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Hạn chế, chủ yếu trong Ethereum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Cộng đồng dev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Nhỏ, đang phát triển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Lớn và trưởng thành</w:t>
            </w:r>
          </w:p>
        </w:tc>
      </w:tr>
    </w:tbl>
    <w:p w:rsidR="00000000" w:rsidDel="00000000" w:rsidP="00000000" w:rsidRDefault="00000000" w:rsidRPr="00000000" w14:paraId="00000047">
      <w:pPr>
        <w:spacing w:after="240" w:before="240" w:lineRule="auto"/>
        <w:rPr/>
      </w:pPr>
      <w:r w:rsidDel="00000000" w:rsidR="00000000" w:rsidRPr="00000000">
        <w:rPr>
          <w:rtl w:val="0"/>
        </w:rPr>
        <w:t xml:space="preserve">📌 </w:t>
      </w:r>
      <w:r w:rsidDel="00000000" w:rsidR="00000000" w:rsidRPr="00000000">
        <w:rPr>
          <w:b w:val="1"/>
          <w:rtl w:val="0"/>
        </w:rPr>
        <w:t xml:space="preserve">Điểm nổi bật:</w:t>
      </w:r>
      <w:r w:rsidDel="00000000" w:rsidR="00000000" w:rsidRPr="00000000">
        <w:rPr>
          <w:rtl w:val="0"/>
        </w:rPr>
        <w:t xml:space="preserve"> Cosmos vượt trội ở khả năng mở rộng, tốc độ và chi phí. Ethereum có ưu thế về cộng đồng và công cụ phát triển phong phú.</w:t>
      </w:r>
    </w:p>
    <w:p w:rsidR="00000000" w:rsidDel="00000000" w:rsidP="00000000" w:rsidRDefault="00000000" w:rsidRPr="00000000" w14:paraId="000000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rj3o2uunlscs" w:id="9"/>
      <w:bookmarkEnd w:id="9"/>
      <w:r w:rsidDel="00000000" w:rsidR="00000000" w:rsidRPr="00000000">
        <w:rPr>
          <w:b w:val="1"/>
          <w:color w:val="000000"/>
          <w:sz w:val="22"/>
          <w:szCs w:val="22"/>
          <w:rtl w:val="0"/>
        </w:rPr>
        <w:t xml:space="preserve">Hệ Sinh Thái GameFi và Metaverse Trên Cosmos</w:t>
      </w:r>
    </w:p>
    <w:p w:rsidR="00000000" w:rsidDel="00000000" w:rsidP="00000000" w:rsidRDefault="00000000" w:rsidRPr="00000000" w14:paraId="0000004A">
      <w:pPr>
        <w:spacing w:after="240" w:before="240" w:lineRule="auto"/>
        <w:rPr/>
      </w:pPr>
      <w:r w:rsidDel="00000000" w:rsidR="00000000" w:rsidRPr="00000000">
        <w:rPr>
          <w:rtl w:val="0"/>
        </w:rPr>
        <w:t xml:space="preserve">Cosmos không chỉ dừng lại ở NFT marketplace mà đang mở rộng mạnh vào </w:t>
      </w:r>
      <w:r w:rsidDel="00000000" w:rsidR="00000000" w:rsidRPr="00000000">
        <w:rPr>
          <w:b w:val="1"/>
          <w:rtl w:val="0"/>
        </w:rPr>
        <w:t xml:space="preserve">GameFi</w:t>
      </w:r>
      <w:r w:rsidDel="00000000" w:rsidR="00000000" w:rsidRPr="00000000">
        <w:rPr>
          <w:rtl w:val="0"/>
        </w:rPr>
        <w:t xml:space="preserve"> và </w:t>
      </w:r>
      <w:r w:rsidDel="00000000" w:rsidR="00000000" w:rsidRPr="00000000">
        <w:rPr>
          <w:b w:val="1"/>
          <w:rtl w:val="0"/>
        </w:rPr>
        <w:t xml:space="preserve">Metaverse</w:t>
      </w:r>
      <w:r w:rsidDel="00000000" w:rsidR="00000000" w:rsidRPr="00000000">
        <w:rPr>
          <w:rtl w:val="0"/>
        </w:rPr>
        <w:t xml:space="preserve">, hai lĩnh vực vốn chiếm ưu thế trên Ethereum, Solana và BNB Chain.</w:t>
      </w:r>
    </w:p>
    <w:p w:rsidR="00000000" w:rsidDel="00000000" w:rsidP="00000000" w:rsidRDefault="00000000" w:rsidRPr="00000000" w14:paraId="0000004B">
      <w:pPr>
        <w:pStyle w:val="Heading5"/>
        <w:keepNext w:val="0"/>
        <w:keepLines w:val="0"/>
        <w:spacing w:after="40" w:before="220" w:lineRule="auto"/>
        <w:rPr>
          <w:b w:val="1"/>
          <w:color w:val="000000"/>
          <w:sz w:val="20"/>
          <w:szCs w:val="20"/>
        </w:rPr>
      </w:pPr>
      <w:bookmarkStart w:colFirst="0" w:colLast="0" w:name="_oll4txjo5r9b" w:id="10"/>
      <w:bookmarkEnd w:id="10"/>
      <w:r w:rsidDel="00000000" w:rsidR="00000000" w:rsidRPr="00000000">
        <w:rPr>
          <w:b w:val="1"/>
          <w:color w:val="000000"/>
          <w:sz w:val="20"/>
          <w:szCs w:val="20"/>
          <w:rtl w:val="0"/>
        </w:rPr>
        <w:t xml:space="preserve">Các dự án tiêu biểu:</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Strange Clan</w:t>
      </w:r>
      <w:r w:rsidDel="00000000" w:rsidR="00000000" w:rsidRPr="00000000">
        <w:rPr>
          <w:rtl w:val="0"/>
        </w:rPr>
        <w:t xml:space="preserve"> – Game RPG đầu tiên, áp dụng mô hình Play-to-Own.</w:t>
        <w:br w:type="textWrapping"/>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Passage3D</w:t>
      </w:r>
      <w:r w:rsidDel="00000000" w:rsidR="00000000" w:rsidRPr="00000000">
        <w:rPr>
          <w:rtl w:val="0"/>
        </w:rPr>
        <w:t xml:space="preserve"> – nền tảng hỗ trợ đa ứng dụng Metaverse.</w:t>
        <w:br w:type="textWrapping"/>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Tabi Chain</w:t>
      </w:r>
      <w:r w:rsidDel="00000000" w:rsidR="00000000" w:rsidRPr="00000000">
        <w:rPr>
          <w:rtl w:val="0"/>
        </w:rPr>
        <w:t xml:space="preserve"> – blockchain gaming mới với EVM compatibility, testnet dự kiến ra mắt 2/2024. Hứa hẹn mang game Web3 vào hệ Cosmos bằng khả năng tương thích với Ethereum (</w:t>
      </w:r>
      <w:hyperlink r:id="rId12">
        <w:r w:rsidDel="00000000" w:rsidR="00000000" w:rsidRPr="00000000">
          <w:rPr>
            <w:color w:val="1155cc"/>
            <w:u w:val="single"/>
            <w:rtl w:val="0"/>
          </w:rPr>
          <w:t xml:space="preserve">Nguồn</w:t>
        </w:r>
      </w:hyperlink>
      <w:r w:rsidDel="00000000" w:rsidR="00000000" w:rsidRPr="00000000">
        <w:rPr>
          <w:rtl w:val="0"/>
        </w:rPr>
        <w:t xml:space="preserve">).</w:t>
        <w:br w:type="textWrapping"/>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b w:val="1"/>
          <w:rtl w:val="0"/>
        </w:rPr>
        <w:t xml:space="preserve">Saga</w:t>
      </w:r>
      <w:r w:rsidDel="00000000" w:rsidR="00000000" w:rsidRPr="00000000">
        <w:rPr>
          <w:rtl w:val="0"/>
        </w:rPr>
        <w:t xml:space="preserve"> – framework cho phép game và app Web3 khởi chạy blockchain chuyên biệt, được xem là trung tâm GameFi mới của Cosmos (</w:t>
      </w:r>
      <w:hyperlink r:id="rId13">
        <w:r w:rsidDel="00000000" w:rsidR="00000000" w:rsidRPr="00000000">
          <w:rPr>
            <w:color w:val="1155cc"/>
            <w:u w:val="single"/>
            <w:rtl w:val="0"/>
          </w:rPr>
          <w:t xml:space="preserve">Nguồn</w:t>
        </w:r>
      </w:hyperlink>
      <w:r w:rsidDel="00000000" w:rsidR="00000000" w:rsidRPr="00000000">
        <w:rPr>
          <w:rtl w:val="0"/>
        </w:rPr>
        <w:t xml:space="preserve">).</w:t>
        <w:br w:type="textWrapping"/>
      </w:r>
    </w:p>
    <w:p w:rsidR="00000000" w:rsidDel="00000000" w:rsidP="00000000" w:rsidRDefault="00000000" w:rsidRPr="00000000" w14:paraId="00000050">
      <w:pPr>
        <w:pStyle w:val="Heading5"/>
        <w:keepNext w:val="0"/>
        <w:keepLines w:val="0"/>
        <w:spacing w:after="40" w:before="220" w:lineRule="auto"/>
        <w:rPr>
          <w:b w:val="1"/>
          <w:color w:val="000000"/>
          <w:sz w:val="20"/>
          <w:szCs w:val="20"/>
        </w:rPr>
      </w:pPr>
      <w:bookmarkStart w:colFirst="0" w:colLast="0" w:name="_ukl4d391vei2" w:id="11"/>
      <w:bookmarkEnd w:id="11"/>
      <w:r w:rsidDel="00000000" w:rsidR="00000000" w:rsidRPr="00000000">
        <w:rPr>
          <w:b w:val="1"/>
          <w:color w:val="000000"/>
          <w:sz w:val="20"/>
          <w:szCs w:val="20"/>
          <w:rtl w:val="0"/>
        </w:rPr>
        <w:t xml:space="preserve">Lợi thế của Cosmos cho GameFi:</w:t>
      </w:r>
    </w:p>
    <w:p w:rsidR="00000000" w:rsidDel="00000000" w:rsidP="00000000" w:rsidRDefault="00000000" w:rsidRPr="00000000" w14:paraId="00000051">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Giao dịch nhanh và phí thấp → trải nghiệm mượt mà hơn cho người chơi.</w:t>
        <w:br w:type="textWrapping"/>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Modular architecture → mỗi game có thể vận hành trên một chain riêng.</w:t>
        <w:br w:type="textWrapping"/>
      </w:r>
    </w:p>
    <w:p w:rsidR="00000000" w:rsidDel="00000000" w:rsidP="00000000" w:rsidRDefault="00000000" w:rsidRPr="00000000" w14:paraId="00000053">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IBC → dễ dàng tương tác với các nền tảng DeFi và NFT khác trong hệ sinh thái.</w:t>
        <w:br w:type="textWrapping"/>
      </w:r>
    </w:p>
    <w:p w:rsidR="00000000" w:rsidDel="00000000" w:rsidP="00000000" w:rsidRDefault="00000000" w:rsidRPr="00000000" w14:paraId="000000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alopi486inuo" w:id="12"/>
      <w:bookmarkEnd w:id="12"/>
      <w:r w:rsidDel="00000000" w:rsidR="00000000" w:rsidRPr="00000000">
        <w:rPr>
          <w:b w:val="1"/>
          <w:color w:val="000000"/>
          <w:sz w:val="26"/>
          <w:szCs w:val="26"/>
          <w:rtl w:val="0"/>
        </w:rPr>
        <w:t xml:space="preserve">FAQ:</w:t>
      </w:r>
    </w:p>
    <w:p w:rsidR="00000000" w:rsidDel="00000000" w:rsidP="00000000" w:rsidRDefault="00000000" w:rsidRPr="00000000" w14:paraId="00000056">
      <w:pPr>
        <w:spacing w:after="240" w:before="240" w:lineRule="auto"/>
        <w:rPr/>
      </w:pPr>
      <w:r w:rsidDel="00000000" w:rsidR="00000000" w:rsidRPr="00000000">
        <w:rPr>
          <w:b w:val="1"/>
          <w:rtl w:val="0"/>
        </w:rPr>
        <w:t xml:space="preserve">Q: CW-721 có thể thay thế ERC-721 không?</w:t>
        <w:br w:type="textWrapping"/>
      </w:r>
      <w:r w:rsidDel="00000000" w:rsidR="00000000" w:rsidRPr="00000000">
        <w:rPr>
          <w:rtl w:val="0"/>
        </w:rPr>
        <w:t xml:space="preserve"> A: Không hoàn toàn, nhưng CW-721 cung cấp giải pháp thay thế tối ưu hơn trong một số tình huống như giao dịch cross-chain, phí thấp và tốc độ cao.</w:t>
      </w:r>
    </w:p>
    <w:p w:rsidR="00000000" w:rsidDel="00000000" w:rsidP="00000000" w:rsidRDefault="00000000" w:rsidRPr="00000000" w14:paraId="00000057">
      <w:pPr>
        <w:spacing w:after="240" w:before="240" w:lineRule="auto"/>
        <w:rPr/>
      </w:pPr>
      <w:r w:rsidDel="00000000" w:rsidR="00000000" w:rsidRPr="00000000">
        <w:rPr>
          <w:b w:val="1"/>
          <w:rtl w:val="0"/>
        </w:rPr>
        <w:t xml:space="preserve">Q: Stargaze có hỗ trợ giao dịch NFT từ Ethereum không?</w:t>
        <w:br w:type="textWrapping"/>
      </w:r>
      <w:r w:rsidDel="00000000" w:rsidR="00000000" w:rsidRPr="00000000">
        <w:rPr>
          <w:rtl w:val="0"/>
        </w:rPr>
        <w:t xml:space="preserve"> A: Stargaze hiện hỗ trợ cross-chain thông qua IBC, nhưng giao dịch trực tiếp với Ethereum NFT cần cầu nối hoặc hỗ trợ thêm từ bridge protocols.</w:t>
      </w:r>
    </w:p>
    <w:p w:rsidR="00000000" w:rsidDel="00000000" w:rsidP="00000000" w:rsidRDefault="00000000" w:rsidRPr="00000000" w14:paraId="00000058">
      <w:pPr>
        <w:spacing w:after="240" w:before="240" w:lineRule="auto"/>
        <w:rPr/>
      </w:pPr>
      <w:r w:rsidDel="00000000" w:rsidR="00000000" w:rsidRPr="00000000">
        <w:rPr>
          <w:b w:val="1"/>
          <w:rtl w:val="0"/>
        </w:rPr>
        <w:t xml:space="preserve">Q: GameFi trên Cosmos đã có thành công lớn chưa?</w:t>
        <w:br w:type="textWrapping"/>
      </w:r>
      <w:r w:rsidDel="00000000" w:rsidR="00000000" w:rsidRPr="00000000">
        <w:rPr>
          <w:rtl w:val="0"/>
        </w:rPr>
        <w:t xml:space="preserve"> A: Các dự án như Strange Clan và Passage3D đang thu hút sự chú ý, nhưng GameFi trên Cosmos vẫn đang trong giai đoạn khởi đầu, chưa có sản phẩm breakout như Axie Infinity.</w:t>
      </w:r>
    </w:p>
    <w:p w:rsidR="00000000" w:rsidDel="00000000" w:rsidP="00000000" w:rsidRDefault="00000000" w:rsidRPr="00000000" w14:paraId="00000059">
      <w:pPr>
        <w:spacing w:after="240" w:before="240" w:lineRule="auto"/>
        <w:rPr/>
      </w:pPr>
      <w:r w:rsidDel="00000000" w:rsidR="00000000" w:rsidRPr="00000000">
        <w:rPr>
          <w:b w:val="1"/>
          <w:rtl w:val="0"/>
        </w:rPr>
        <w:t xml:space="preserve">Q: CW-721 có bảo mật như ERC-721 không?</w:t>
        <w:br w:type="textWrapping"/>
      </w:r>
      <w:r w:rsidDel="00000000" w:rsidR="00000000" w:rsidRPr="00000000">
        <w:rPr>
          <w:rtl w:val="0"/>
        </w:rPr>
        <w:t xml:space="preserve"> A: Có. CW-721 được xây dựng trên CosmWasm, framework smart contract có tính bảo mật cao và đã được audit bởi nhiều bên thứ ba.</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lmqak3iqq2fb"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5C">
      <w:pPr>
        <w:spacing w:after="240" w:before="240" w:lineRule="auto"/>
        <w:rPr/>
      </w:pPr>
      <w:r w:rsidDel="00000000" w:rsidR="00000000" w:rsidRPr="00000000">
        <w:rPr>
          <w:rtl w:val="0"/>
        </w:rPr>
        <w:t xml:space="preserve">NFT và GameFi đang mở rộng nhanh chóng trên Cosmos, với các dự án như Stargaze, Passage3D và Strange Clan đóng vai trò tiên phong. Tiêu chuẩn CW-721, dù còn non trẻ so với ERC-721, đã chứng minh hiệu quả nhờ tích hợp IBC và chi phí thấp. Dù hệ sinh thái vẫn còn đang phát triển, sự xuất hiện của các dự án như Tabi Chain và Saga cho thấy tiềm năng lớn của Cosmos trong lĩnh vực Metaverse và Web3 Gaming.</w:t>
      </w:r>
    </w:p>
    <w:p w:rsidR="00000000" w:rsidDel="00000000" w:rsidP="00000000" w:rsidRDefault="00000000" w:rsidRPr="00000000" w14:paraId="0000005D">
      <w:pPr>
        <w:spacing w:after="240" w:before="240" w:lineRule="auto"/>
        <w:rPr/>
      </w:pPr>
      <w:r w:rsidDel="00000000" w:rsidR="00000000" w:rsidRPr="00000000">
        <w:rPr>
          <w:rtl w:val="0"/>
        </w:rPr>
        <w:t xml:space="preserve">Cosmos không chỉ là nền tảng DeFi mà còn đang dần trở thành </w:t>
      </w:r>
      <w:r w:rsidDel="00000000" w:rsidR="00000000" w:rsidRPr="00000000">
        <w:rPr>
          <w:b w:val="1"/>
          <w:rtl w:val="0"/>
        </w:rPr>
        <w:t xml:space="preserve">trung tâm cho NFT và GameFi</w:t>
      </w:r>
      <w:r w:rsidDel="00000000" w:rsidR="00000000" w:rsidRPr="00000000">
        <w:rPr>
          <w:rtl w:val="0"/>
        </w:rPr>
        <w:t xml:space="preserve">, đặc biệt trong thế giới blockchain đa chuỗi (cross-chain).</w:t>
      </w:r>
    </w:p>
    <w:p w:rsidR="00000000" w:rsidDel="00000000" w:rsidP="00000000" w:rsidRDefault="00000000" w:rsidRPr="00000000" w14:paraId="000000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keepNext w:val="0"/>
        <w:keepLines w:val="0"/>
        <w:spacing w:before="280" w:lineRule="auto"/>
        <w:rPr>
          <w:b w:val="1"/>
          <w:sz w:val="26"/>
          <w:szCs w:val="26"/>
        </w:rPr>
      </w:pPr>
      <w:r w:rsidDel="00000000" w:rsidR="00000000" w:rsidRPr="00000000">
        <w:rPr>
          <w:b w:val="1"/>
          <w:sz w:val="26"/>
          <w:szCs w:val="26"/>
          <w:rtl w:val="0"/>
        </w:rPr>
        <w:t xml:space="preserve">Key Citations</w:t>
      </w:r>
    </w:p>
    <w:p w:rsidR="00000000" w:rsidDel="00000000" w:rsidP="00000000" w:rsidRDefault="00000000" w:rsidRPr="00000000" w14:paraId="00000060">
      <w:pPr>
        <w:numPr>
          <w:ilvl w:val="0"/>
          <w:numId w:val="2"/>
        </w:numPr>
        <w:spacing w:after="0" w:afterAutospacing="0" w:before="240" w:lineRule="auto"/>
        <w:ind w:left="720" w:hanging="360"/>
      </w:pPr>
      <w:hyperlink r:id="rId14">
        <w:r w:rsidDel="00000000" w:rsidR="00000000" w:rsidRPr="00000000">
          <w:rPr>
            <w:color w:val="1155cc"/>
            <w:u w:val="single"/>
            <w:rtl w:val="0"/>
          </w:rPr>
          <w:t xml:space="preserve">Stargaze Website – NFT Marketplace</w:t>
          <w:br w:type="textWrapping"/>
        </w:r>
      </w:hyperlink>
      <w:r w:rsidDel="00000000" w:rsidR="00000000" w:rsidRPr="00000000">
        <w:rPr>
          <w:rtl w:val="0"/>
        </w:rPr>
      </w:r>
    </w:p>
    <w:p w:rsidR="00000000" w:rsidDel="00000000" w:rsidP="00000000" w:rsidRDefault="00000000" w:rsidRPr="00000000" w14:paraId="00000061">
      <w:pPr>
        <w:numPr>
          <w:ilvl w:val="0"/>
          <w:numId w:val="2"/>
        </w:numPr>
        <w:spacing w:after="0" w:afterAutospacing="0" w:before="0" w:beforeAutospacing="0" w:lineRule="auto"/>
        <w:ind w:left="720" w:hanging="360"/>
      </w:pPr>
      <w:hyperlink r:id="rId15">
        <w:r w:rsidDel="00000000" w:rsidR="00000000" w:rsidRPr="00000000">
          <w:rPr>
            <w:color w:val="1155cc"/>
            <w:u w:val="single"/>
            <w:rtl w:val="0"/>
          </w:rPr>
          <w:t xml:space="preserve">Passage3D Website – 3D Metaverse</w:t>
          <w:br w:type="textWrapping"/>
        </w:r>
      </w:hyperlink>
      <w:r w:rsidDel="00000000" w:rsidR="00000000" w:rsidRPr="00000000">
        <w:rPr>
          <w:rtl w:val="0"/>
        </w:rPr>
      </w:r>
    </w:p>
    <w:p w:rsidR="00000000" w:rsidDel="00000000" w:rsidP="00000000" w:rsidRDefault="00000000" w:rsidRPr="00000000" w14:paraId="00000062">
      <w:pPr>
        <w:numPr>
          <w:ilvl w:val="0"/>
          <w:numId w:val="2"/>
        </w:numPr>
        <w:spacing w:after="0" w:afterAutospacing="0" w:before="0" w:beforeAutospacing="0" w:lineRule="auto"/>
        <w:ind w:left="720" w:hanging="360"/>
      </w:pPr>
      <w:hyperlink r:id="rId16">
        <w:r w:rsidDel="00000000" w:rsidR="00000000" w:rsidRPr="00000000">
          <w:rPr>
            <w:color w:val="1155cc"/>
            <w:u w:val="single"/>
            <w:rtl w:val="0"/>
          </w:rPr>
          <w:t xml:space="preserve">Strange Clan Game</w:t>
          <w:br w:type="textWrapping"/>
        </w:r>
      </w:hyperlink>
      <w:r w:rsidDel="00000000" w:rsidR="00000000" w:rsidRPr="00000000">
        <w:rPr>
          <w:rtl w:val="0"/>
        </w:rPr>
      </w:r>
    </w:p>
    <w:p w:rsidR="00000000" w:rsidDel="00000000" w:rsidP="00000000" w:rsidRDefault="00000000" w:rsidRPr="00000000" w14:paraId="00000063">
      <w:pPr>
        <w:numPr>
          <w:ilvl w:val="0"/>
          <w:numId w:val="2"/>
        </w:numPr>
        <w:spacing w:after="0" w:afterAutospacing="0" w:before="0" w:beforeAutospacing="0" w:lineRule="auto"/>
        <w:ind w:left="720" w:hanging="360"/>
      </w:pPr>
      <w:hyperlink r:id="rId17">
        <w:r w:rsidDel="00000000" w:rsidR="00000000" w:rsidRPr="00000000">
          <w:rPr>
            <w:color w:val="1155cc"/>
            <w:u w:val="single"/>
            <w:rtl w:val="0"/>
          </w:rPr>
          <w:t xml:space="preserve">CosmWasm Documentation</w:t>
          <w:br w:type="textWrapping"/>
        </w:r>
      </w:hyperlink>
      <w:r w:rsidDel="00000000" w:rsidR="00000000" w:rsidRPr="00000000">
        <w:rPr>
          <w:rtl w:val="0"/>
        </w:rPr>
      </w:r>
    </w:p>
    <w:p w:rsidR="00000000" w:rsidDel="00000000" w:rsidP="00000000" w:rsidRDefault="00000000" w:rsidRPr="00000000" w14:paraId="00000064">
      <w:pPr>
        <w:numPr>
          <w:ilvl w:val="0"/>
          <w:numId w:val="2"/>
        </w:numPr>
        <w:spacing w:after="0" w:afterAutospacing="0" w:before="0" w:beforeAutospacing="0" w:lineRule="auto"/>
        <w:ind w:left="720" w:hanging="360"/>
      </w:pPr>
      <w:hyperlink r:id="rId18">
        <w:r w:rsidDel="00000000" w:rsidR="00000000" w:rsidRPr="00000000">
          <w:rPr>
            <w:color w:val="1155cc"/>
            <w:u w:val="single"/>
            <w:rtl w:val="0"/>
          </w:rPr>
          <w:t xml:space="preserve">ERC-721 Ethereum Standard</w:t>
          <w:br w:type="textWrapping"/>
        </w:r>
      </w:hyperlink>
      <w:r w:rsidDel="00000000" w:rsidR="00000000" w:rsidRPr="00000000">
        <w:rPr>
          <w:rtl w:val="0"/>
        </w:rPr>
      </w:r>
    </w:p>
    <w:p w:rsidR="00000000" w:rsidDel="00000000" w:rsidP="00000000" w:rsidRDefault="00000000" w:rsidRPr="00000000" w14:paraId="00000065">
      <w:pPr>
        <w:numPr>
          <w:ilvl w:val="0"/>
          <w:numId w:val="2"/>
        </w:numPr>
        <w:spacing w:after="0" w:afterAutospacing="0" w:before="0" w:beforeAutospacing="0" w:lineRule="auto"/>
        <w:ind w:left="720" w:hanging="360"/>
      </w:pPr>
      <w:hyperlink r:id="rId19">
        <w:r w:rsidDel="00000000" w:rsidR="00000000" w:rsidRPr="00000000">
          <w:rPr>
            <w:color w:val="1155cc"/>
            <w:u w:val="single"/>
            <w:rtl w:val="0"/>
          </w:rPr>
          <w:t xml:space="preserve">Ethereum vs. Cosmos Comparison</w:t>
          <w:br w:type="textWrapping"/>
        </w:r>
      </w:hyperlink>
      <w:r w:rsidDel="00000000" w:rsidR="00000000" w:rsidRPr="00000000">
        <w:rPr>
          <w:rtl w:val="0"/>
        </w:rPr>
      </w:r>
    </w:p>
    <w:p w:rsidR="00000000" w:rsidDel="00000000" w:rsidP="00000000" w:rsidRDefault="00000000" w:rsidRPr="00000000" w14:paraId="00000066">
      <w:pPr>
        <w:numPr>
          <w:ilvl w:val="0"/>
          <w:numId w:val="2"/>
        </w:numPr>
        <w:spacing w:after="0" w:afterAutospacing="0" w:before="0" w:beforeAutospacing="0" w:lineRule="auto"/>
        <w:ind w:left="720" w:hanging="360"/>
      </w:pPr>
      <w:hyperlink r:id="rId20">
        <w:r w:rsidDel="00000000" w:rsidR="00000000" w:rsidRPr="00000000">
          <w:rPr>
            <w:color w:val="1155cc"/>
            <w:u w:val="single"/>
            <w:rtl w:val="0"/>
          </w:rPr>
          <w:t xml:space="preserve">AiCoin Article – Tabi Chain</w:t>
          <w:br w:type="textWrapping"/>
        </w:r>
      </w:hyperlink>
      <w:r w:rsidDel="00000000" w:rsidR="00000000" w:rsidRPr="00000000">
        <w:rPr>
          <w:rtl w:val="0"/>
        </w:rPr>
      </w:r>
    </w:p>
    <w:p w:rsidR="00000000" w:rsidDel="00000000" w:rsidP="00000000" w:rsidRDefault="00000000" w:rsidRPr="00000000" w14:paraId="00000067">
      <w:pPr>
        <w:numPr>
          <w:ilvl w:val="0"/>
          <w:numId w:val="2"/>
        </w:numPr>
        <w:spacing w:after="240" w:before="0" w:beforeAutospacing="0" w:lineRule="auto"/>
        <w:ind w:left="720" w:hanging="360"/>
      </w:pPr>
      <w:hyperlink r:id="rId21">
        <w:r w:rsidDel="00000000" w:rsidR="00000000" w:rsidRPr="00000000">
          <w:rPr>
            <w:color w:val="1155cc"/>
            <w:u w:val="single"/>
            <w:rtl w:val="0"/>
          </w:rPr>
          <w:t xml:space="preserve">Saga Ecosystem Article</w:t>
          <w:br w:type="textWrapping"/>
        </w:r>
      </w:hyperlink>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icoin.com/en/article/388600" TargetMode="External"/><Relationship Id="rId11" Type="http://schemas.openxmlformats.org/officeDocument/2006/relationships/hyperlink" Target="https://strangeclan.com/" TargetMode="External"/><Relationship Id="rId10" Type="http://schemas.openxmlformats.org/officeDocument/2006/relationships/hyperlink" Target="https://strangeclan.com/" TargetMode="External"/><Relationship Id="rId21" Type="http://schemas.openxmlformats.org/officeDocument/2006/relationships/hyperlink" Target="https://thewatchman.medium.com/saga-ecosystem-the-next-cosmos-gamefi-hub-cefa5c17f7f6" TargetMode="External"/><Relationship Id="rId13" Type="http://schemas.openxmlformats.org/officeDocument/2006/relationships/hyperlink" Target="https://thewatchman.medium.com/saga-ecosystem-the-next-cosmos-gamefi-hub-cefa5c17f7f6" TargetMode="External"/><Relationship Id="rId12" Type="http://schemas.openxmlformats.org/officeDocument/2006/relationships/hyperlink" Target="https://www.aicoin.com/en/article/3886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ssage3d.com/" TargetMode="External"/><Relationship Id="rId15" Type="http://schemas.openxmlformats.org/officeDocument/2006/relationships/hyperlink" Target="https://passage3d.com/" TargetMode="External"/><Relationship Id="rId14" Type="http://schemas.openxmlformats.org/officeDocument/2006/relationships/hyperlink" Target="https://www.stargaze.zone/" TargetMode="External"/><Relationship Id="rId17" Type="http://schemas.openxmlformats.org/officeDocument/2006/relationships/hyperlink" Target="https://docs.cosmwasm.com/" TargetMode="External"/><Relationship Id="rId16" Type="http://schemas.openxmlformats.org/officeDocument/2006/relationships/hyperlink" Target="https://strangeclan.com/" TargetMode="External"/><Relationship Id="rId5" Type="http://schemas.openxmlformats.org/officeDocument/2006/relationships/styles" Target="styles.xml"/><Relationship Id="rId19" Type="http://schemas.openxmlformats.org/officeDocument/2006/relationships/hyperlink" Target="https://101blockchains.com/erc20-vs-erc721/" TargetMode="External"/><Relationship Id="rId6" Type="http://schemas.openxmlformats.org/officeDocument/2006/relationships/hyperlink" Target="https://www.stargaze.zone/marketplace" TargetMode="External"/><Relationship Id="rId18" Type="http://schemas.openxmlformats.org/officeDocument/2006/relationships/hyperlink" Target="https://ethereum.org/en/developers/docs/standards/tokens/erc-721/" TargetMode="External"/><Relationship Id="rId7" Type="http://schemas.openxmlformats.org/officeDocument/2006/relationships/hyperlink" Target="https://www.stargaze.zone/marketplace" TargetMode="External"/><Relationship Id="rId8" Type="http://schemas.openxmlformats.org/officeDocument/2006/relationships/hyperlink" Target="https://passage3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