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nlp7vfd3jt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Tương Lai Near: 3 Thách Thức Khi Cạnh Tranh Với Ethereum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59giu9q5e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&amp; Web3: Khám phá MetaBUIDL, khả năng mở rộng so với Ethereum, Polkadot, Avalanche &amp; rủi ro dài hạn. Liệu Near có bứt phá?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1ml0nypqq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Near Protocol không chỉ là một </w:t>
      </w:r>
      <w:r w:rsidDel="00000000" w:rsidR="00000000" w:rsidRPr="00000000">
        <w:rPr>
          <w:b w:val="1"/>
          <w:rtl w:val="0"/>
        </w:rPr>
        <w:t xml:space="preserve">blockchain Layer 1</w:t>
      </w:r>
      <w:r w:rsidDel="00000000" w:rsidR="00000000" w:rsidRPr="00000000">
        <w:rPr>
          <w:rtl w:val="0"/>
        </w:rPr>
        <w:t xml:space="preserve"> mạnh mẽ mà còn đang hướng đến mục tiêu </w:t>
      </w:r>
      <w:r w:rsidDel="00000000" w:rsidR="00000000" w:rsidRPr="00000000">
        <w:rPr>
          <w:b w:val="1"/>
          <w:rtl w:val="0"/>
        </w:rPr>
        <w:t xml:space="preserve">định hình Web3</w:t>
      </w:r>
      <w:r w:rsidDel="00000000" w:rsidR="00000000" w:rsidRPr="00000000">
        <w:rPr>
          <w:rtl w:val="0"/>
        </w:rPr>
        <w:t xml:space="preserve">, thu hút </w:t>
      </w:r>
      <w:r w:rsidDel="00000000" w:rsidR="00000000" w:rsidRPr="00000000">
        <w:rPr>
          <w:b w:val="1"/>
          <w:rtl w:val="0"/>
        </w:rPr>
        <w:t xml:space="preserve">nhà phát triển, người dùng, và doanh nghiệp</w:t>
      </w:r>
      <w:r w:rsidDel="00000000" w:rsidR="00000000" w:rsidRPr="00000000">
        <w:rPr>
          <w:rtl w:val="0"/>
        </w:rPr>
        <w:t xml:space="preserve"> với: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Tốc độ giao dịch cao (hơn 100,000 TPS với sharding)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rẻ (~$0.001/giao dịch)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Trải nghiệm người dùng thân thiện (tài khoản tên thay vì ví khó nhớ)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Nhưng </w:t>
      </w:r>
      <w:r w:rsidDel="00000000" w:rsidR="00000000" w:rsidRPr="00000000">
        <w:rPr>
          <w:b w:val="1"/>
          <w:rtl w:val="0"/>
        </w:rPr>
        <w:t xml:space="preserve">Near có đủ mạnh để cạnh tranh với Ethereum, Polkadot, Avalanche không?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tqhpv1ykk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hướng đến Web3 mở, giúp người dùng dễ dàng tiếp cận blockchain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MetaBUIDL giúp nhà phát triển xây dựng dApps, đặc biệt trong gaming &amp; metaverse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Ethereum, Near có TPS cao hơn, nhưng hệ sinh thái còn nhỏ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Polkadot có khả năng liên kết chuỗi tốt hơn, nhưng phức tạp hơn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Avalanche có tốc độ cao, nhưng khó đạt TPS tối đa như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Near có tiềm năng, nhưng cần giải quyết vấn đề phi tập trung &amp; mở rộng dApps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yz8v70eq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Tầm Nhìn Của Near Trong Web3 &amp; MetaBUIDL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được thiết kế để trở thành một </w:t>
      </w:r>
      <w:r w:rsidDel="00000000" w:rsidR="00000000" w:rsidRPr="00000000">
        <w:rPr>
          <w:b w:val="1"/>
          <w:rtl w:val="0"/>
        </w:rPr>
        <w:t xml:space="preserve">blockchain thân thiện với người dùng</w:t>
      </w:r>
      <w:r w:rsidDel="00000000" w:rsidR="00000000" w:rsidRPr="00000000">
        <w:rPr>
          <w:rtl w:val="0"/>
        </w:rPr>
        <w:t xml:space="preserve">, hỗ trợ các ứng dụng phi tập trung (dApps) trong </w:t>
      </w:r>
      <w:r w:rsidDel="00000000" w:rsidR="00000000" w:rsidRPr="00000000">
        <w:rPr>
          <w:b w:val="1"/>
          <w:rtl w:val="0"/>
        </w:rPr>
        <w:t xml:space="preserve">DeFi, NFT, gaming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khoản dễ nhớ</w:t>
      </w:r>
      <w:r w:rsidDel="00000000" w:rsidR="00000000" w:rsidRPr="00000000">
        <w:rPr>
          <w:rtl w:val="0"/>
        </w:rPr>
        <w:t xml:space="preserve">: Thay vì địa chỉ ví dài, người dùng có thể tạo tài khoản </w:t>
      </w:r>
      <w:r w:rsidDel="00000000" w:rsidR="00000000" w:rsidRPr="00000000">
        <w:rPr>
          <w:b w:val="1"/>
          <w:rtl w:val="0"/>
        </w:rPr>
        <w:t xml:space="preserve">"name.near"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Tốc độ cao, phí thấp</w:t>
      </w:r>
      <w:r w:rsidDel="00000000" w:rsidR="00000000" w:rsidRPr="00000000">
        <w:rPr>
          <w:rtl w:val="0"/>
        </w:rPr>
        <w:t xml:space="preserve">: Hỗ trợ </w:t>
      </w:r>
      <w:r w:rsidDel="00000000" w:rsidR="00000000" w:rsidRPr="00000000">
        <w:rPr>
          <w:b w:val="1"/>
          <w:rtl w:val="0"/>
        </w:rPr>
        <w:t xml:space="preserve">&gt;100,000 TPS với sharding</w:t>
      </w:r>
      <w:r w:rsidDel="00000000" w:rsidR="00000000" w:rsidRPr="00000000">
        <w:rPr>
          <w:rtl w:val="0"/>
        </w:rPr>
        <w:t xml:space="preserve">, phí rẻ hơn Ethereum </w:t>
      </w:r>
      <w:r w:rsidDel="00000000" w:rsidR="00000000" w:rsidRPr="00000000">
        <w:rPr>
          <w:b w:val="1"/>
          <w:rtl w:val="0"/>
        </w:rPr>
        <w:t xml:space="preserve">100 lần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 Web3 mở</w:t>
      </w:r>
      <w:r w:rsidDel="00000000" w:rsidR="00000000" w:rsidRPr="00000000">
        <w:rPr>
          <w:rtl w:val="0"/>
        </w:rPr>
        <w:t xml:space="preserve">: Nhà phát triển có thể dễ dàng xây dựng dApps nhờ công cụ thân thiện.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pzl2eteou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MetaBUIDL – Near Định Hình Tương Lai Metaverse &amp; Gaming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MetaBUIDL = </w:t>
      </w:r>
      <w:r w:rsidDel="00000000" w:rsidR="00000000" w:rsidRPr="00000000">
        <w:rPr>
          <w:b w:val="1"/>
          <w:rtl w:val="0"/>
        </w:rPr>
        <w:t xml:space="preserve">Metaverse + Build</w:t>
      </w:r>
      <w:r w:rsidDel="00000000" w:rsidR="00000000" w:rsidRPr="00000000">
        <w:rPr>
          <w:rtl w:val="0"/>
        </w:rPr>
        <w:t xml:space="preserve">, thể hiện mục tiêu thu hút </w:t>
      </w:r>
      <w:r w:rsidDel="00000000" w:rsidR="00000000" w:rsidRPr="00000000">
        <w:rPr>
          <w:b w:val="1"/>
          <w:rtl w:val="0"/>
        </w:rPr>
        <w:t xml:space="preserve">nhà phát triển metaverse, NFT, gaming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cdv4qh66o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Ví dụ các dự án Metaverse &amp; Gaming trên Near: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Paras</w:t>
      </w:r>
      <w:r w:rsidDel="00000000" w:rsidR="00000000" w:rsidRPr="00000000">
        <w:rPr>
          <w:rtl w:val="0"/>
        </w:rPr>
        <w:t xml:space="preserve"> – NFT marketplace phát triển mạnh trên Near.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Mintbase</w:t>
      </w:r>
      <w:r w:rsidDel="00000000" w:rsidR="00000000" w:rsidRPr="00000000">
        <w:rPr>
          <w:rtl w:val="0"/>
        </w:rPr>
        <w:t xml:space="preserve"> – Hỗ trợ nghệ sĩ và nhà sáng tạo NFT.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Trò chơi Play-to-Earn (P2E)</w:t>
      </w:r>
      <w:r w:rsidDel="00000000" w:rsidR="00000000" w:rsidRPr="00000000">
        <w:rPr>
          <w:rtl w:val="0"/>
        </w:rPr>
        <w:t xml:space="preserve"> – Hỗ trợ các game metaverse trên Near.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trừ: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Cần thêm dApps mạnh để cạnh tranh với Ethereum &amp; Solana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Khám phá Near &amp; MetaBUIDL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2o8o6mm7n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 Sánh Khả Năng Mở Rộng Dài Hạn Với Ethereum, Polkadot, Avalanche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ezb6pole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Near Protocol – Mở Rộng Với Dynamic Resharding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TPS hiện tại</w:t>
      </w:r>
      <w:r w:rsidDel="00000000" w:rsidR="00000000" w:rsidRPr="00000000">
        <w:rPr>
          <w:rtl w:val="0"/>
        </w:rPr>
        <w:t xml:space="preserve">: ~100,000 TPS (mục tiêu)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Khả năng mở rộng</w:t>
      </w:r>
      <w:r w:rsidDel="00000000" w:rsidR="00000000" w:rsidRPr="00000000">
        <w:rPr>
          <w:rtl w:val="0"/>
        </w:rPr>
        <w:t xml:space="preserve">: Sharding hoàn chỉnh, tự động điều chỉnh số shard dựa vào nhu cầu (Dynamic Resharding).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Khả năng mở rộng </w:t>
      </w:r>
      <w:r w:rsidDel="00000000" w:rsidR="00000000" w:rsidRPr="00000000">
        <w:rPr>
          <w:b w:val="1"/>
          <w:rtl w:val="0"/>
        </w:rPr>
        <w:t xml:space="preserve">tuyến tính</w:t>
      </w:r>
      <w:r w:rsidDel="00000000" w:rsidR="00000000" w:rsidRPr="00000000">
        <w:rPr>
          <w:rtl w:val="0"/>
        </w:rPr>
        <w:t xml:space="preserve"> (càng nhiều shard, tốc độ càng cao).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 Cần thời gian để tối ưu hóa và thu hút nhiều dApps hơn.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ll0ikaleg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Ethereum – Sharding Nhưng Phụ Thuộc Layer 2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TPS hiện tại</w:t>
      </w:r>
      <w:r w:rsidDel="00000000" w:rsidR="00000000" w:rsidRPr="00000000">
        <w:rPr>
          <w:rtl w:val="0"/>
        </w:rPr>
        <w:t xml:space="preserve">: 12-15 TPS (mainnet), có thể lên hàng nghìn TPS với Layer 2.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Khả năng mở rộng</w:t>
      </w:r>
      <w:r w:rsidDel="00000000" w:rsidR="00000000" w:rsidRPr="00000000">
        <w:rPr>
          <w:rtl w:val="0"/>
        </w:rPr>
        <w:t xml:space="preserve">: Ethereum đang triển khai </w:t>
      </w:r>
      <w:r w:rsidDel="00000000" w:rsidR="00000000" w:rsidRPr="00000000">
        <w:rPr>
          <w:b w:val="1"/>
          <w:rtl w:val="0"/>
        </w:rPr>
        <w:t xml:space="preserve">Danksharding</w:t>
      </w:r>
      <w:r w:rsidDel="00000000" w:rsidR="00000000" w:rsidRPr="00000000">
        <w:rPr>
          <w:rtl w:val="0"/>
        </w:rPr>
        <w:t xml:space="preserve"> trong lộ trình "The Surge".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Hệ sinh thái </w:t>
      </w:r>
      <w:r w:rsidDel="00000000" w:rsidR="00000000" w:rsidRPr="00000000">
        <w:rPr>
          <w:b w:val="1"/>
          <w:rtl w:val="0"/>
        </w:rPr>
        <w:t xml:space="preserve">lớn nhất</w:t>
      </w:r>
      <w:r w:rsidDel="00000000" w:rsidR="00000000" w:rsidRPr="00000000">
        <w:rPr>
          <w:rtl w:val="0"/>
        </w:rPr>
        <w:t xml:space="preserve">, đã có </w:t>
      </w:r>
      <w:r w:rsidDel="00000000" w:rsidR="00000000" w:rsidRPr="00000000">
        <w:rPr>
          <w:b w:val="1"/>
          <w:rtl w:val="0"/>
        </w:rPr>
        <w:t xml:space="preserve">nhiều dApps, DeFi, NFT phổ biến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 Hiện vẫn </w:t>
      </w:r>
      <w:r w:rsidDel="00000000" w:rsidR="00000000" w:rsidRPr="00000000">
        <w:rPr>
          <w:b w:val="1"/>
          <w:rtl w:val="0"/>
        </w:rPr>
        <w:t xml:space="preserve">phụ thuộc vào Layer 2</w:t>
      </w:r>
      <w:r w:rsidDel="00000000" w:rsidR="00000000" w:rsidRPr="00000000">
        <w:rPr>
          <w:rtl w:val="0"/>
        </w:rPr>
        <w:t xml:space="preserve">, làm phức tạp trải nghiệm người dùng.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aq2gvyi5o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Polkadot – Liên Kết Chuỗi Nhưng Phức Tạp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TPS hiện tại</w:t>
      </w:r>
      <w:r w:rsidDel="00000000" w:rsidR="00000000" w:rsidRPr="00000000">
        <w:rPr>
          <w:rtl w:val="0"/>
        </w:rPr>
        <w:t xml:space="preserve">: Khoảng 100 TPS trên relay chain, có thể tăng khi có nhiều parachains.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Khả năng mở rộng</w:t>
      </w:r>
      <w:r w:rsidDel="00000000" w:rsidR="00000000" w:rsidRPr="00000000">
        <w:rPr>
          <w:rtl w:val="0"/>
        </w:rPr>
        <w:t xml:space="preserve">: Sử dụng </w:t>
      </w:r>
      <w:r w:rsidDel="00000000" w:rsidR="00000000" w:rsidRPr="00000000">
        <w:rPr>
          <w:b w:val="1"/>
          <w:rtl w:val="0"/>
        </w:rPr>
        <w:t xml:space="preserve">Parachains</w:t>
      </w:r>
      <w:r w:rsidDel="00000000" w:rsidR="00000000" w:rsidRPr="00000000">
        <w:rPr>
          <w:rtl w:val="0"/>
        </w:rPr>
        <w:t xml:space="preserve">, giúp kết nối nhiều blockchain.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Khả năng liên kết chuỗi mạnh mẽ</w:t>
      </w:r>
      <w:r w:rsidDel="00000000" w:rsidR="00000000" w:rsidRPr="00000000">
        <w:rPr>
          <w:rtl w:val="0"/>
        </w:rPr>
        <w:t xml:space="preserve">, hỗ trợ đa blockchain.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Phức tạp hơn Near</w:t>
      </w:r>
      <w:r w:rsidDel="00000000" w:rsidR="00000000" w:rsidRPr="00000000">
        <w:rPr>
          <w:rtl w:val="0"/>
        </w:rPr>
        <w:t xml:space="preserve">, khó triển khai dApps nhanh chóng.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oou1c39qm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Avalanche – Tốc Độ Cao Nhưng Giới Hạn TPS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TPS hiện tại</w:t>
      </w:r>
      <w:r w:rsidDel="00000000" w:rsidR="00000000" w:rsidRPr="00000000">
        <w:rPr>
          <w:rtl w:val="0"/>
        </w:rPr>
        <w:t xml:space="preserve">: Đến 4,500 TPS (với subnet).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Khả năng mở rộng</w:t>
      </w:r>
      <w:r w:rsidDel="00000000" w:rsidR="00000000" w:rsidRPr="00000000">
        <w:rPr>
          <w:rtl w:val="0"/>
        </w:rPr>
        <w:t xml:space="preserve">: Sử dụng </w:t>
      </w:r>
      <w:r w:rsidDel="00000000" w:rsidR="00000000" w:rsidRPr="00000000">
        <w:rPr>
          <w:b w:val="1"/>
          <w:rtl w:val="0"/>
        </w:rPr>
        <w:t xml:space="preserve">subnet</w:t>
      </w:r>
      <w:r w:rsidDel="00000000" w:rsidR="00000000" w:rsidRPr="00000000">
        <w:rPr>
          <w:rtl w:val="0"/>
        </w:rPr>
        <w:t xml:space="preserve">, mỗi blockchain có thể tùy chỉnh riêng.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Tốc độ 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tùy chỉnh linh hoạt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Không thể mở rộng tuyến tính như Near</w:t>
      </w:r>
      <w:r w:rsidDel="00000000" w:rsidR="00000000" w:rsidRPr="00000000">
        <w:rPr>
          <w:rtl w:val="0"/>
        </w:rPr>
        <w:t xml:space="preserve">, phụ thuộc vào số lượng subnet.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z6dlkdkrn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Bảng So Sánh: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5.5704697986578"/>
        <w:gridCol w:w="2048.859060402685"/>
        <w:gridCol w:w="2164.8322147651006"/>
        <w:gridCol w:w="2019.8657718120808"/>
        <w:gridCol w:w="1990.8724832214766"/>
        <w:tblGridChange w:id="0">
          <w:tblGrid>
            <w:gridCol w:w="1135.5704697986578"/>
            <w:gridCol w:w="2048.859060402685"/>
            <w:gridCol w:w="2164.8322147651006"/>
            <w:gridCol w:w="2019.8657718120808"/>
            <w:gridCol w:w="1990.872483221476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Polkadot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 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Đến 100,000 (mục tiêu)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12-15 (Layer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~100 (Relay Chain)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Đến 4,500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Khả năng mở rộng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Sharding, Dynamic Resharding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Sharding trong tương lai, phụ thuộc Layer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Parachains, nhưng phức tạp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Subnet, tùy biến cao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sinh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Đang phát triển, tập trung UX, gaming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Lớn nhất, phong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Đa dạng, tập trung vào liên kết 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Nhỏ hơn, tập trung vào doanh nghiệp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 phát triển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Thấp, nhờ tương thích &amp; hiệu suất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bình, cần tối ưu hóa Layer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bình, phức tạp với parachains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Thấp, nhưng cần tùy chỉnh subnet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So sánh chi tiết Near vs Ethereum vs Polkadot vs Avalanche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w19n3vvd6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Dự Đoán Xu Hướng Phát Triển &amp; Rủi Ro Của Near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lrpnblr7d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Xu Hướng Phát Triển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Near có tiềm năng phát triển mạnh trong DeFi, NFT, Metaverse</w:t>
      </w:r>
      <w:r w:rsidDel="00000000" w:rsidR="00000000" w:rsidRPr="00000000">
        <w:rPr>
          <w:rtl w:val="0"/>
        </w:rPr>
        <w:t xml:space="preserve">.</w:t>
        <w:br w:type="textWrapping"/>
        <w:t xml:space="preserve"> 💰 </w:t>
      </w:r>
      <w:r w:rsidDel="00000000" w:rsidR="00000000" w:rsidRPr="00000000">
        <w:rPr>
          <w:b w:val="1"/>
          <w:rtl w:val="0"/>
        </w:rPr>
        <w:t xml:space="preserve">Huy động hơn 400 triệu USD để mở rộng hệ sinh thái</w:t>
      </w:r>
      <w:r w:rsidDel="00000000" w:rsidR="00000000" w:rsidRPr="00000000">
        <w:rPr>
          <w:rtl w:val="0"/>
        </w:rPr>
        <w:t xml:space="preserve">.</w:t>
        <w:br w:type="textWrapping"/>
        <w:t xml:space="preserve"> 🔗 </w:t>
      </w:r>
      <w:r w:rsidDel="00000000" w:rsidR="00000000" w:rsidRPr="00000000">
        <w:rPr>
          <w:b w:val="1"/>
          <w:rtl w:val="0"/>
        </w:rPr>
        <w:t xml:space="preserve">Tích hợp với nhiều blockchain khác để tăng tương tác Web3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6dxguj9jk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Những Rủi Ro Near Có Thể Gặp Phải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Tập Trung Hóa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 có </w:t>
      </w:r>
      <w:r w:rsidDel="00000000" w:rsidR="00000000" w:rsidRPr="00000000">
        <w:rPr>
          <w:b w:val="1"/>
          <w:rtl w:val="0"/>
        </w:rPr>
        <w:t xml:space="preserve">~100-200 validator nodes</w:t>
      </w:r>
      <w:r w:rsidDel="00000000" w:rsidR="00000000" w:rsidRPr="00000000">
        <w:rPr>
          <w:rtl w:val="0"/>
        </w:rPr>
        <w:t xml:space="preserve">, ít hơn Ethereum </w:t>
      </w:r>
      <w:r w:rsidDel="00000000" w:rsidR="00000000" w:rsidRPr="00000000">
        <w:rPr>
          <w:b w:val="1"/>
          <w:rtl w:val="0"/>
        </w:rPr>
        <w:t xml:space="preserve">(~400,000 nodes)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Nguy cơ tập trung stake vào tay các validator lớn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Bảo Mật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Doomslug &amp; Sharding vẫn cần thời gian để chứng minh tính an toàn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Cạnh Tranh Khốc Liệt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Ethereum, Solana, Polkadot &amp; Avalanche</w:t>
      </w:r>
      <w:r w:rsidDel="00000000" w:rsidR="00000000" w:rsidRPr="00000000">
        <w:rPr>
          <w:rtl w:val="0"/>
        </w:rPr>
        <w:t xml:space="preserve"> đều có hệ sinh thái lớn hơn Near.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Liệu Near có đủ sức thu hút nhà phát triển?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b w:val="1"/>
          <w:rtl w:val="0"/>
        </w:rPr>
        <w:t xml:space="preserve">Quy Định Pháp Lý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DeFi, NFT, Web3 đối mặt nhiều rủi ro về luật pháp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thể gặp khó khăn nếu chính phủ siết chặt quản lý blockchain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định: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Near có tiềm năng rất lớn, nhưng vẫn cần thời gian để mở rộng &amp; thu hút nhiều dApps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Dự đoán tương lai Near đến 2030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qi9fqz9fr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Protocol có thể cạnh tranh với Ethereum nhờ tốc độ cao, phí thấp, và trải nghiệm người dùng thân thiện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Ethereum, Polkadot, Avalanche – Near có ưu thế về sharding, nhưng còn cần nhiều dApps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MetaBUIDL giúp Near thu hút nhà phát triển Web3, gaming, metaverse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Tiềm năng dài hạn rất lớn, nhưng cần giải quyết vấn đề tập trung hóa &amp; bảo mật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thể vượt qua Ethereum không? Bình luận ngay!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ar.org/blog/metabuidl-build-the-metaverse-at-near-hackathon-with-1m-in-pri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