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zhan33ge2dg" w:id="0"/>
      <w:bookmarkEnd w:id="0"/>
      <w:r w:rsidDel="00000000" w:rsidR="00000000" w:rsidRPr="00000000">
        <w:rPr>
          <w:b w:val="1"/>
          <w:sz w:val="46"/>
          <w:szCs w:val="46"/>
          <w:rtl w:val="0"/>
        </w:rPr>
        <w:t xml:space="preserve">Solana Là Gì? Blockchain Hiệu Suất Cao Có Thực Sự Tốt?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ytnmeiliagi7" w:id="1"/>
      <w:bookmarkEnd w:id="1"/>
      <w:r w:rsidDel="00000000" w:rsidR="00000000" w:rsidRPr="00000000">
        <w:rPr>
          <w:b w:val="1"/>
          <w:sz w:val="34"/>
          <w:szCs w:val="34"/>
          <w:rtl w:val="0"/>
        </w:rPr>
        <w:t xml:space="preserve">📌 Meta Description</w:t>
      </w:r>
    </w:p>
    <w:p w:rsidR="00000000" w:rsidDel="00000000" w:rsidP="00000000" w:rsidRDefault="00000000" w:rsidRPr="00000000" w14:paraId="00000003">
      <w:pPr>
        <w:spacing w:after="240" w:before="240" w:lineRule="auto"/>
        <w:rPr/>
      </w:pPr>
      <w:r w:rsidDel="00000000" w:rsidR="00000000" w:rsidRPr="00000000">
        <w:rPr>
          <w:rtl w:val="0"/>
        </w:rPr>
        <w:t xml:space="preserve">Solana – blockchain 65.000 TPS, phí rẻ, nhưng có thực sự phi tập trung? So sánh với Ethereum, Near, Avalanche &amp; khám phá công nghệ, rủi ro.</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miibk5dv4zbs" w:id="2"/>
      <w:bookmarkEnd w:id="2"/>
      <w:r w:rsidDel="00000000" w:rsidR="00000000" w:rsidRPr="00000000">
        <w:rPr>
          <w:b w:val="1"/>
          <w:sz w:val="34"/>
          <w:szCs w:val="34"/>
          <w:rtl w:val="0"/>
        </w:rPr>
        <w:t xml:space="preserve">🔎 Giới Thiệu Về Solana</w:t>
      </w:r>
    </w:p>
    <w:p w:rsidR="00000000" w:rsidDel="00000000" w:rsidP="00000000" w:rsidRDefault="00000000" w:rsidRPr="00000000" w14:paraId="00000005">
      <w:pPr>
        <w:spacing w:after="240" w:before="240" w:lineRule="auto"/>
        <w:rPr/>
      </w:pPr>
      <w:r w:rsidDel="00000000" w:rsidR="00000000" w:rsidRPr="00000000">
        <w:rPr>
          <w:rtl w:val="0"/>
        </w:rPr>
        <w:t xml:space="preserve">Solana là một blockchain hiệu suất cao, được ra mắt vào tháng 3 năm 2020 bởi </w:t>
      </w:r>
      <w:r w:rsidDel="00000000" w:rsidR="00000000" w:rsidRPr="00000000">
        <w:rPr>
          <w:b w:val="1"/>
          <w:rtl w:val="0"/>
        </w:rPr>
        <w:t xml:space="preserve">Solana Labs</w:t>
      </w:r>
      <w:r w:rsidDel="00000000" w:rsidR="00000000" w:rsidRPr="00000000">
        <w:rPr>
          <w:rtl w:val="0"/>
        </w:rPr>
        <w:t xml:space="preserve">. Với </w:t>
      </w:r>
      <w:r w:rsidDel="00000000" w:rsidR="00000000" w:rsidRPr="00000000">
        <w:rPr>
          <w:b w:val="1"/>
          <w:rtl w:val="0"/>
        </w:rPr>
        <w:t xml:space="preserve">tốc độ xử lý lên đến 65.000 TPS</w:t>
      </w:r>
      <w:r w:rsidDel="00000000" w:rsidR="00000000" w:rsidRPr="00000000">
        <w:rPr>
          <w:rtl w:val="0"/>
        </w:rPr>
        <w:t xml:space="preserve"> và </w:t>
      </w:r>
      <w:r w:rsidDel="00000000" w:rsidR="00000000" w:rsidRPr="00000000">
        <w:rPr>
          <w:b w:val="1"/>
          <w:rtl w:val="0"/>
        </w:rPr>
        <w:t xml:space="preserve">phí giao dịch cực thấp (~0,00025 USD)</w:t>
      </w:r>
      <w:r w:rsidDel="00000000" w:rsidR="00000000" w:rsidRPr="00000000">
        <w:rPr>
          <w:rtl w:val="0"/>
        </w:rPr>
        <w:t xml:space="preserve">, Solana nhanh chóng trở thành một trong những nền tảng blockchain phổ biến nhất trong các lĩnh vực </w:t>
      </w:r>
      <w:r w:rsidDel="00000000" w:rsidR="00000000" w:rsidRPr="00000000">
        <w:rPr>
          <w:b w:val="1"/>
          <w:rtl w:val="0"/>
        </w:rPr>
        <w:t xml:space="preserve">DeFi, NFT, Gaming, và Web3</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Tuy nhiên, bên cạnh những ưu điểm về tốc độ và phí, Solana cũng gặp phải những </w:t>
      </w:r>
      <w:r w:rsidDel="00000000" w:rsidR="00000000" w:rsidRPr="00000000">
        <w:rPr>
          <w:b w:val="1"/>
          <w:rtl w:val="0"/>
        </w:rPr>
        <w:t xml:space="preserve">thách thức lớn</w:t>
      </w:r>
      <w:r w:rsidDel="00000000" w:rsidR="00000000" w:rsidRPr="00000000">
        <w:rPr>
          <w:rtl w:val="0"/>
        </w:rPr>
        <w:t xml:space="preserve"> như </w:t>
      </w:r>
      <w:r w:rsidDel="00000000" w:rsidR="00000000" w:rsidRPr="00000000">
        <w:rPr>
          <w:b w:val="1"/>
          <w:rtl w:val="0"/>
        </w:rPr>
        <w:t xml:space="preserve">sự cố downtime</w:t>
      </w:r>
      <w:r w:rsidDel="00000000" w:rsidR="00000000" w:rsidRPr="00000000">
        <w:rPr>
          <w:rtl w:val="0"/>
        </w:rPr>
        <w:t xml:space="preserve"> và </w:t>
      </w:r>
      <w:r w:rsidDel="00000000" w:rsidR="00000000" w:rsidRPr="00000000">
        <w:rPr>
          <w:b w:val="1"/>
          <w:rtl w:val="0"/>
        </w:rPr>
        <w:t xml:space="preserve">mức độ tập trung hóa</w:t>
      </w:r>
      <w:r w:rsidDel="00000000" w:rsidR="00000000" w:rsidRPr="00000000">
        <w:rPr>
          <w:rtl w:val="0"/>
        </w:rPr>
        <w:t xml:space="preserve"> của hệ thống validator. Liệu Solana có thể cạnh tranh với Ethereum và các đối thủ khác? Hãy cùng tìm hiểu chi tiết.</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4wnnl1148czw" w:id="3"/>
      <w:bookmarkEnd w:id="3"/>
      <w:r w:rsidDel="00000000" w:rsidR="00000000" w:rsidRPr="00000000">
        <w:rPr>
          <w:b w:val="1"/>
          <w:sz w:val="34"/>
          <w:szCs w:val="34"/>
          <w:rtl w:val="0"/>
        </w:rPr>
        <w:t xml:space="preserve">🔑 Key Takeaways</w:t>
      </w:r>
    </w:p>
    <w:p w:rsidR="00000000" w:rsidDel="00000000" w:rsidP="00000000" w:rsidRDefault="00000000" w:rsidRPr="00000000" w14:paraId="00000008">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Solana là blockchain tốc độ cao</w:t>
      </w:r>
      <w:r w:rsidDel="00000000" w:rsidR="00000000" w:rsidRPr="00000000">
        <w:rPr>
          <w:rtl w:val="0"/>
        </w:rPr>
        <w:t xml:space="preserve">, đạt </w:t>
      </w:r>
      <w:r w:rsidDel="00000000" w:rsidR="00000000" w:rsidRPr="00000000">
        <w:rPr>
          <w:b w:val="1"/>
          <w:rtl w:val="0"/>
        </w:rPr>
        <w:t xml:space="preserve">65.000 TPS</w:t>
      </w:r>
      <w:r w:rsidDel="00000000" w:rsidR="00000000" w:rsidRPr="00000000">
        <w:rPr>
          <w:rtl w:val="0"/>
        </w:rPr>
        <w:t xml:space="preserve">, với </w:t>
      </w:r>
      <w:r w:rsidDel="00000000" w:rsidR="00000000" w:rsidRPr="00000000">
        <w:rPr>
          <w:b w:val="1"/>
          <w:rtl w:val="0"/>
        </w:rPr>
        <w:t xml:space="preserve">phí giao dịch trung bình ~0,00025 USD</w:t>
      </w:r>
      <w:r w:rsidDel="00000000" w:rsidR="00000000" w:rsidRPr="00000000">
        <w:rPr>
          <w:rFonts w:ascii="Arial Unicode MS" w:cs="Arial Unicode MS" w:eastAsia="Arial Unicode MS" w:hAnsi="Arial Unicode MS"/>
          <w:rtl w:val="0"/>
        </w:rPr>
        <w:t xml:space="preserve">.</w:t>
        <w:br w:type="textWrapping"/>
        <w:t xml:space="preserve"> ✔ Sử dụng </w:t>
      </w:r>
      <w:r w:rsidDel="00000000" w:rsidR="00000000" w:rsidRPr="00000000">
        <w:rPr>
          <w:b w:val="1"/>
          <w:rtl w:val="0"/>
        </w:rPr>
        <w:t xml:space="preserve">Proof of History (PoH) kết hợp Proof of Stake (PoS)</w:t>
      </w:r>
      <w:r w:rsidDel="00000000" w:rsidR="00000000" w:rsidRPr="00000000">
        <w:rPr>
          <w:rtl w:val="0"/>
        </w:rPr>
        <w:t xml:space="preserve"> giúp tăng hiệu suất mà không cần Layer-2.</w:t>
        <w:br w:type="textWrapping"/>
        <w:t xml:space="preserve"> ✔ </w:t>
      </w:r>
      <w:r w:rsidDel="00000000" w:rsidR="00000000" w:rsidRPr="00000000">
        <w:rPr>
          <w:b w:val="1"/>
          <w:rtl w:val="0"/>
        </w:rPr>
        <w:t xml:space="preserve">So với Ethereum, Near, Avalanche</w:t>
      </w:r>
      <w:r w:rsidDel="00000000" w:rsidR="00000000" w:rsidRPr="00000000">
        <w:rPr>
          <w:rtl w:val="0"/>
        </w:rPr>
        <w:t xml:space="preserve">, Solana có </w:t>
      </w:r>
      <w:r w:rsidDel="00000000" w:rsidR="00000000" w:rsidRPr="00000000">
        <w:rPr>
          <w:b w:val="1"/>
          <w:rtl w:val="0"/>
        </w:rPr>
        <w:t xml:space="preserve">ưu thế về tốc độ và phí thấp</w:t>
      </w:r>
      <w:r w:rsidDel="00000000" w:rsidR="00000000" w:rsidRPr="00000000">
        <w:rPr>
          <w:rtl w:val="0"/>
        </w:rPr>
        <w:t xml:space="preserve">, nhưng vẫn gặp vấn đề về </w:t>
      </w:r>
      <w:r w:rsidDel="00000000" w:rsidR="00000000" w:rsidRPr="00000000">
        <w:rPr>
          <w:b w:val="1"/>
          <w:rtl w:val="0"/>
        </w:rPr>
        <w:t xml:space="preserve">downtime và tập trung hóa</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Firedancer</w:t>
      </w:r>
      <w:r w:rsidDel="00000000" w:rsidR="00000000" w:rsidRPr="00000000">
        <w:rPr>
          <w:rtl w:val="0"/>
        </w:rPr>
        <w:t xml:space="preserve">, một client validator mới, đang được phát triển để </w:t>
      </w:r>
      <w:r w:rsidDel="00000000" w:rsidR="00000000" w:rsidRPr="00000000">
        <w:rPr>
          <w:b w:val="1"/>
          <w:rtl w:val="0"/>
        </w:rPr>
        <w:t xml:space="preserve">tăng phi tập trung &amp; độ ổn định</w:t>
      </w:r>
      <w:r w:rsidDel="00000000" w:rsidR="00000000" w:rsidRPr="00000000">
        <w:rPr>
          <w:rFonts w:ascii="Arial Unicode MS" w:cs="Arial Unicode MS" w:eastAsia="Arial Unicode MS" w:hAnsi="Arial Unicode MS"/>
          <w:rtl w:val="0"/>
        </w:rPr>
        <w:t xml:space="preserve">.</w:t>
        <w:br w:type="textWrapping"/>
        <w:t xml:space="preserve"> ✔ Nếu </w:t>
      </w:r>
      <w:r w:rsidDel="00000000" w:rsidR="00000000" w:rsidRPr="00000000">
        <w:rPr>
          <w:b w:val="1"/>
          <w:rtl w:val="0"/>
        </w:rPr>
        <w:t xml:space="preserve">giải quyết được nhược điểm</w:t>
      </w:r>
      <w:r w:rsidDel="00000000" w:rsidR="00000000" w:rsidRPr="00000000">
        <w:rPr>
          <w:rtl w:val="0"/>
        </w:rPr>
        <w:t xml:space="preserve">, Solana có thể trở thành </w:t>
      </w:r>
      <w:r w:rsidDel="00000000" w:rsidR="00000000" w:rsidRPr="00000000">
        <w:rPr>
          <w:b w:val="1"/>
          <w:rtl w:val="0"/>
        </w:rPr>
        <w:t xml:space="preserve">đối thủ mạnh của Ethereum</w:t>
      </w:r>
      <w:r w:rsidDel="00000000" w:rsidR="00000000" w:rsidRPr="00000000">
        <w:rPr>
          <w:rtl w:val="0"/>
        </w:rPr>
        <w:t xml:space="preserve"> trong dài hạn.</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ne8h8k5wkrv1" w:id="4"/>
      <w:bookmarkEnd w:id="4"/>
      <w:r w:rsidDel="00000000" w:rsidR="00000000" w:rsidRPr="00000000">
        <w:rPr>
          <w:b w:val="1"/>
          <w:sz w:val="34"/>
          <w:szCs w:val="34"/>
          <w:rtl w:val="0"/>
        </w:rPr>
        <w:t xml:space="preserve">🚀 Vì Sao Solana Là Blockchain Hiệu Suất Cao?</w:t>
      </w:r>
    </w:p>
    <w:p w:rsidR="00000000" w:rsidDel="00000000" w:rsidP="00000000" w:rsidRDefault="00000000" w:rsidRPr="00000000" w14:paraId="0000000A">
      <w:pPr>
        <w:spacing w:after="240" w:before="240" w:lineRule="auto"/>
        <w:rPr/>
      </w:pPr>
      <w:r w:rsidDel="00000000" w:rsidR="00000000" w:rsidRPr="00000000">
        <w:rPr>
          <w:rtl w:val="0"/>
        </w:rPr>
        <w:t xml:space="preserve">Solana đạt hiệu suất cao nhờ kiến trúc tối ưu và </w:t>
      </w:r>
      <w:r w:rsidDel="00000000" w:rsidR="00000000" w:rsidRPr="00000000">
        <w:rPr>
          <w:b w:val="1"/>
          <w:rtl w:val="0"/>
        </w:rPr>
        <w:t xml:space="preserve">cơ chế đồng thuận kết hợp Proof of History (PoH) &amp; Proof of Stake (PoS)</w:t>
      </w:r>
      <w:r w:rsidDel="00000000" w:rsidR="00000000" w:rsidRPr="00000000">
        <w:rPr>
          <w:rtl w:val="0"/>
        </w:rPr>
        <w:t xml:space="preserv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tee1sm58m4wk" w:id="5"/>
      <w:bookmarkEnd w:id="5"/>
      <w:r w:rsidDel="00000000" w:rsidR="00000000" w:rsidRPr="00000000">
        <w:rPr>
          <w:b w:val="1"/>
          <w:color w:val="000000"/>
          <w:sz w:val="26"/>
          <w:szCs w:val="26"/>
          <w:rtl w:val="0"/>
        </w:rPr>
        <w:t xml:space="preserve">🔹 Proof of History (PoH) – Cốt lõi của tốc độ Solana</w:t>
      </w:r>
    </w:p>
    <w:p w:rsidR="00000000" w:rsidDel="00000000" w:rsidP="00000000" w:rsidRDefault="00000000" w:rsidRPr="00000000" w14:paraId="0000000C">
      <w:pPr>
        <w:spacing w:after="240" w:before="240" w:lineRule="auto"/>
        <w:rPr/>
      </w:pPr>
      <w:r w:rsidDel="00000000" w:rsidR="00000000" w:rsidRPr="00000000">
        <w:rPr>
          <w:rtl w:val="0"/>
        </w:rPr>
        <w:t xml:space="preserve">PoH là một cơ chế sử dụng </w:t>
      </w:r>
      <w:r w:rsidDel="00000000" w:rsidR="00000000" w:rsidRPr="00000000">
        <w:rPr>
          <w:b w:val="1"/>
          <w:rtl w:val="0"/>
        </w:rPr>
        <w:t xml:space="preserve">Verifiable Delay Function (VDF)</w:t>
      </w:r>
      <w:r w:rsidDel="00000000" w:rsidR="00000000" w:rsidRPr="00000000">
        <w:rPr>
          <w:rtl w:val="0"/>
        </w:rPr>
        <w:t xml:space="preserve"> để tạo dấu thời gian cho giao dịch mà không cần tất cả các validator xác minh từng giao dịch theo thứ tự. Điều này giúp giảm đáng kể độ trễ và tối ưu hóa tốc độ xử lý, theo</w:t>
      </w:r>
      <w:hyperlink r:id="rId7">
        <w:r w:rsidDel="00000000" w:rsidR="00000000" w:rsidRPr="00000000">
          <w:rPr>
            <w:color w:val="1155cc"/>
            <w:u w:val="single"/>
            <w:rtl w:val="0"/>
          </w:rPr>
          <w:t xml:space="preserve"> Unchained Crypto Documentation</w:t>
        </w:r>
      </w:hyperlink>
      <w:r w:rsidDel="00000000" w:rsidR="00000000" w:rsidRPr="00000000">
        <w:rPr>
          <w:rtl w:val="0"/>
        </w:rPr>
        <w:t xml:space="preserve">.</w:t>
      </w:r>
    </w:p>
    <w:p w:rsidR="00000000" w:rsidDel="00000000" w:rsidP="00000000" w:rsidRDefault="00000000" w:rsidRPr="00000000" w14:paraId="0000000D">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So sánh với Ethereum:</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Solana:</w:t>
      </w:r>
      <w:r w:rsidDel="00000000" w:rsidR="00000000" w:rsidRPr="00000000">
        <w:rPr>
          <w:rtl w:val="0"/>
        </w:rPr>
        <w:t xml:space="preserve"> Sử dụng PoH để đánh dấu thời gian, không cần chờ xác nhận từ toàn bộ mạng.</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Ethereum:</w:t>
      </w:r>
      <w:r w:rsidDel="00000000" w:rsidR="00000000" w:rsidRPr="00000000">
        <w:rPr>
          <w:rtl w:val="0"/>
        </w:rPr>
        <w:t xml:space="preserve"> Sử dụng </w:t>
      </w:r>
      <w:r w:rsidDel="00000000" w:rsidR="00000000" w:rsidRPr="00000000">
        <w:rPr>
          <w:b w:val="1"/>
          <w:rtl w:val="0"/>
        </w:rPr>
        <w:t xml:space="preserve">PoS với Casper FFG</w:t>
      </w:r>
      <w:r w:rsidDel="00000000" w:rsidR="00000000" w:rsidRPr="00000000">
        <w:rPr>
          <w:rtl w:val="0"/>
        </w:rPr>
        <w:t xml:space="preserve">, mất khoảng </w:t>
      </w:r>
      <w:r w:rsidDel="00000000" w:rsidR="00000000" w:rsidRPr="00000000">
        <w:rPr>
          <w:b w:val="1"/>
          <w:rtl w:val="0"/>
        </w:rPr>
        <w:t xml:space="preserve">12 giây để tạo block</w:t>
      </w:r>
      <w:r w:rsidDel="00000000" w:rsidR="00000000" w:rsidRPr="00000000">
        <w:rPr>
          <w:rtl w:val="0"/>
        </w:rPr>
        <w:t xml:space="preserve">, khiến tốc độ xử lý chậm hơn.</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c31v1jubnuhx" w:id="6"/>
      <w:bookmarkEnd w:id="6"/>
      <w:r w:rsidDel="00000000" w:rsidR="00000000" w:rsidRPr="00000000">
        <w:rPr>
          <w:b w:val="1"/>
          <w:color w:val="000000"/>
          <w:sz w:val="26"/>
          <w:szCs w:val="26"/>
          <w:rtl w:val="0"/>
        </w:rPr>
        <w:t xml:space="preserve">🔹 Sealevel – Xử lý giao dịch song song</w:t>
      </w:r>
    </w:p>
    <w:p w:rsidR="00000000" w:rsidDel="00000000" w:rsidP="00000000" w:rsidRDefault="00000000" w:rsidRPr="00000000" w14:paraId="00000011">
      <w:pPr>
        <w:spacing w:after="240" w:before="240" w:lineRule="auto"/>
        <w:rPr/>
      </w:pPr>
      <w:r w:rsidDel="00000000" w:rsidR="00000000" w:rsidRPr="00000000">
        <w:rPr>
          <w:rtl w:val="0"/>
        </w:rPr>
        <w:t xml:space="preserve">Ethereum xử lý các giao dịch theo </w:t>
      </w:r>
      <w:r w:rsidDel="00000000" w:rsidR="00000000" w:rsidRPr="00000000">
        <w:rPr>
          <w:b w:val="1"/>
          <w:rtl w:val="0"/>
        </w:rPr>
        <w:t xml:space="preserve">tuần tự</w:t>
      </w:r>
      <w:r w:rsidDel="00000000" w:rsidR="00000000" w:rsidRPr="00000000">
        <w:rPr>
          <w:rtl w:val="0"/>
        </w:rPr>
        <w:t xml:space="preserve">, nhưng Solana sử dụng </w:t>
      </w:r>
      <w:r w:rsidDel="00000000" w:rsidR="00000000" w:rsidRPr="00000000">
        <w:rPr>
          <w:b w:val="1"/>
          <w:rtl w:val="0"/>
        </w:rPr>
        <w:t xml:space="preserve">Sealevel</w:t>
      </w:r>
      <w:r w:rsidDel="00000000" w:rsidR="00000000" w:rsidRPr="00000000">
        <w:rPr>
          <w:rtl w:val="0"/>
        </w:rPr>
        <w:t xml:space="preserve">, một </w:t>
      </w:r>
      <w:r w:rsidDel="00000000" w:rsidR="00000000" w:rsidRPr="00000000">
        <w:rPr>
          <w:b w:val="1"/>
          <w:rtl w:val="0"/>
        </w:rPr>
        <w:t xml:space="preserve">runtime song song</w:t>
      </w:r>
      <w:r w:rsidDel="00000000" w:rsidR="00000000" w:rsidRPr="00000000">
        <w:rPr>
          <w:rtl w:val="0"/>
        </w:rPr>
        <w:t xml:space="preserve">, cho phép thực thi </w:t>
      </w:r>
      <w:r w:rsidDel="00000000" w:rsidR="00000000" w:rsidRPr="00000000">
        <w:rPr>
          <w:b w:val="1"/>
          <w:rtl w:val="0"/>
        </w:rPr>
        <w:t xml:space="preserve">nhiều giao dịch cùng lúc</w:t>
      </w:r>
      <w:r w:rsidDel="00000000" w:rsidR="00000000" w:rsidRPr="00000000">
        <w:rPr>
          <w:rtl w:val="0"/>
        </w:rPr>
        <w:t xml:space="preserve">. Điều này giúp Solana </w:t>
      </w:r>
      <w:r w:rsidDel="00000000" w:rsidR="00000000" w:rsidRPr="00000000">
        <w:rPr>
          <w:b w:val="1"/>
          <w:rtl w:val="0"/>
        </w:rPr>
        <w:t xml:space="preserve">tận dụng tối đa phần cứng</w:t>
      </w:r>
      <w:r w:rsidDel="00000000" w:rsidR="00000000" w:rsidRPr="00000000">
        <w:rPr>
          <w:rtl w:val="0"/>
        </w:rPr>
        <w:t xml:space="preserve">, như được giải thích trên </w:t>
      </w:r>
      <w:hyperlink r:id="rId8">
        <w:r w:rsidDel="00000000" w:rsidR="00000000" w:rsidRPr="00000000">
          <w:rPr>
            <w:color w:val="1155cc"/>
            <w:u w:val="single"/>
            <w:rtl w:val="0"/>
          </w:rPr>
          <w:t xml:space="preserve">Fuze Finance</w:t>
        </w:r>
      </w:hyperlink>
      <w:r w:rsidDel="00000000" w:rsidR="00000000" w:rsidRPr="00000000">
        <w:rPr>
          <w:rtl w:val="0"/>
        </w:rPr>
        <w:t xml:space="preserve">.</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1ivltsf91wif" w:id="7"/>
      <w:bookmarkEnd w:id="7"/>
      <w:r w:rsidDel="00000000" w:rsidR="00000000" w:rsidRPr="00000000">
        <w:rPr>
          <w:b w:val="1"/>
          <w:sz w:val="34"/>
          <w:szCs w:val="34"/>
          <w:rtl w:val="0"/>
        </w:rPr>
        <w:t xml:space="preserve">⚡ So Sánh Solana Với Ethereum, Near, Avalanche</w:t>
      </w:r>
    </w:p>
    <w:p w:rsidR="00000000" w:rsidDel="00000000" w:rsidP="00000000" w:rsidRDefault="00000000" w:rsidRPr="00000000" w14:paraId="00000013">
      <w:pPr>
        <w:spacing w:after="240" w:before="240" w:lineRule="auto"/>
        <w:rPr/>
      </w:pPr>
      <w:r w:rsidDel="00000000" w:rsidR="00000000" w:rsidRPr="00000000">
        <w:rPr>
          <w:rtl w:val="0"/>
        </w:rPr>
        <w:t xml:space="preserve">Dưới đây là bảng so sánh giữa Solana và các blockchain hàng đầu khác:</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3.8676318510857"/>
        <w:gridCol w:w="1964.9224405377456"/>
        <w:gridCol w:w="2037.5180972078592"/>
        <w:gridCol w:w="1674.5398138572907"/>
        <w:gridCol w:w="2139.1520165460183"/>
        <w:tblGridChange w:id="0">
          <w:tblGrid>
            <w:gridCol w:w="1543.8676318510857"/>
            <w:gridCol w:w="1964.9224405377456"/>
            <w:gridCol w:w="2037.5180972078592"/>
            <w:gridCol w:w="1674.5398138572907"/>
            <w:gridCol w:w="2139.152016546018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Solana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b w:val="1"/>
                <w:rtl w:val="0"/>
              </w:rPr>
              <w:t xml:space="preserve">Ethereum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b w:val="1"/>
                <w:rtl w:val="0"/>
              </w:rPr>
              <w:t xml:space="preserve">Near Protocol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Avalanche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Tốc độ (TPS)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65.000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4.000 (sharding)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4.500</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Phí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~0,00025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3-10 USD (có thể cao hơn)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Trung bình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Trung bình, cao hơn Solana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Cơ chế đồng thuận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PoH + PoS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PoS (sau The Merge)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PoS (sharding)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Avalanche Consensus + PoS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Tính năng nổi bật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Nhanh, phí thấp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Hệ sinh thái lớn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Sharding, thân thiện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Tương thích EVM, linh hoạt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b w:val="1"/>
                <w:rtl w:val="0"/>
              </w:rPr>
              <w:t xml:space="preserve">Nhược điểm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Downtime, tập trung hóa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Phí cao, tốc độ chậm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Hệ sinh thái nhỏ</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Phụ thuộc vào EVM</w:t>
            </w:r>
          </w:p>
        </w:tc>
      </w:tr>
    </w:tbl>
    <w:p w:rsidR="00000000" w:rsidDel="00000000" w:rsidP="00000000" w:rsidRDefault="00000000" w:rsidRPr="00000000" w14:paraId="00000032">
      <w:pPr>
        <w:spacing w:after="240" w:before="240" w:lineRule="auto"/>
        <w:rPr/>
      </w:pPr>
      <w:r w:rsidDel="00000000" w:rsidR="00000000" w:rsidRPr="00000000">
        <w:rPr>
          <w:rtl w:val="0"/>
        </w:rPr>
        <w:t xml:space="preserve">👉 </w:t>
      </w:r>
      <w:r w:rsidDel="00000000" w:rsidR="00000000" w:rsidRPr="00000000">
        <w:rPr>
          <w:b w:val="1"/>
          <w:rtl w:val="0"/>
        </w:rPr>
        <w:t xml:space="preserve">Nhận xét:</w:t>
      </w:r>
      <w:r w:rsidDel="00000000" w:rsidR="00000000" w:rsidRPr="00000000">
        <w:rPr>
          <w:rtl w:val="0"/>
        </w:rPr>
        <w:t xml:space="preserve"> Solana có lợi thế về </w:t>
      </w:r>
      <w:r w:rsidDel="00000000" w:rsidR="00000000" w:rsidRPr="00000000">
        <w:rPr>
          <w:b w:val="1"/>
          <w:rtl w:val="0"/>
        </w:rPr>
        <w:t xml:space="preserve">tốc độ và phí thấp</w:t>
      </w:r>
      <w:r w:rsidDel="00000000" w:rsidR="00000000" w:rsidRPr="00000000">
        <w:rPr>
          <w:rtl w:val="0"/>
        </w:rPr>
        <w:t xml:space="preserve">, nhưng Ethereum có hệ sinh thái lớn hơn và Near đang tối ưu hóa với </w:t>
      </w:r>
      <w:r w:rsidDel="00000000" w:rsidR="00000000" w:rsidRPr="00000000">
        <w:rPr>
          <w:b w:val="1"/>
          <w:rtl w:val="0"/>
        </w:rPr>
        <w:t xml:space="preserve">sharding</w:t>
      </w:r>
      <w:r w:rsidDel="00000000" w:rsidR="00000000" w:rsidRPr="00000000">
        <w:rPr>
          <w:rtl w:val="0"/>
        </w:rPr>
        <w:t xml:space="preserve">. Avalanche mạnh về </w:t>
      </w:r>
      <w:r w:rsidDel="00000000" w:rsidR="00000000" w:rsidRPr="00000000">
        <w:rPr>
          <w:b w:val="1"/>
          <w:rtl w:val="0"/>
        </w:rPr>
        <w:t xml:space="preserve">khả năng tùy chỉnh với Subnet</w:t>
      </w:r>
      <w:r w:rsidDel="00000000" w:rsidR="00000000" w:rsidRPr="00000000">
        <w:rPr>
          <w:rtl w:val="0"/>
        </w:rPr>
        <w:t xml:space="preserve"> nhưng phí cao hơn Solana.</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u7of2v9amipz" w:id="8"/>
      <w:bookmarkEnd w:id="8"/>
      <w:r w:rsidDel="00000000" w:rsidR="00000000" w:rsidRPr="00000000">
        <w:rPr>
          <w:b w:val="1"/>
          <w:sz w:val="34"/>
          <w:szCs w:val="34"/>
          <w:rtl w:val="0"/>
        </w:rPr>
        <w:t xml:space="preserve">🔍 Vì Sao Solana Đạt 65.000 TPS Nhưng Vẫn Giữ Được Phí Thấp?</w:t>
      </w:r>
    </w:p>
    <w:p w:rsidR="00000000" w:rsidDel="00000000" w:rsidP="00000000" w:rsidRDefault="00000000" w:rsidRPr="00000000" w14:paraId="00000034">
      <w:pPr>
        <w:spacing w:after="240" w:before="240" w:lineRule="auto"/>
        <w:rPr/>
      </w:pPr>
      <w:r w:rsidDel="00000000" w:rsidR="00000000" w:rsidRPr="00000000">
        <w:rPr>
          <w:rtl w:val="0"/>
        </w:rPr>
        <w:t xml:space="preserve">Solana đạt hiệu suất cao với chi phí thấp nhờ:</w:t>
      </w:r>
    </w:p>
    <w:p w:rsidR="00000000" w:rsidDel="00000000" w:rsidP="00000000" w:rsidRDefault="00000000" w:rsidRPr="00000000" w14:paraId="00000035">
      <w:pPr>
        <w:spacing w:after="240" w:before="240" w:lineRule="auto"/>
        <w:rPr/>
      </w:pP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Sealevel:</w:t>
      </w:r>
      <w:r w:rsidDel="00000000" w:rsidR="00000000" w:rsidRPr="00000000">
        <w:rPr>
          <w:rtl w:val="0"/>
        </w:rPr>
        <w:t xml:space="preserve"> Xử lý </w:t>
      </w:r>
      <w:r w:rsidDel="00000000" w:rsidR="00000000" w:rsidRPr="00000000">
        <w:rPr>
          <w:b w:val="1"/>
          <w:rtl w:val="0"/>
        </w:rPr>
        <w:t xml:space="preserve">song song</w:t>
      </w:r>
      <w:r w:rsidDel="00000000" w:rsidR="00000000" w:rsidRPr="00000000">
        <w:rPr>
          <w:rFonts w:ascii="Arial Unicode MS" w:cs="Arial Unicode MS" w:eastAsia="Arial Unicode MS" w:hAnsi="Arial Unicode MS"/>
          <w:rtl w:val="0"/>
        </w:rPr>
        <w:t xml:space="preserve">, giảm tải cho mạng lưới.</w:t>
        <w:br w:type="textWrapping"/>
        <w:t xml:space="preserve"> ✔ </w:t>
      </w:r>
      <w:r w:rsidDel="00000000" w:rsidR="00000000" w:rsidRPr="00000000">
        <w:rPr>
          <w:b w:val="1"/>
          <w:rtl w:val="0"/>
        </w:rPr>
        <w:t xml:space="preserve">Turbine &amp; Gulf Stream:</w:t>
      </w:r>
      <w:r w:rsidDel="00000000" w:rsidR="00000000" w:rsidRPr="00000000">
        <w:rPr>
          <w:rFonts w:ascii="Arial Unicode MS" w:cs="Arial Unicode MS" w:eastAsia="Arial Unicode MS" w:hAnsi="Arial Unicode MS"/>
          <w:rtl w:val="0"/>
        </w:rPr>
        <w:t xml:space="preserve"> Truyền dữ liệu nhanh, tối ưu hóa giao dịch.</w:t>
        <w:br w:type="textWrapping"/>
        <w:t xml:space="preserve"> ✔ </w:t>
      </w:r>
      <w:r w:rsidDel="00000000" w:rsidR="00000000" w:rsidRPr="00000000">
        <w:rPr>
          <w:b w:val="1"/>
          <w:rtl w:val="0"/>
        </w:rPr>
        <w:t xml:space="preserve">Cơ chế phí linh hoạt:</w:t>
      </w:r>
      <w:r w:rsidDel="00000000" w:rsidR="00000000" w:rsidRPr="00000000">
        <w:rPr>
          <w:rtl w:val="0"/>
        </w:rPr>
        <w:t xml:space="preserve"> Phí giao dịch cố định, không phụ thuộc vào mức tải mạng, giúp giữ mức phí thấp ngay cả khi có nhiều giao dịch.</w:t>
      </w:r>
    </w:p>
    <w:p w:rsidR="00000000" w:rsidDel="00000000" w:rsidP="00000000" w:rsidRDefault="00000000" w:rsidRPr="00000000" w14:paraId="00000036">
      <w:pPr>
        <w:spacing w:after="240" w:before="240" w:lineRule="auto"/>
        <w:rPr>
          <w:b w:val="1"/>
        </w:rPr>
      </w:pPr>
      <w:r w:rsidDel="00000000" w:rsidR="00000000" w:rsidRPr="00000000">
        <w:rPr>
          <w:rtl w:val="0"/>
        </w:rPr>
        <w:t xml:space="preserve">🔹 </w:t>
      </w:r>
      <w:r w:rsidDel="00000000" w:rsidR="00000000" w:rsidRPr="00000000">
        <w:rPr>
          <w:b w:val="1"/>
          <w:rtl w:val="0"/>
        </w:rPr>
        <w:t xml:space="preserve">So sánh với Ethereum:</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b w:val="1"/>
          <w:rtl w:val="0"/>
        </w:rPr>
        <w:t xml:space="preserve">Ethereum</w:t>
      </w:r>
      <w:r w:rsidDel="00000000" w:rsidR="00000000" w:rsidRPr="00000000">
        <w:rPr>
          <w:rtl w:val="0"/>
        </w:rPr>
        <w:t xml:space="preserve">: Khi có quá nhiều giao dịch, phí gas có thể tăng đột biến.</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b w:val="1"/>
          <w:rtl w:val="0"/>
        </w:rPr>
        <w:t xml:space="preserve">Solana</w:t>
      </w:r>
      <w:r w:rsidDel="00000000" w:rsidR="00000000" w:rsidRPr="00000000">
        <w:rPr>
          <w:rtl w:val="0"/>
        </w:rPr>
        <w:t xml:space="preserve">: Duy trì mức phí thấp nhờ kiến trúc tối ưu.</w:t>
      </w:r>
    </w:p>
    <w:p w:rsidR="00000000" w:rsidDel="00000000" w:rsidP="00000000" w:rsidRDefault="00000000" w:rsidRPr="00000000" w14:paraId="00000039">
      <w:pPr>
        <w:spacing w:after="240" w:before="240" w:lineRule="auto"/>
        <w:rPr/>
      </w:pPr>
      <w:r w:rsidDel="00000000" w:rsidR="00000000" w:rsidRPr="00000000">
        <w:rPr>
          <w:rtl w:val="0"/>
        </w:rPr>
        <w:t xml:space="preserve">📌 </w:t>
      </w:r>
      <w:r w:rsidDel="00000000" w:rsidR="00000000" w:rsidRPr="00000000">
        <w:rPr>
          <w:i w:val="1"/>
          <w:rtl w:val="0"/>
        </w:rPr>
        <w:t xml:space="preserve">Tìm hiểu thêm về cơ chế PoH trong bài viết sau:</w:t>
      </w:r>
      <w:r w:rsidDel="00000000" w:rsidR="00000000" w:rsidRPr="00000000">
        <w:rPr>
          <w:rtl w:val="0"/>
        </w:rPr>
        <w:t xml:space="preserve"> </w:t>
      </w:r>
      <w:commentRangeStart w:id="0"/>
      <w:r w:rsidDel="00000000" w:rsidR="00000000" w:rsidRPr="00000000">
        <w:rPr>
          <w:b w:val="1"/>
          <w:rtl w:val="0"/>
        </w:rPr>
        <w:t xml:space="preserve">Proof of History (PoH) là gì?</w:t>
      </w:r>
      <w:r w:rsidDel="00000000" w:rsidR="00000000" w:rsidRPr="00000000">
        <w:rPr>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41gop8sajqa" w:id="9"/>
      <w:bookmarkEnd w:id="9"/>
      <w:r w:rsidDel="00000000" w:rsidR="00000000" w:rsidRPr="00000000">
        <w:rPr>
          <w:b w:val="1"/>
          <w:sz w:val="34"/>
          <w:szCs w:val="34"/>
          <w:rtl w:val="0"/>
        </w:rPr>
        <w:t xml:space="preserve">⚠️ Những Vấn Đề Của Solana: Downtime, Tập Trung Hóa</w:t>
      </w:r>
    </w:p>
    <w:p w:rsidR="00000000" w:rsidDel="00000000" w:rsidP="00000000" w:rsidRDefault="00000000" w:rsidRPr="00000000" w14:paraId="0000003B">
      <w:pPr>
        <w:spacing w:after="240" w:before="240" w:lineRule="auto"/>
        <w:rPr/>
      </w:pPr>
      <w:r w:rsidDel="00000000" w:rsidR="00000000" w:rsidRPr="00000000">
        <w:rPr>
          <w:rtl w:val="0"/>
        </w:rPr>
        <w:t xml:space="preserve">Dù có nhiều ưu điểm, Solana vẫn gặp phải các vấn đề lớn:</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bkkaejk41pvo" w:id="10"/>
      <w:bookmarkEnd w:id="10"/>
      <w:r w:rsidDel="00000000" w:rsidR="00000000" w:rsidRPr="00000000">
        <w:rPr>
          <w:b w:val="1"/>
          <w:color w:val="000000"/>
          <w:sz w:val="26"/>
          <w:szCs w:val="26"/>
          <w:rtl w:val="0"/>
        </w:rPr>
        <w:t xml:space="preserve">🔹 Downtime &amp; Lỗi Mạng</w:t>
      </w:r>
    </w:p>
    <w:p w:rsidR="00000000" w:rsidDel="00000000" w:rsidP="00000000" w:rsidRDefault="00000000" w:rsidRPr="00000000" w14:paraId="0000003D">
      <w:pPr>
        <w:spacing w:after="240" w:before="240" w:lineRule="auto"/>
        <w:rPr>
          <w:b w:val="1"/>
        </w:rPr>
      </w:pPr>
      <w:r w:rsidDel="00000000" w:rsidR="00000000" w:rsidRPr="00000000">
        <w:rPr>
          <w:rtl w:val="0"/>
        </w:rPr>
        <w:t xml:space="preserve">Solana đã gặp </w:t>
      </w:r>
      <w:r w:rsidDel="00000000" w:rsidR="00000000" w:rsidRPr="00000000">
        <w:rPr>
          <w:b w:val="1"/>
          <w:rtl w:val="0"/>
        </w:rPr>
        <w:t xml:space="preserve">12 lần ngừng hoạt động lớn</w:t>
      </w:r>
      <w:r w:rsidDel="00000000" w:rsidR="00000000" w:rsidRPr="00000000">
        <w:rPr>
          <w:rtl w:val="0"/>
        </w:rPr>
        <w:t xml:space="preserve"> kể từ năm 2020, với sự cố dài nhất kéo dài </w:t>
      </w:r>
      <w:r w:rsidDel="00000000" w:rsidR="00000000" w:rsidRPr="00000000">
        <w:rPr>
          <w:b w:val="1"/>
          <w:rtl w:val="0"/>
        </w:rPr>
        <w:t xml:space="preserve">17 giờ</w:t>
      </w:r>
      <w:r w:rsidDel="00000000" w:rsidR="00000000" w:rsidRPr="00000000">
        <w:rPr>
          <w:rtl w:val="0"/>
        </w:rPr>
        <w:t xml:space="preserve">, theo</w:t>
      </w:r>
      <w:hyperlink r:id="rId9">
        <w:r w:rsidDel="00000000" w:rsidR="00000000" w:rsidRPr="00000000">
          <w:rPr>
            <w:color w:val="1155cc"/>
            <w:u w:val="single"/>
            <w:rtl w:val="0"/>
          </w:rPr>
          <w:t xml:space="preserve"> Crypto news</w:t>
        </w:r>
      </w:hyperlink>
      <w:r w:rsidDel="00000000" w:rsidR="00000000" w:rsidRPr="00000000">
        <w:rPr>
          <w:rFonts w:ascii="Arial Unicode MS" w:cs="Arial Unicode MS" w:eastAsia="Arial Unicode MS" w:hAnsi="Arial Unicode MS"/>
          <w:rtl w:val="0"/>
        </w:rPr>
        <w:t xml:space="preserve">. Nguyên nhân thường do:</w:t>
        <w:br w:type="textWrapping"/>
        <w:t xml:space="preserve"> ✔ </w:t>
      </w:r>
      <w:r w:rsidDel="00000000" w:rsidR="00000000" w:rsidRPr="00000000">
        <w:rPr>
          <w:b w:val="1"/>
          <w:rtl w:val="0"/>
        </w:rPr>
        <w:t xml:space="preserve">Spam giao dịch gây nghẽn mạng</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Lỗi phần mềm của validator</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Tấn công DoS</w:t>
      </w:r>
    </w:p>
    <w:p w:rsidR="00000000" w:rsidDel="00000000" w:rsidP="00000000" w:rsidRDefault="00000000" w:rsidRPr="00000000" w14:paraId="0000003E">
      <w:pPr>
        <w:spacing w:after="240" w:before="240" w:lineRule="auto"/>
        <w:rPr/>
      </w:pPr>
      <w:r w:rsidDel="00000000" w:rsidR="00000000" w:rsidRPr="00000000">
        <w:rPr>
          <w:rtl w:val="0"/>
        </w:rPr>
        <w:t xml:space="preserve">💡 </w:t>
      </w:r>
      <w:r w:rsidDel="00000000" w:rsidR="00000000" w:rsidRPr="00000000">
        <w:rPr>
          <w:b w:val="1"/>
          <w:rtl w:val="0"/>
        </w:rPr>
        <w:t xml:space="preserve">Giải pháp:</w:t>
      </w:r>
      <w:r w:rsidDel="00000000" w:rsidR="00000000" w:rsidRPr="00000000">
        <w:rPr>
          <w:rtl w:val="0"/>
        </w:rPr>
        <w:t xml:space="preserve"> </w:t>
      </w:r>
      <w:r w:rsidDel="00000000" w:rsidR="00000000" w:rsidRPr="00000000">
        <w:rPr>
          <w:b w:val="1"/>
          <w:rtl w:val="0"/>
        </w:rPr>
        <w:t xml:space="preserve">Firedancer</w:t>
      </w:r>
      <w:r w:rsidDel="00000000" w:rsidR="00000000" w:rsidRPr="00000000">
        <w:rPr>
          <w:rtl w:val="0"/>
        </w:rPr>
        <w:t xml:space="preserve">, một client validator mới, đang được phát triển bởi </w:t>
      </w:r>
      <w:r w:rsidDel="00000000" w:rsidR="00000000" w:rsidRPr="00000000">
        <w:rPr>
          <w:b w:val="1"/>
          <w:rtl w:val="0"/>
        </w:rPr>
        <w:t xml:space="preserve">Jump Crypto</w:t>
      </w:r>
      <w:r w:rsidDel="00000000" w:rsidR="00000000" w:rsidRPr="00000000">
        <w:rPr>
          <w:rtl w:val="0"/>
        </w:rPr>
        <w:t xml:space="preserve"> để </w:t>
      </w:r>
      <w:r w:rsidDel="00000000" w:rsidR="00000000" w:rsidRPr="00000000">
        <w:rPr>
          <w:b w:val="1"/>
          <w:rtl w:val="0"/>
        </w:rPr>
        <w:t xml:space="preserve">tăng tính ổn định</w:t>
      </w:r>
      <w:r w:rsidDel="00000000" w:rsidR="00000000" w:rsidRPr="00000000">
        <w:rPr>
          <w:rtl w:val="0"/>
        </w:rPr>
        <w:t xml:space="preserve"> của mạng.</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fy30qe11mden" w:id="11"/>
      <w:bookmarkEnd w:id="11"/>
      <w:r w:rsidDel="00000000" w:rsidR="00000000" w:rsidRPr="00000000">
        <w:rPr>
          <w:b w:val="1"/>
          <w:color w:val="000000"/>
          <w:sz w:val="26"/>
          <w:szCs w:val="26"/>
          <w:rtl w:val="0"/>
        </w:rPr>
        <w:t xml:space="preserve">🔹 Mức Độ Tập Trung Hóa</w:t>
      </w:r>
    </w:p>
    <w:p w:rsidR="00000000" w:rsidDel="00000000" w:rsidP="00000000" w:rsidRDefault="00000000" w:rsidRPr="00000000" w14:paraId="00000040">
      <w:pPr>
        <w:spacing w:after="240" w:before="240" w:lineRule="auto"/>
        <w:rPr/>
      </w:pPr>
      <w:r w:rsidDel="00000000" w:rsidR="00000000" w:rsidRPr="00000000">
        <w:rPr>
          <w:rtl w:val="0"/>
        </w:rPr>
        <w:t xml:space="preserve">Hơn </w:t>
      </w:r>
      <w:r w:rsidDel="00000000" w:rsidR="00000000" w:rsidRPr="00000000">
        <w:rPr>
          <w:b w:val="1"/>
          <w:rtl w:val="0"/>
        </w:rPr>
        <w:t xml:space="preserve">80% validator</w:t>
      </w:r>
      <w:r w:rsidDel="00000000" w:rsidR="00000000" w:rsidRPr="00000000">
        <w:rPr>
          <w:rtl w:val="0"/>
        </w:rPr>
        <w:t xml:space="preserve"> chạy phần mềm do </w:t>
      </w:r>
      <w:r w:rsidDel="00000000" w:rsidR="00000000" w:rsidRPr="00000000">
        <w:rPr>
          <w:b w:val="1"/>
          <w:rtl w:val="0"/>
        </w:rPr>
        <w:t xml:space="preserve">Solana Labs phát triển</w:t>
      </w:r>
      <w:r w:rsidDel="00000000" w:rsidR="00000000" w:rsidRPr="00000000">
        <w:rPr>
          <w:rtl w:val="0"/>
        </w:rPr>
        <w:t xml:space="preserve">, làm tăng </w:t>
      </w:r>
      <w:r w:rsidDel="00000000" w:rsidR="00000000" w:rsidRPr="00000000">
        <w:rPr>
          <w:b w:val="1"/>
          <w:rtl w:val="0"/>
        </w:rPr>
        <w:t xml:space="preserve">rủi ro bảo mật</w:t>
      </w:r>
      <w:r w:rsidDel="00000000" w:rsidR="00000000" w:rsidRPr="00000000">
        <w:rPr>
          <w:rtl w:val="0"/>
        </w:rPr>
        <w:t xml:space="preserve"> và giảm tính phi tập trung, theo</w:t>
      </w:r>
      <w:hyperlink r:id="rId10">
        <w:r w:rsidDel="00000000" w:rsidR="00000000" w:rsidRPr="00000000">
          <w:rPr>
            <w:color w:val="1155cc"/>
            <w:u w:val="single"/>
            <w:rtl w:val="0"/>
          </w:rPr>
          <w:t xml:space="preserve"> CCN</w:t>
        </w:r>
      </w:hyperlink>
      <w:r w:rsidDel="00000000" w:rsidR="00000000" w:rsidRPr="00000000">
        <w:rPr>
          <w:rtl w:val="0"/>
        </w:rPr>
        <w:t xml:space="preserve">.</w:t>
      </w:r>
    </w:p>
    <w:p w:rsidR="00000000" w:rsidDel="00000000" w:rsidP="00000000" w:rsidRDefault="00000000" w:rsidRPr="00000000" w14:paraId="00000041">
      <w:pPr>
        <w:spacing w:after="240" w:before="240" w:lineRule="auto"/>
        <w:rPr>
          <w:b w:val="1"/>
        </w:rPr>
      </w:pPr>
      <w:r w:rsidDel="00000000" w:rsidR="00000000" w:rsidRPr="00000000">
        <w:rPr>
          <w:rtl w:val="0"/>
        </w:rPr>
        <w:t xml:space="preserve">🔹 </w:t>
      </w:r>
      <w:r w:rsidDel="00000000" w:rsidR="00000000" w:rsidRPr="00000000">
        <w:rPr>
          <w:b w:val="1"/>
          <w:rtl w:val="0"/>
        </w:rPr>
        <w:t xml:space="preserve">So sánh với Ethereum:</w:t>
      </w:r>
    </w:p>
    <w:p w:rsidR="00000000" w:rsidDel="00000000" w:rsidP="00000000" w:rsidRDefault="00000000" w:rsidRPr="00000000" w14:paraId="00000042">
      <w:pPr>
        <w:numPr>
          <w:ilvl w:val="0"/>
          <w:numId w:val="2"/>
        </w:numPr>
        <w:spacing w:after="0" w:afterAutospacing="0" w:before="240" w:lineRule="auto"/>
        <w:ind w:left="720" w:hanging="360"/>
      </w:pPr>
      <w:r w:rsidDel="00000000" w:rsidR="00000000" w:rsidRPr="00000000">
        <w:rPr>
          <w:b w:val="1"/>
          <w:rtl w:val="0"/>
        </w:rPr>
        <w:t xml:space="preserve">Ethereum</w:t>
      </w:r>
      <w:r w:rsidDel="00000000" w:rsidR="00000000" w:rsidRPr="00000000">
        <w:rPr>
          <w:rtl w:val="0"/>
        </w:rPr>
        <w:t xml:space="preserve"> có hơn </w:t>
      </w:r>
      <w:r w:rsidDel="00000000" w:rsidR="00000000" w:rsidRPr="00000000">
        <w:rPr>
          <w:b w:val="1"/>
          <w:rtl w:val="0"/>
        </w:rPr>
        <w:t xml:space="preserve">400.000 validator</w:t>
      </w:r>
      <w:r w:rsidDel="00000000" w:rsidR="00000000" w:rsidRPr="00000000">
        <w:rPr>
          <w:rtl w:val="0"/>
        </w:rPr>
        <w:t xml:space="preserve">, phân tán rộng rãi.</w:t>
      </w:r>
    </w:p>
    <w:p w:rsidR="00000000" w:rsidDel="00000000" w:rsidP="00000000" w:rsidRDefault="00000000" w:rsidRPr="00000000" w14:paraId="00000043">
      <w:pPr>
        <w:numPr>
          <w:ilvl w:val="0"/>
          <w:numId w:val="2"/>
        </w:numPr>
        <w:spacing w:after="240" w:before="0" w:beforeAutospacing="0" w:lineRule="auto"/>
        <w:ind w:left="720" w:hanging="360"/>
      </w:pPr>
      <w:r w:rsidDel="00000000" w:rsidR="00000000" w:rsidRPr="00000000">
        <w:rPr>
          <w:b w:val="1"/>
          <w:rtl w:val="0"/>
        </w:rPr>
        <w:t xml:space="preserve">Solana</w:t>
      </w:r>
      <w:r w:rsidDel="00000000" w:rsidR="00000000" w:rsidRPr="00000000">
        <w:rPr>
          <w:rtl w:val="0"/>
        </w:rPr>
        <w:t xml:space="preserve"> có số validator ít hơn và tập trung vào một nhóm nhỏ hơn.</w:t>
      </w:r>
    </w:p>
    <w:p w:rsidR="00000000" w:rsidDel="00000000" w:rsidP="00000000" w:rsidRDefault="00000000" w:rsidRPr="00000000" w14:paraId="00000044">
      <w:pPr>
        <w:spacing w:after="240" w:before="240" w:lineRule="auto"/>
        <w:rPr/>
      </w:pPr>
      <w:r w:rsidDel="00000000" w:rsidR="00000000" w:rsidRPr="00000000">
        <w:rPr>
          <w:rtl w:val="0"/>
        </w:rPr>
        <w:t xml:space="preserve">📌 </w:t>
      </w:r>
      <w:r w:rsidDel="00000000" w:rsidR="00000000" w:rsidRPr="00000000">
        <w:rPr>
          <w:i w:val="1"/>
          <w:rtl w:val="0"/>
        </w:rPr>
        <w:t xml:space="preserve">Tìm hiểu thêm về mức độ phi tập trung trong bài viết sau:</w:t>
      </w:r>
      <w:commentRangeStart w:id="1"/>
      <w:r w:rsidDel="00000000" w:rsidR="00000000" w:rsidRPr="00000000">
        <w:rPr>
          <w:rtl w:val="0"/>
        </w:rPr>
        <w:t xml:space="preserve"> </w:t>
      </w:r>
      <w:r w:rsidDel="00000000" w:rsidR="00000000" w:rsidRPr="00000000">
        <w:rPr>
          <w:b w:val="1"/>
          <w:rtl w:val="0"/>
        </w:rPr>
        <w:t xml:space="preserve">Solana có thực sự phi tập trung không?</w:t>
      </w:r>
      <w:r w:rsidDel="00000000" w:rsidR="00000000" w:rsidRPr="00000000">
        <w:rPr>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6s2whm2va7ow" w:id="12"/>
      <w:bookmarkEnd w:id="12"/>
      <w:r w:rsidDel="00000000" w:rsidR="00000000" w:rsidRPr="00000000">
        <w:rPr>
          <w:b w:val="1"/>
          <w:sz w:val="34"/>
          <w:szCs w:val="34"/>
          <w:rtl w:val="0"/>
        </w:rPr>
        <w:t xml:space="preserve">🚀 Kết Luận: Liệu Solana Có Thể Vượt Qua Ethereum?</w:t>
      </w:r>
    </w:p>
    <w:p w:rsidR="00000000" w:rsidDel="00000000" w:rsidP="00000000" w:rsidRDefault="00000000" w:rsidRPr="00000000" w14:paraId="00000046">
      <w:pPr>
        <w:spacing w:after="240" w:before="240" w:lineRule="auto"/>
        <w:rPr/>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Ưu điểm:</w:t>
      </w:r>
      <w:r w:rsidDel="00000000" w:rsidR="00000000" w:rsidRPr="00000000">
        <w:rPr>
          <w:rtl w:val="0"/>
        </w:rPr>
        <w:t xml:space="preserve"> Tốc độ cao, phí thấp, hệ sinh thái phát triển nhanh.</w:t>
        <w:br w:type="textWrapping"/>
        <w:t xml:space="preserve"> 🔹 </w:t>
      </w:r>
      <w:r w:rsidDel="00000000" w:rsidR="00000000" w:rsidRPr="00000000">
        <w:rPr>
          <w:b w:val="1"/>
          <w:rtl w:val="0"/>
        </w:rPr>
        <w:t xml:space="preserve">Nhược điểm:</w:t>
      </w:r>
      <w:r w:rsidDel="00000000" w:rsidR="00000000" w:rsidRPr="00000000">
        <w:rPr>
          <w:rtl w:val="0"/>
        </w:rPr>
        <w:t xml:space="preserve"> Downtime, tập trung hóa, cần cải thiện bảo mật.</w:t>
        <w:br w:type="textWrapping"/>
        <w:t xml:space="preserve"> 🔹 </w:t>
      </w:r>
      <w:r w:rsidDel="00000000" w:rsidR="00000000" w:rsidRPr="00000000">
        <w:rPr>
          <w:b w:val="1"/>
          <w:rtl w:val="0"/>
        </w:rPr>
        <w:t xml:space="preserve">Tiềm năng:</w:t>
      </w:r>
      <w:r w:rsidDel="00000000" w:rsidR="00000000" w:rsidRPr="00000000">
        <w:rPr>
          <w:rtl w:val="0"/>
        </w:rPr>
        <w:t xml:space="preserve"> Nếu giải quyết được vấn đề ổn định mạng, Solana có thể trở thành </w:t>
      </w:r>
      <w:r w:rsidDel="00000000" w:rsidR="00000000" w:rsidRPr="00000000">
        <w:rPr>
          <w:b w:val="1"/>
          <w:rtl w:val="0"/>
        </w:rPr>
        <w:t xml:space="preserve">đối thủ đáng gờm của Ethereum</w:t>
      </w:r>
      <w:r w:rsidDel="00000000" w:rsidR="00000000" w:rsidRPr="00000000">
        <w:rPr>
          <w:rtl w:val="0"/>
        </w:rPr>
        <w:t xml:space="preserve">.</w:t>
      </w:r>
    </w:p>
    <w:p w:rsidR="00000000" w:rsidDel="00000000" w:rsidP="00000000" w:rsidRDefault="00000000" w:rsidRPr="00000000" w14:paraId="00000047">
      <w:pPr>
        <w:spacing w:after="240" w:before="240" w:lineRule="auto"/>
        <w:rPr/>
      </w:pPr>
      <w:r w:rsidDel="00000000" w:rsidR="00000000" w:rsidRPr="00000000">
        <w:rPr>
          <w:rtl w:val="0"/>
        </w:rPr>
        <w:t xml:space="preserve">📢 </w:t>
      </w:r>
      <w:r w:rsidDel="00000000" w:rsidR="00000000" w:rsidRPr="00000000">
        <w:rPr>
          <w:b w:val="1"/>
          <w:rtl w:val="0"/>
        </w:rPr>
        <w:t xml:space="preserve">Bạn nghĩ Solana có thể vượt qua Ethereum trong tương lai không?</w:t>
      </w:r>
      <w:r w:rsidDel="00000000" w:rsidR="00000000" w:rsidRPr="00000000">
        <w:rPr>
          <w:rtl w:val="0"/>
        </w:rPr>
        <w:t xml:space="preserve"> Hãy để lại ý kiến trong </w:t>
      </w:r>
      <w:r w:rsidDel="00000000" w:rsidR="00000000" w:rsidRPr="00000000">
        <w:rPr>
          <w:b w:val="1"/>
          <w:rtl w:val="0"/>
        </w:rPr>
        <w:t xml:space="preserve">bình luận</w:t>
      </w:r>
      <w:r w:rsidDel="00000000" w:rsidR="00000000" w:rsidRPr="00000000">
        <w:rPr>
          <w:rtl w:val="0"/>
        </w:rPr>
        <w:t xml:space="preserve">!</w:t>
      </w:r>
    </w:p>
    <w:p w:rsidR="00000000" w:rsidDel="00000000" w:rsidP="00000000" w:rsidRDefault="00000000" w:rsidRPr="00000000" w14:paraId="00000048">
      <w:pPr>
        <w:spacing w:after="240" w:before="240" w:lineRule="auto"/>
        <w:rPr>
          <w:b w:val="1"/>
        </w:rPr>
      </w:pPr>
      <w:r w:rsidDel="00000000" w:rsidR="00000000" w:rsidRPr="00000000">
        <w:rPr>
          <w:rtl w:val="0"/>
        </w:rPr>
        <w:t xml:space="preserve">🔥 </w:t>
      </w:r>
      <w:r w:rsidDel="00000000" w:rsidR="00000000" w:rsidRPr="00000000">
        <w:rPr>
          <w:b w:val="1"/>
          <w:rtl w:val="0"/>
        </w:rPr>
        <w:t xml:space="preserve">Theo dõi series chuyên sâu về Solana!</w:t>
      </w:r>
      <w:r w:rsidDel="00000000" w:rsidR="00000000" w:rsidRPr="00000000">
        <w:rPr>
          <w:rtl w:val="0"/>
        </w:rPr>
        <w:t xml:space="preserve"> Bài tiếp theo sẽ phân tích chi tiết về </w:t>
      </w:r>
      <w:r w:rsidDel="00000000" w:rsidR="00000000" w:rsidRPr="00000000">
        <w:rPr>
          <w:b w:val="1"/>
          <w:rtl w:val="0"/>
        </w:rPr>
        <w:t xml:space="preserve">Proof of History (PoH) - Cơ chế giúp Solana đạt tốc độ cao!</w:t>
      </w:r>
    </w:p>
    <w:p w:rsidR="00000000" w:rsidDel="00000000" w:rsidP="00000000" w:rsidRDefault="00000000" w:rsidRPr="00000000" w14:paraId="00000049">
      <w:pPr>
        <w:spacing w:after="240" w:before="240" w:lineRule="auto"/>
        <w:rPr/>
      </w:pPr>
      <w:r w:rsidDel="00000000" w:rsidR="00000000" w:rsidRPr="00000000">
        <w:rPr>
          <w:rtl w:val="0"/>
        </w:rPr>
        <w:t xml:space="preserve">📩 </w:t>
      </w:r>
      <w:commentRangeStart w:id="2"/>
      <w:r w:rsidDel="00000000" w:rsidR="00000000" w:rsidRPr="00000000">
        <w:rPr>
          <w:b w:val="1"/>
          <w:rtl w:val="0"/>
        </w:rPr>
        <w:t xml:space="preserve">Đăng ký nhận tin</w:t>
      </w:r>
      <w:commentRangeEnd w:id="2"/>
      <w:r w:rsidDel="00000000" w:rsidR="00000000" w:rsidRPr="00000000">
        <w:commentReference w:id="2"/>
      </w:r>
      <w:r w:rsidDel="00000000" w:rsidR="00000000" w:rsidRPr="00000000">
        <w:rPr>
          <w:rtl w:val="0"/>
        </w:rPr>
        <w:t xml:space="preserve"> để không bỏ lỡ các bài phân tích blockchain mới nhất! </w:t>
      </w:r>
      <w:r w:rsidDel="00000000" w:rsidR="00000000" w:rsidRPr="00000000">
        <w:rPr>
          <w:i w:val="1"/>
          <w:rtl w:val="0"/>
        </w:rPr>
        <w:t xml:space="preserve">(form đăng ký nếu có)</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2" w:date="2025-03-05T01:53:04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form</w:t>
      </w:r>
    </w:p>
  </w:comment>
  <w:comment w:author="Hiếu Vũ Minh" w:id="1" w:date="2025-03-05T01:43:18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3.3.5</w:t>
      </w:r>
    </w:p>
  </w:comment>
  <w:comment w:author="Hiếu Vũ Minh" w:id="0" w:date="2025-03-05T01:42:30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3.3.2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ccn.com/news/solana-outage-decentralization-software-bug-concerns/" TargetMode="External"/><Relationship Id="rId9" Type="http://schemas.openxmlformats.org/officeDocument/2006/relationships/hyperlink" Target="https://www.cryptonewsz.com/solana-issues-network-outages-tps-failur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unchainedcrypto.com/solana-proof-of-history/" TargetMode="External"/><Relationship Id="rId8" Type="http://schemas.openxmlformats.org/officeDocument/2006/relationships/hyperlink" Target="https://fuze.finance/blog/solana-transaction-fees-speeds-and-lim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