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fdyfe2ljpjk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f35d5v7fn85s" w:id="1"/>
      <w:bookmarkEnd w:id="1"/>
      <w:r w:rsidDel="00000000" w:rsidR="00000000" w:rsidRPr="00000000">
        <w:rPr>
          <w:b w:val="1"/>
          <w:sz w:val="46"/>
          <w:szCs w:val="46"/>
          <w:rtl w:val="0"/>
        </w:rPr>
        <w:t xml:space="preserve">Các Loại Blockchain và Ứng Dụng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re0af7r373x" w:id="2"/>
      <w:bookmarkEnd w:id="2"/>
      <w:r w:rsidDel="00000000" w:rsidR="00000000" w:rsidRPr="00000000">
        <w:rPr>
          <w:b w:val="1"/>
          <w:sz w:val="34"/>
          <w:szCs w:val="34"/>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các loại blockchain phổ biến như blockchain công khai, riêng tư, lai và ứng dụng thực tiễn của công nghệ blockchain trong các ngành công nghiệp.</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57mge1tub9c9" w:id="3"/>
      <w:bookmarkEnd w:id="3"/>
      <w:r w:rsidDel="00000000" w:rsidR="00000000" w:rsidRPr="00000000">
        <w:rPr>
          <w:b w:val="1"/>
          <w:sz w:val="34"/>
          <w:szCs w:val="34"/>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Blockchain không chỉ đơn thuần là nền tảng cho tiền mã hóa mà còn có nhiều loại khác nhau, phục vụ các mục đích khác nhau. Tùy vào tính chất minh bạch, quyền truy cập và khả năng mở rộng, blockchain được chia thành nhiều loại như công khai (Public), riêng tư (Private) và lai (Hybrid).</w:t>
      </w:r>
    </w:p>
    <w:p w:rsidR="00000000" w:rsidDel="00000000" w:rsidP="00000000" w:rsidRDefault="00000000" w:rsidRPr="00000000" w14:paraId="00000007">
      <w:pPr>
        <w:spacing w:after="240" w:before="240" w:lineRule="auto"/>
        <w:rPr/>
      </w:pPr>
      <w:r w:rsidDel="00000000" w:rsidR="00000000" w:rsidRPr="00000000">
        <w:rPr>
          <w:rtl w:val="0"/>
        </w:rPr>
        <w:t xml:space="preserve">Bài viết này sẽ giúp bạn hiểu rõ về từng loại blockchain và cách chúng được ứng dụng vào thực tế.</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c2adwckccy5b" w:id="4"/>
      <w:bookmarkEnd w:id="4"/>
      <w:r w:rsidDel="00000000" w:rsidR="00000000" w:rsidRPr="00000000">
        <w:rPr>
          <w:b w:val="1"/>
          <w:sz w:val="34"/>
          <w:szCs w:val="34"/>
          <w:rtl w:val="0"/>
        </w:rPr>
        <w:t xml:space="preserve">Key Takeaways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Có ba loại blockchain chính: Public, Private và Hybrid.</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Mỗi loại blockchain có những đặc điểm riêng, phù hợp với từng trường hợp sử dụng khác nhau.</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Blockchain được ứng dụng rộng rãi trong tài chính, y tế, chuỗi cung ứng, quản trị và nhiều lĩnh vực khác.</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gpce26teywcs" w:id="5"/>
      <w:bookmarkEnd w:id="5"/>
      <w:r w:rsidDel="00000000" w:rsidR="00000000" w:rsidRPr="00000000">
        <w:rPr>
          <w:b w:val="1"/>
          <w:sz w:val="34"/>
          <w:szCs w:val="34"/>
          <w:rtl w:val="0"/>
        </w:rPr>
        <w:t xml:space="preserve">Các Loại Blockchain</w:t>
      </w:r>
    </w:p>
    <w:p w:rsidR="00000000" w:rsidDel="00000000" w:rsidP="00000000" w:rsidRDefault="00000000" w:rsidRPr="00000000" w14:paraId="0000000D">
      <w:pPr>
        <w:rPr/>
      </w:pPr>
      <w:commentRangeStart w:id="0"/>
      <w:r w:rsidDel="00000000" w:rsidR="00000000" w:rsidRPr="00000000">
        <w:rPr/>
        <w:drawing>
          <wp:inline distB="114300" distT="114300" distL="114300" distR="114300">
            <wp:extent cx="5943600" cy="1968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9685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ab/>
        <w:tab/>
        <w:tab/>
        <w:t xml:space="preserve">Hình 1: Các loại blockchain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sscqor7ytfjj" w:id="6"/>
      <w:bookmarkEnd w:id="6"/>
      <w:r w:rsidDel="00000000" w:rsidR="00000000" w:rsidRPr="00000000">
        <w:rPr>
          <w:b w:val="1"/>
          <w:color w:val="000000"/>
          <w:sz w:val="26"/>
          <w:szCs w:val="26"/>
          <w:rtl w:val="0"/>
        </w:rPr>
        <w:t xml:space="preserve">1. Blockchain Công Khai (Public Blockchain)</w:t>
      </w:r>
    </w:p>
    <w:p w:rsidR="00000000" w:rsidDel="00000000" w:rsidP="00000000" w:rsidRDefault="00000000" w:rsidRPr="00000000" w14:paraId="00000010">
      <w:pPr>
        <w:rPr/>
      </w:pPr>
      <w:r w:rsidDel="00000000" w:rsidR="00000000" w:rsidRPr="00000000">
        <w:rPr>
          <w:rtl w:val="0"/>
        </w:rPr>
        <w:t xml:space="preserve">Blockchain công khai là một mạng lưới mở, cho phép bất kỳ ai cũng có thể tham gia, đọc, ghi và xác thực giao dịch mà không cần sự cho phép.</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24q8oxjffj3o" w:id="7"/>
      <w:bookmarkEnd w:id="7"/>
      <w:r w:rsidDel="00000000" w:rsidR="00000000" w:rsidRPr="00000000">
        <w:rPr>
          <w:b w:val="1"/>
          <w:color w:val="000000"/>
          <w:sz w:val="22"/>
          <w:szCs w:val="22"/>
          <w:rtl w:val="0"/>
        </w:rPr>
        <w:t xml:space="preserve">Đặc điểm của Public Blockchain</w:t>
      </w:r>
    </w:p>
    <w:p w:rsidR="00000000" w:rsidDel="00000000" w:rsidP="00000000" w:rsidRDefault="00000000" w:rsidRPr="00000000" w14:paraId="00000012">
      <w:pPr>
        <w:spacing w:after="240" w:before="240" w:lineRule="auto"/>
        <w:rPr/>
      </w:pPr>
      <w:r w:rsidDel="00000000" w:rsidR="00000000" w:rsidRPr="00000000">
        <w:rPr>
          <w:rtl w:val="0"/>
        </w:rPr>
        <w:t xml:space="preserve"> ✅ Hoàn toàn phi tập trung, không có bên thứ ba kiểm soát.</w:t>
        <w:br w:type="textWrapping"/>
        <w:t xml:space="preserve"> ✅ Tính minh bạch cao, ai cũng có thể kiểm tra dữ liệu trên blockchain.</w:t>
        <w:br w:type="textWrapping"/>
        <w:t xml:space="preserve"> ✅ Bảo mật nhờ vào cơ chế đồng thuận như Proof of Work (PoW) hoặc Proof of Stake (PoS).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47tdvqkbgcim" w:id="8"/>
      <w:bookmarkEnd w:id="8"/>
      <w:r w:rsidDel="00000000" w:rsidR="00000000" w:rsidRPr="00000000">
        <w:rPr>
          <w:b w:val="1"/>
          <w:color w:val="000000"/>
          <w:sz w:val="22"/>
          <w:szCs w:val="22"/>
          <w:rtl w:val="0"/>
        </w:rPr>
        <w:t xml:space="preserve">Ví dụ về Public Blockchain</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Bitcoin</w:t>
      </w:r>
      <w:r w:rsidDel="00000000" w:rsidR="00000000" w:rsidRPr="00000000">
        <w:rPr>
          <w:rtl w:val="0"/>
        </w:rPr>
        <w:t xml:space="preserve">: Tiền mã hóa phi tập trung đầu tiên sử dụng blockchain công khai.</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Ethereum</w:t>
      </w:r>
      <w:r w:rsidDel="00000000" w:rsidR="00000000" w:rsidRPr="00000000">
        <w:rPr>
          <w:rtl w:val="0"/>
        </w:rPr>
        <w:t xml:space="preserve">: Hỗ trợ hợp đồng thông minh (smart contracts) và ứng dụng phi tập trung (DApps).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Solana, Cardano, Polkadot</w:t>
      </w:r>
      <w:r w:rsidDel="00000000" w:rsidR="00000000" w:rsidRPr="00000000">
        <w:rPr>
          <w:rtl w:val="0"/>
        </w:rPr>
        <w:t xml:space="preserve">: Các nền tảng blockchain công khai khác phục vụ nhiều mục đích khác nhau.</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j6pjoqa2wnl1" w:id="9"/>
      <w:bookmarkEnd w:id="9"/>
      <w:r w:rsidDel="00000000" w:rsidR="00000000" w:rsidRPr="00000000">
        <w:rPr>
          <w:b w:val="1"/>
          <w:color w:val="000000"/>
          <w:sz w:val="22"/>
          <w:szCs w:val="22"/>
          <w:rtl w:val="0"/>
        </w:rPr>
        <w:t xml:space="preserve">Ưu và Nhược điểm của Public Blockchain</w:t>
      </w:r>
    </w:p>
    <w:tbl>
      <w:tblPr>
        <w:tblStyle w:val="Table1"/>
        <w:tblW w:w="8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5"/>
        <w:gridCol w:w="5240"/>
        <w:tblGridChange w:id="0">
          <w:tblGrid>
            <w:gridCol w:w="3485"/>
            <w:gridCol w:w="52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jc w:val="center"/>
              <w:rPr/>
            </w:pPr>
            <w:r w:rsidDel="00000000" w:rsidR="00000000" w:rsidRPr="00000000">
              <w:rPr>
                <w:b w:val="1"/>
                <w:rtl w:val="0"/>
              </w:rPr>
              <w:t xml:space="preserve">Nhược điểm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rPr/>
            </w:pPr>
            <w:r w:rsidDel="00000000" w:rsidR="00000000" w:rsidRPr="00000000">
              <w:rPr>
                <w:rtl w:val="0"/>
              </w:rPr>
              <w:t xml:space="preserve">Tính bảo mật cao do phi tập trung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rPr/>
            </w:pPr>
            <w:r w:rsidDel="00000000" w:rsidR="00000000" w:rsidRPr="00000000">
              <w:rPr>
                <w:rtl w:val="0"/>
              </w:rPr>
              <w:t xml:space="preserve">Tốc độ xử lý chậm, chi phí giao dịch cao (với PoW)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rPr/>
            </w:pPr>
            <w:r w:rsidDel="00000000" w:rsidR="00000000" w:rsidRPr="00000000">
              <w:rPr>
                <w:rtl w:val="0"/>
              </w:rPr>
              <w:t xml:space="preserve">Minh bạch, công khai dữ liệu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pPr>
            <w:r w:rsidDel="00000000" w:rsidR="00000000" w:rsidRPr="00000000">
              <w:rPr>
                <w:rtl w:val="0"/>
              </w:rPr>
              <w:t xml:space="preserve">Khả năng mở rộng hạn chế</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rPr/>
            </w:pPr>
            <w:r w:rsidDel="00000000" w:rsidR="00000000" w:rsidRPr="00000000">
              <w:rPr>
                <w:rtl w:val="0"/>
              </w:rPr>
              <w:t xml:space="preserve">Không phụ thuộc vào bên thứ ba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rPr/>
            </w:pPr>
            <w:r w:rsidDel="00000000" w:rsidR="00000000" w:rsidRPr="00000000">
              <w:rPr>
                <w:rtl w:val="0"/>
              </w:rPr>
              <w:t xml:space="preserve">Tiêu tốn nhiều tài nguyên (điện, phần cứng)</w:t>
            </w:r>
          </w:p>
        </w:tc>
      </w:tr>
    </w:tbl>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qdpl1dptytr" w:id="10"/>
      <w:bookmarkEnd w:id="10"/>
      <w:r w:rsidDel="00000000" w:rsidR="00000000" w:rsidRPr="00000000">
        <w:rPr>
          <w:b w:val="1"/>
          <w:color w:val="000000"/>
          <w:sz w:val="26"/>
          <w:szCs w:val="26"/>
          <w:rtl w:val="0"/>
        </w:rPr>
        <w:t xml:space="preserve">2. Blockchain Riêng Tư (Private Blockchain)</w:t>
      </w:r>
    </w:p>
    <w:p w:rsidR="00000000" w:rsidDel="00000000" w:rsidP="00000000" w:rsidRDefault="00000000" w:rsidRPr="00000000" w14:paraId="00000021">
      <w:pPr>
        <w:spacing w:after="240" w:before="240" w:lineRule="auto"/>
        <w:rPr/>
      </w:pPr>
      <w:r w:rsidDel="00000000" w:rsidR="00000000" w:rsidRPr="00000000">
        <w:rPr>
          <w:rtl w:val="0"/>
        </w:rPr>
        <w:t xml:space="preserve">Blockchain riêng tư là mạng blockchain giới hạn quyền truy cập, chỉ có một số tổ chức hoặc cá nhân được phép tham gia.</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m9efnpi91jff" w:id="11"/>
      <w:bookmarkEnd w:id="11"/>
      <w:r w:rsidDel="00000000" w:rsidR="00000000" w:rsidRPr="00000000">
        <w:rPr>
          <w:b w:val="1"/>
          <w:color w:val="000000"/>
          <w:sz w:val="22"/>
          <w:szCs w:val="22"/>
          <w:rtl w:val="0"/>
        </w:rPr>
        <w:t xml:space="preserve">Đặc điểm của Private Blockchain</w:t>
      </w:r>
    </w:p>
    <w:p w:rsidR="00000000" w:rsidDel="00000000" w:rsidP="00000000" w:rsidRDefault="00000000" w:rsidRPr="00000000" w14:paraId="00000023">
      <w:pPr>
        <w:spacing w:after="240" w:before="240" w:lineRule="auto"/>
        <w:rPr/>
      </w:pPr>
      <w:r w:rsidDel="00000000" w:rsidR="00000000" w:rsidRPr="00000000">
        <w:rPr>
          <w:rtl w:val="0"/>
        </w:rPr>
        <w:t xml:space="preserve"> ✅ Chỉ có các thành viên được ủy quyền mới có thể truy cập và xác thực giao dịch.</w:t>
        <w:br w:type="textWrapping"/>
        <w:t xml:space="preserve"> ✅ Tốc độ xử lý giao dịch nhanh hơn so với blockchain công khai.</w:t>
        <w:br w:type="textWrapping"/>
        <w:t xml:space="preserve"> ✅ Ít tiêu tốn tài nguyên hơn do không cần cơ chế đồng thuận phức tạp.</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hlhi5hc79d9t" w:id="12"/>
      <w:bookmarkEnd w:id="12"/>
      <w:r w:rsidDel="00000000" w:rsidR="00000000" w:rsidRPr="00000000">
        <w:rPr>
          <w:b w:val="1"/>
          <w:color w:val="000000"/>
          <w:sz w:val="22"/>
          <w:szCs w:val="22"/>
          <w:rtl w:val="0"/>
        </w:rPr>
        <w:t xml:space="preserve">Ví dụ về Private Blockchain</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b w:val="1"/>
          <w:rtl w:val="0"/>
        </w:rPr>
        <w:t xml:space="preserve">Hyperledger Fabric</w:t>
      </w:r>
      <w:r w:rsidDel="00000000" w:rsidR="00000000" w:rsidRPr="00000000">
        <w:rPr>
          <w:rtl w:val="0"/>
        </w:rPr>
        <w:t xml:space="preserve">: Một nền tảng blockchain dành cho doanh nghiệp do Linux Foundation phát triển.</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R3 Corda</w:t>
      </w:r>
      <w:r w:rsidDel="00000000" w:rsidR="00000000" w:rsidRPr="00000000">
        <w:rPr>
          <w:rtl w:val="0"/>
        </w:rPr>
        <w:t xml:space="preserve">: Blockchain dành cho lĩnh vực tài chính, giúp các ngân hàng và tổ chức tài chính thực hiện giao dịch an toàn.</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b w:val="1"/>
          <w:rtl w:val="0"/>
        </w:rPr>
        <w:t xml:space="preserve">Quorum</w:t>
      </w:r>
      <w:r w:rsidDel="00000000" w:rsidR="00000000" w:rsidRPr="00000000">
        <w:rPr>
          <w:rtl w:val="0"/>
        </w:rPr>
        <w:t xml:space="preserve">: Một phiên bản blockchain Ethereum được JPMorgan phát triển dành cho doanh nghiệp.</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an3di50zkxt" w:id="13"/>
      <w:bookmarkEnd w:id="13"/>
      <w:r w:rsidDel="00000000" w:rsidR="00000000" w:rsidRPr="00000000">
        <w:rPr>
          <w:b w:val="1"/>
          <w:color w:val="000000"/>
          <w:sz w:val="22"/>
          <w:szCs w:val="22"/>
          <w:rtl w:val="0"/>
        </w:rPr>
        <w:t xml:space="preserve">Ưu và Nhược điểm của Private Blockchain</w:t>
      </w:r>
    </w:p>
    <w:tbl>
      <w:tblPr>
        <w:tblStyle w:val="Table2"/>
        <w:tblW w:w="7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
        <w:gridCol w:w="4520"/>
        <w:tblGridChange w:id="0">
          <w:tblGrid>
            <w:gridCol w:w="3230"/>
            <w:gridCol w:w="45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jc w:val="center"/>
              <w:rPr/>
            </w:pPr>
            <w:r w:rsidDel="00000000" w:rsidR="00000000" w:rsidRPr="00000000">
              <w:rPr>
                <w:b w:val="1"/>
                <w:rtl w:val="0"/>
              </w:rPr>
              <w:t xml:space="preserve">Nhược điểm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rPr/>
            </w:pPr>
            <w:r w:rsidDel="00000000" w:rsidR="00000000" w:rsidRPr="00000000">
              <w:rPr>
                <w:rtl w:val="0"/>
              </w:rPr>
              <w:t xml:space="preserve">Tốc độ xử lý giao dịch cao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pPr>
            <w:r w:rsidDel="00000000" w:rsidR="00000000" w:rsidRPr="00000000">
              <w:rPr>
                <w:rtl w:val="0"/>
              </w:rPr>
              <w:t xml:space="preserve">Không thực sự phi tập trung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pPr>
            <w:r w:rsidDel="00000000" w:rsidR="00000000" w:rsidRPr="00000000">
              <w:rPr>
                <w:rtl w:val="0"/>
              </w:rPr>
              <w:t xml:space="preserve">Dữ liệu bảo mật tốt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rPr/>
            </w:pPr>
            <w:r w:rsidDel="00000000" w:rsidR="00000000" w:rsidRPr="00000000">
              <w:rPr>
                <w:rtl w:val="0"/>
              </w:rPr>
              <w:t xml:space="preserve">Kém minh bạch so với blockchain công khai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pPr>
            <w:r w:rsidDel="00000000" w:rsidR="00000000" w:rsidRPr="00000000">
              <w:rPr>
                <w:rtl w:val="0"/>
              </w:rPr>
              <w:t xml:space="preserve">Ít tiêu tốn tài nguyên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pPr>
            <w:r w:rsidDel="00000000" w:rsidR="00000000" w:rsidRPr="00000000">
              <w:rPr>
                <w:rtl w:val="0"/>
              </w:rPr>
              <w:t xml:space="preserve">Phụ thuộc vào tổ chức quản lý</w:t>
            </w:r>
          </w:p>
        </w:tc>
      </w:tr>
    </w:tbl>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7xw7l3bdhq4y" w:id="14"/>
      <w:bookmarkEnd w:id="14"/>
      <w:r w:rsidDel="00000000" w:rsidR="00000000" w:rsidRPr="00000000">
        <w:rPr>
          <w:b w:val="1"/>
          <w:color w:val="000000"/>
          <w:sz w:val="26"/>
          <w:szCs w:val="26"/>
          <w:rtl w:val="0"/>
        </w:rPr>
        <w:t xml:space="preserve">3. Blockchain Lai (Hybrid Blockchain)</w:t>
      </w:r>
    </w:p>
    <w:p w:rsidR="00000000" w:rsidDel="00000000" w:rsidP="00000000" w:rsidRDefault="00000000" w:rsidRPr="00000000" w14:paraId="00000032">
      <w:pPr>
        <w:spacing w:after="240" w:before="240" w:lineRule="auto"/>
        <w:rPr/>
      </w:pPr>
      <w:r w:rsidDel="00000000" w:rsidR="00000000" w:rsidRPr="00000000">
        <w:rPr>
          <w:rtl w:val="0"/>
        </w:rPr>
        <w:t xml:space="preserve">Blockchain lai là sự kết hợp giữa blockchain công khai và riêng tư, nhằm tận dụng lợi ích của cả hai mô hình này.</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dt7sz7k26cfx" w:id="15"/>
      <w:bookmarkEnd w:id="15"/>
      <w:r w:rsidDel="00000000" w:rsidR="00000000" w:rsidRPr="00000000">
        <w:rPr>
          <w:b w:val="1"/>
          <w:color w:val="000000"/>
          <w:sz w:val="22"/>
          <w:szCs w:val="22"/>
          <w:rtl w:val="0"/>
        </w:rPr>
        <w:t xml:space="preserve">Đặc điểm của Hybrid Blockchain</w:t>
      </w:r>
    </w:p>
    <w:p w:rsidR="00000000" w:rsidDel="00000000" w:rsidP="00000000" w:rsidRDefault="00000000" w:rsidRPr="00000000" w14:paraId="00000034">
      <w:pPr>
        <w:spacing w:after="240" w:before="240" w:lineRule="auto"/>
        <w:rPr/>
      </w:pPr>
      <w:r w:rsidDel="00000000" w:rsidR="00000000" w:rsidRPr="00000000">
        <w:rPr>
          <w:rtl w:val="0"/>
        </w:rPr>
        <w:t xml:space="preserve"> ✅ Dữ liệu có thể công khai hoặc riêng tư tùy theo nhu cầu.</w:t>
        <w:br w:type="textWrapping"/>
        <w:t xml:space="preserve"> ✅ Cho phép quyền kiểm soát mà không làm mất đi tính minh bạch.</w:t>
        <w:br w:type="textWrapping"/>
        <w:t xml:space="preserve"> ✅ Bảo mật tốt hơn so với blockchain công khai.</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8gb7avqnrzqr" w:id="16"/>
      <w:bookmarkEnd w:id="16"/>
      <w:r w:rsidDel="00000000" w:rsidR="00000000" w:rsidRPr="00000000">
        <w:rPr>
          <w:b w:val="1"/>
          <w:color w:val="000000"/>
          <w:sz w:val="22"/>
          <w:szCs w:val="22"/>
          <w:rtl w:val="0"/>
        </w:rPr>
        <w:t xml:space="preserve">Ví dụ về Hybrid Blockchain</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b w:val="1"/>
          <w:rtl w:val="0"/>
        </w:rPr>
        <w:t xml:space="preserve">XinFin (XDC Network)</w:t>
      </w:r>
      <w:r w:rsidDel="00000000" w:rsidR="00000000" w:rsidRPr="00000000">
        <w:rPr>
          <w:rtl w:val="0"/>
        </w:rPr>
        <w:t xml:space="preserve">: Một blockchain lai phục vụ cho tài chính doanh nghiệp.</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b w:val="1"/>
          <w:rtl w:val="0"/>
        </w:rPr>
        <w:t xml:space="preserve">IBM Blockchain</w:t>
      </w:r>
      <w:r w:rsidDel="00000000" w:rsidR="00000000" w:rsidRPr="00000000">
        <w:rPr>
          <w:rtl w:val="0"/>
        </w:rPr>
        <w:t xml:space="preserve">: Một giải pháp blockchain lai giúp các doanh nghiệp triển khai hệ thống blockchain tùy chỉnh.</w:t>
      </w:r>
    </w:p>
    <w:p w:rsidR="00000000" w:rsidDel="00000000" w:rsidP="00000000" w:rsidRDefault="00000000" w:rsidRPr="00000000" w14:paraId="00000038">
      <w:pPr>
        <w:numPr>
          <w:ilvl w:val="0"/>
          <w:numId w:val="7"/>
        </w:numPr>
        <w:spacing w:after="240" w:before="0" w:beforeAutospacing="0" w:lineRule="auto"/>
        <w:ind w:left="720" w:hanging="360"/>
      </w:pPr>
      <w:r w:rsidDel="00000000" w:rsidR="00000000" w:rsidRPr="00000000">
        <w:rPr>
          <w:b w:val="1"/>
          <w:rtl w:val="0"/>
        </w:rPr>
        <w:t xml:space="preserve">Dragonchain</w:t>
      </w:r>
      <w:r w:rsidDel="00000000" w:rsidR="00000000" w:rsidRPr="00000000">
        <w:rPr>
          <w:rtl w:val="0"/>
        </w:rPr>
        <w:t xml:space="preserve">: Blockchain lai giúp các công ty tích hợp công nghệ blockchain mà không làm lộ dữ liệu quan trọng.</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cv2j0oid3gdj" w:id="17"/>
      <w:bookmarkEnd w:id="17"/>
      <w:r w:rsidDel="00000000" w:rsidR="00000000" w:rsidRPr="00000000">
        <w:rPr>
          <w:b w:val="1"/>
          <w:color w:val="000000"/>
          <w:sz w:val="22"/>
          <w:szCs w:val="22"/>
          <w:rtl w:val="0"/>
        </w:rPr>
        <w:t xml:space="preserve">Ưu và Nhược điểm của Hybrid Blockchain</w:t>
      </w:r>
    </w:p>
    <w:tbl>
      <w:tblPr>
        <w:tblStyle w:val="Table3"/>
        <w:tblW w:w="9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gridCol w:w="5000"/>
        <w:tblGridChange w:id="0">
          <w:tblGrid>
            <w:gridCol w:w="4160"/>
            <w:gridCol w:w="50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center"/>
              <w:rPr/>
            </w:pPr>
            <w:r w:rsidDel="00000000" w:rsidR="00000000" w:rsidRPr="00000000">
              <w:rPr>
                <w:b w:val="1"/>
                <w:rtl w:val="0"/>
              </w:rPr>
              <w:t xml:space="preserve">Nhược điểm</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pPr>
            <w:r w:rsidDel="00000000" w:rsidR="00000000" w:rsidRPr="00000000">
              <w:rPr>
                <w:rtl w:val="0"/>
              </w:rPr>
              <w:t xml:space="preserve">Cân bằng giữa bảo mật và minh bạch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pPr>
            <w:r w:rsidDel="00000000" w:rsidR="00000000" w:rsidRPr="00000000">
              <w:rPr>
                <w:rtl w:val="0"/>
              </w:rPr>
              <w:t xml:space="preserve">Khó triển khai hơn so với blockchain công khai hoặc riêng tư</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pPr>
            <w:r w:rsidDel="00000000" w:rsidR="00000000" w:rsidRPr="00000000">
              <w:rPr>
                <w:rtl w:val="0"/>
              </w:rPr>
              <w:t xml:space="preserve">Khả năng tùy chỉnh cao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pPr>
            <w:r w:rsidDel="00000000" w:rsidR="00000000" w:rsidRPr="00000000">
              <w:rPr>
                <w:rtl w:val="0"/>
              </w:rPr>
              <w:t xml:space="preserve">Có thể vẫn cần một số tổ chức trung gian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pPr>
            <w:r w:rsidDel="00000000" w:rsidR="00000000" w:rsidRPr="00000000">
              <w:rPr>
                <w:rtl w:val="0"/>
              </w:rPr>
              <w:t xml:space="preserve">Tốc độ giao dịch nhanh hơn blockchain công khai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pPr>
            <w:r w:rsidDel="00000000" w:rsidR="00000000" w:rsidRPr="00000000">
              <w:rPr>
                <w:rtl w:val="0"/>
              </w:rPr>
              <w:t xml:space="preserve">Chưa phổ biến rộng rãi</w:t>
            </w:r>
          </w:p>
        </w:tc>
      </w:tr>
    </w:tbl>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xe0h8wmjo7jp" w:id="18"/>
      <w:bookmarkEnd w:id="18"/>
      <w:r w:rsidDel="00000000" w:rsidR="00000000" w:rsidRPr="00000000">
        <w:rPr>
          <w:b w:val="1"/>
          <w:sz w:val="34"/>
          <w:szCs w:val="34"/>
          <w:rtl w:val="0"/>
        </w:rPr>
        <w:t xml:space="preserve">Ứng Dụng Thực Tiễn Của Blockchain</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boef0ekbw77r" w:id="19"/>
      <w:bookmarkEnd w:id="19"/>
      <w:r w:rsidDel="00000000" w:rsidR="00000000" w:rsidRPr="00000000">
        <w:rPr>
          <w:b w:val="1"/>
          <w:color w:val="000000"/>
          <w:sz w:val="26"/>
          <w:szCs w:val="26"/>
          <w:rtl w:val="0"/>
        </w:rPr>
        <w:t xml:space="preserve">1. Tài Chính và Ngân Hàng</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Chuyển tiền quốc tế</w:t>
      </w:r>
      <w:r w:rsidDel="00000000" w:rsidR="00000000" w:rsidRPr="00000000">
        <w:rPr>
          <w:rtl w:val="0"/>
        </w:rPr>
        <w:t xml:space="preserve">: Blockchain giúp giảm phí và tăng tốc độ giao dịch (Ripple, Stellar).</w:t>
        <w:br w:type="textWrapping"/>
        <w:t xml:space="preserve"> ✅ </w:t>
      </w:r>
      <w:r w:rsidDel="00000000" w:rsidR="00000000" w:rsidRPr="00000000">
        <w:rPr>
          <w:b w:val="1"/>
          <w:rtl w:val="0"/>
        </w:rPr>
        <w:t xml:space="preserve">Thanh toán phi tập trung</w:t>
      </w:r>
      <w:r w:rsidDel="00000000" w:rsidR="00000000" w:rsidRPr="00000000">
        <w:rPr>
          <w:rtl w:val="0"/>
        </w:rPr>
        <w:t xml:space="preserve">: Các nền tảng DeFi (Tài chính phi tập trung) như Uniswap, Aave hoạt động trên blockchain.</w:t>
        <w:br w:type="textWrapping"/>
        <w:t xml:space="preserve"> ✅ </w:t>
      </w:r>
      <w:r w:rsidDel="00000000" w:rsidR="00000000" w:rsidRPr="00000000">
        <w:rPr>
          <w:b w:val="1"/>
          <w:rtl w:val="0"/>
        </w:rPr>
        <w:t xml:space="preserve">Hợp đồng thông minh</w:t>
      </w:r>
      <w:r w:rsidDel="00000000" w:rsidR="00000000" w:rsidRPr="00000000">
        <w:rPr>
          <w:rtl w:val="0"/>
        </w:rPr>
        <w:t xml:space="preserve">: Tự động hóa các thỏa thuận tài chính mà không cần trung gian (Ethereum, Solana).</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1l5qk55vwz13" w:id="20"/>
      <w:bookmarkEnd w:id="20"/>
      <w:r w:rsidDel="00000000" w:rsidR="00000000" w:rsidRPr="00000000">
        <w:rPr>
          <w:b w:val="1"/>
          <w:color w:val="000000"/>
          <w:sz w:val="26"/>
          <w:szCs w:val="26"/>
          <w:rtl w:val="0"/>
        </w:rPr>
        <w:t xml:space="preserve">2. Chuỗi Cung Ứng</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Theo dõi sản phẩm</w:t>
      </w:r>
      <w:r w:rsidDel="00000000" w:rsidR="00000000" w:rsidRPr="00000000">
        <w:rPr>
          <w:rFonts w:ascii="Arial Unicode MS" w:cs="Arial Unicode MS" w:eastAsia="Arial Unicode MS" w:hAnsi="Arial Unicode MS"/>
          <w:rtl w:val="0"/>
        </w:rPr>
        <w:t xml:space="preserve">: Blockchain giúp minh bạch hóa chuỗi cung ứng, chống hàng giả (VeChain, IBM Food Trust).</w:t>
        <w:br w:type="textWrapping"/>
        <w:t xml:space="preserve"> ✅ </w:t>
      </w:r>
      <w:r w:rsidDel="00000000" w:rsidR="00000000" w:rsidRPr="00000000">
        <w:rPr>
          <w:b w:val="1"/>
          <w:rtl w:val="0"/>
        </w:rPr>
        <w:t xml:space="preserve">Xác minh nguồn gốc</w:t>
      </w:r>
      <w:r w:rsidDel="00000000" w:rsidR="00000000" w:rsidRPr="00000000">
        <w:rPr>
          <w:rtl w:val="0"/>
        </w:rPr>
        <w:t xml:space="preserve">: Các công ty thực phẩm, kim cương, dược phẩm sử dụng blockchain để đảm bảo sản phẩm chính hãng.</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5p4cq8o8h3d5" w:id="21"/>
      <w:bookmarkEnd w:id="21"/>
      <w:r w:rsidDel="00000000" w:rsidR="00000000" w:rsidRPr="00000000">
        <w:rPr>
          <w:b w:val="1"/>
          <w:color w:val="000000"/>
          <w:sz w:val="26"/>
          <w:szCs w:val="26"/>
          <w:rtl w:val="0"/>
        </w:rPr>
        <w:t xml:space="preserve">3. Y Tế</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Lưu trữ hồ sơ bệnh án</w:t>
      </w:r>
      <w:r w:rsidDel="00000000" w:rsidR="00000000" w:rsidRPr="00000000">
        <w:rPr>
          <w:rFonts w:ascii="Arial Unicode MS" w:cs="Arial Unicode MS" w:eastAsia="Arial Unicode MS" w:hAnsi="Arial Unicode MS"/>
          <w:rtl w:val="0"/>
        </w:rPr>
        <w:t xml:space="preserve">: Bệnh nhân có thể kiểm soát hồ sơ y tế của họ mà không cần phụ thuộc vào bên thứ ba.</w:t>
        <w:br w:type="textWrapping"/>
        <w:t xml:space="preserve"> ✅ </w:t>
      </w:r>
      <w:r w:rsidDel="00000000" w:rsidR="00000000" w:rsidRPr="00000000">
        <w:rPr>
          <w:b w:val="1"/>
          <w:rtl w:val="0"/>
        </w:rPr>
        <w:t xml:space="preserve">Chia sẻ dữ liệu an toàn</w:t>
      </w:r>
      <w:r w:rsidDel="00000000" w:rsidR="00000000" w:rsidRPr="00000000">
        <w:rPr>
          <w:rtl w:val="0"/>
        </w:rPr>
        <w:t xml:space="preserve">: Blockchain giúp bảo mật thông tin y tế giữa các bệnh viện và tổ chức nghiên cứu.</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ixt9pzyv02t4" w:id="22"/>
      <w:bookmarkEnd w:id="22"/>
      <w:r w:rsidDel="00000000" w:rsidR="00000000" w:rsidRPr="00000000">
        <w:rPr>
          <w:b w:val="1"/>
          <w:color w:val="000000"/>
          <w:sz w:val="26"/>
          <w:szCs w:val="26"/>
          <w:rtl w:val="0"/>
        </w:rPr>
        <w:t xml:space="preserve">4. Bất Động Sản</w:t>
      </w:r>
    </w:p>
    <w:p w:rsidR="00000000" w:rsidDel="00000000" w:rsidP="00000000" w:rsidRDefault="00000000" w:rsidRPr="00000000" w14:paraId="0000004A">
      <w:pPr>
        <w:spacing w:after="240" w:before="240" w:lineRule="auto"/>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Giao dịch minh bạch</w:t>
      </w:r>
      <w:r w:rsidDel="00000000" w:rsidR="00000000" w:rsidRPr="00000000">
        <w:rPr>
          <w:rFonts w:ascii="Arial Unicode MS" w:cs="Arial Unicode MS" w:eastAsia="Arial Unicode MS" w:hAnsi="Arial Unicode MS"/>
          <w:rtl w:val="0"/>
        </w:rPr>
        <w:t xml:space="preserve">: Giúp loại bỏ trung gian, giảm chi phí và thời gian giao dịch.</w:t>
        <w:br w:type="textWrapping"/>
        <w:t xml:space="preserve"> ✅ </w:t>
      </w:r>
      <w:r w:rsidDel="00000000" w:rsidR="00000000" w:rsidRPr="00000000">
        <w:rPr>
          <w:b w:val="1"/>
          <w:rtl w:val="0"/>
        </w:rPr>
        <w:t xml:space="preserve">Token hóa tài sản</w:t>
      </w:r>
      <w:r w:rsidDel="00000000" w:rsidR="00000000" w:rsidRPr="00000000">
        <w:rPr>
          <w:rtl w:val="0"/>
        </w:rPr>
        <w:t xml:space="preserve">: Chia nhỏ quyền sở hữu bất động sản thành các token có thể giao dịch trên blockchain.</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6bc0tih5hrns" w:id="23"/>
      <w:bookmarkEnd w:id="23"/>
      <w:r w:rsidDel="00000000" w:rsidR="00000000" w:rsidRPr="00000000">
        <w:rPr>
          <w:b w:val="1"/>
          <w:color w:val="000000"/>
          <w:sz w:val="26"/>
          <w:szCs w:val="26"/>
          <w:rtl w:val="0"/>
        </w:rPr>
        <w:t xml:space="preserve">5. Chính Phủ và Quản Trị</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Bỏ phiếu điện tử</w:t>
      </w:r>
      <w:r w:rsidDel="00000000" w:rsidR="00000000" w:rsidRPr="00000000">
        <w:rPr>
          <w:rFonts w:ascii="Arial Unicode MS" w:cs="Arial Unicode MS" w:eastAsia="Arial Unicode MS" w:hAnsi="Arial Unicode MS"/>
          <w:rtl w:val="0"/>
        </w:rPr>
        <w:t xml:space="preserve">: Blockchain giúp chống gian lận trong bầu cử.</w:t>
        <w:br w:type="textWrapping"/>
        <w:t xml:space="preserve"> ✅ </w:t>
      </w:r>
      <w:r w:rsidDel="00000000" w:rsidR="00000000" w:rsidRPr="00000000">
        <w:rPr>
          <w:b w:val="1"/>
          <w:rtl w:val="0"/>
        </w:rPr>
        <w:t xml:space="preserve">Lưu trữ hồ sơ công dân</w:t>
      </w:r>
      <w:r w:rsidDel="00000000" w:rsidR="00000000" w:rsidRPr="00000000">
        <w:rPr>
          <w:rtl w:val="0"/>
        </w:rPr>
        <w:t xml:space="preserve">: Các nước như Estonia đã áp dụng blockchain vào quản lý dân số.</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o8lx8g79dbev" w:id="24"/>
      <w:bookmarkEnd w:id="24"/>
      <w:r w:rsidDel="00000000" w:rsidR="00000000" w:rsidRPr="00000000">
        <w:rPr>
          <w:b w:val="1"/>
          <w:sz w:val="34"/>
          <w:szCs w:val="34"/>
          <w:rtl w:val="0"/>
        </w:rPr>
        <w:t xml:space="preserve">FAQ</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naalad2tk8rl" w:id="25"/>
      <w:bookmarkEnd w:id="25"/>
      <w:r w:rsidDel="00000000" w:rsidR="00000000" w:rsidRPr="00000000">
        <w:rPr>
          <w:b w:val="1"/>
          <w:color w:val="000000"/>
          <w:sz w:val="26"/>
          <w:szCs w:val="26"/>
          <w:rtl w:val="0"/>
        </w:rPr>
        <w:t xml:space="preserve">Q: Blockchain nào phù hợp cho doanh nghiệp?</w:t>
      </w:r>
    </w:p>
    <w:p w:rsidR="00000000" w:rsidDel="00000000" w:rsidP="00000000" w:rsidRDefault="00000000" w:rsidRPr="00000000" w14:paraId="0000004F">
      <w:pPr>
        <w:spacing w:after="240" w:before="240" w:lineRule="auto"/>
        <w:rPr/>
      </w:pPr>
      <w:r w:rsidDel="00000000" w:rsidR="00000000" w:rsidRPr="00000000">
        <w:rPr>
          <w:rtl w:val="0"/>
        </w:rPr>
        <w:t xml:space="preserve">A: Blockchain riêng tư (Private Blockchain) hoặc blockchain lai (Hybrid Blockchain) thường được doanh nghiệp sử dụng để bảo vệ dữ liệu và tăng hiệu suất giao dịch.</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7ntzp8qh36uz" w:id="26"/>
      <w:bookmarkEnd w:id="26"/>
      <w:r w:rsidDel="00000000" w:rsidR="00000000" w:rsidRPr="00000000">
        <w:rPr>
          <w:b w:val="1"/>
          <w:color w:val="000000"/>
          <w:sz w:val="26"/>
          <w:szCs w:val="26"/>
          <w:rtl w:val="0"/>
        </w:rPr>
        <w:t xml:space="preserve">Q: Tại sao blockchain công khai có phí giao dịch cao?</w:t>
      </w:r>
    </w:p>
    <w:p w:rsidR="00000000" w:rsidDel="00000000" w:rsidP="00000000" w:rsidRDefault="00000000" w:rsidRPr="00000000" w14:paraId="00000051">
      <w:pPr>
        <w:spacing w:after="240" w:before="240" w:lineRule="auto"/>
        <w:rPr/>
      </w:pPr>
      <w:r w:rsidDel="00000000" w:rsidR="00000000" w:rsidRPr="00000000">
        <w:rPr>
          <w:rtl w:val="0"/>
        </w:rPr>
        <w:t xml:space="preserve">A: Vì blockchain công khai sử dụng cơ chế đồng thuận như Proof of Work (PoW), đòi hỏi nhiều tài nguyên tính toán, dẫn đến phí giao dịch cao.</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2dy7dsrbbs0d" w:id="27"/>
      <w:bookmarkEnd w:id="27"/>
      <w:r w:rsidDel="00000000" w:rsidR="00000000" w:rsidRPr="00000000">
        <w:rPr>
          <w:b w:val="1"/>
          <w:color w:val="000000"/>
          <w:sz w:val="26"/>
          <w:szCs w:val="26"/>
          <w:rtl w:val="0"/>
        </w:rPr>
        <w:t xml:space="preserve">Q: Blockchain có thể bị hack không?</w:t>
      </w:r>
    </w:p>
    <w:p w:rsidR="00000000" w:rsidDel="00000000" w:rsidP="00000000" w:rsidRDefault="00000000" w:rsidRPr="00000000" w14:paraId="00000053">
      <w:pPr>
        <w:spacing w:after="240" w:before="240" w:lineRule="auto"/>
        <w:rPr/>
      </w:pPr>
      <w:r w:rsidDel="00000000" w:rsidR="00000000" w:rsidRPr="00000000">
        <w:rPr>
          <w:rtl w:val="0"/>
        </w:rPr>
        <w:t xml:space="preserve">A: Dù blockchain có tính bảo mật cao, nhưng vẫn có rủi ro tấn công 51% hoặc lỗ hổng hợp đồng thông minh.</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aenunaed4aha" w:id="28"/>
      <w:bookmarkEnd w:id="28"/>
      <w:r w:rsidDel="00000000" w:rsidR="00000000" w:rsidRPr="00000000">
        <w:rPr>
          <w:b w:val="1"/>
          <w:sz w:val="34"/>
          <w:szCs w:val="34"/>
          <w:rtl w:val="0"/>
        </w:rPr>
        <w:t xml:space="preserve">Kết Luận</w:t>
      </w:r>
    </w:p>
    <w:p w:rsidR="00000000" w:rsidDel="00000000" w:rsidP="00000000" w:rsidRDefault="00000000" w:rsidRPr="00000000" w14:paraId="00000055">
      <w:pPr>
        <w:spacing w:after="240" w:before="240" w:lineRule="auto"/>
        <w:rPr/>
      </w:pPr>
      <w:r w:rsidDel="00000000" w:rsidR="00000000" w:rsidRPr="00000000">
        <w:rPr>
          <w:rtl w:val="0"/>
        </w:rPr>
        <w:t xml:space="preserve">Mỗi loại blockchain có đặc điểm và ứng dụng riêng, phục vụ cho các nhu cầu khác nhau. Khi công nghệ blockchain tiếp tục phát triển, chúng ta sẽ chứng kiến nhiều cải tiến và ứng dụng mới trong mọi lĩnh vực.</w:t>
      </w:r>
    </w:p>
    <w:p w:rsidR="00000000" w:rsidDel="00000000" w:rsidP="00000000" w:rsidRDefault="00000000" w:rsidRPr="00000000" w14:paraId="00000056">
      <w:pPr>
        <w:spacing w:after="240" w:before="240" w:lineRule="auto"/>
        <w:rPr/>
      </w:pPr>
      <w:r w:rsidDel="00000000" w:rsidR="00000000" w:rsidRPr="00000000">
        <w:rPr>
          <w:rtl w:val="0"/>
        </w:rPr>
        <w:t xml:space="preserve">📌 </w:t>
      </w:r>
      <w:r w:rsidDel="00000000" w:rsidR="00000000" w:rsidRPr="00000000">
        <w:rPr>
          <w:b w:val="1"/>
          <w:rtl w:val="0"/>
        </w:rPr>
        <w:t xml:space="preserve">Bài viết tiếp theo</w:t>
      </w:r>
      <w:r w:rsidDel="00000000" w:rsidR="00000000" w:rsidRPr="00000000">
        <w:rPr>
          <w:rtl w:val="0"/>
        </w:rPr>
        <w:t xml:space="preserve">:</w:t>
      </w:r>
      <w:hyperlink r:id="rId8">
        <w:r w:rsidDel="00000000" w:rsidR="00000000" w:rsidRPr="00000000">
          <w:rPr>
            <w:rtl w:val="0"/>
          </w:rPr>
          <w:t xml:space="preserve"> </w:t>
        </w:r>
      </w:hyperlink>
      <w:r w:rsidDel="00000000" w:rsidR="00000000" w:rsidRPr="00000000">
        <w:rPr>
          <w:rtl w:val="0"/>
        </w:rPr>
        <w:t xml:space="preserve">Cơ chế đồng thuận trong blockchain</w:t>
      </w:r>
    </w:p>
    <w:p w:rsidR="00000000" w:rsidDel="00000000" w:rsidP="00000000" w:rsidRDefault="00000000" w:rsidRPr="00000000" w14:paraId="0000005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hatn296cgnr"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v2</w:t>
      </w: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rPr>
          <w:b w:val="1"/>
          <w:sz w:val="46"/>
          <w:szCs w:val="46"/>
        </w:rPr>
      </w:pPr>
      <w:bookmarkStart w:colFirst="0" w:colLast="0" w:name="_v5s7c4x7o0wf" w:id="30"/>
      <w:bookmarkEnd w:id="30"/>
      <w:r w:rsidDel="00000000" w:rsidR="00000000" w:rsidRPr="00000000">
        <w:rPr>
          <w:b w:val="1"/>
          <w:sz w:val="46"/>
          <w:szCs w:val="46"/>
          <w:rtl w:val="0"/>
        </w:rPr>
        <w:t xml:space="preserve">Các Loại Blockchain và Ứng Dụng Thực Tiễn</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qrmdx5sqmi6j" w:id="31"/>
      <w:bookmarkEnd w:id="31"/>
      <w:r w:rsidDel="00000000" w:rsidR="00000000" w:rsidRPr="00000000">
        <w:rPr>
          <w:b w:val="1"/>
          <w:sz w:val="34"/>
          <w:szCs w:val="34"/>
          <w:rtl w:val="0"/>
        </w:rPr>
        <w:t xml:space="preserve">Meta Description</w:t>
      </w:r>
    </w:p>
    <w:p w:rsidR="00000000" w:rsidDel="00000000" w:rsidP="00000000" w:rsidRDefault="00000000" w:rsidRPr="00000000" w14:paraId="0000005B">
      <w:pPr>
        <w:spacing w:after="240" w:before="240" w:lineRule="auto"/>
        <w:rPr/>
      </w:pPr>
      <w:r w:rsidDel="00000000" w:rsidR="00000000" w:rsidRPr="00000000">
        <w:rPr>
          <w:rtl w:val="0"/>
        </w:rPr>
        <w:t xml:space="preserve">Tìm hiểu các mô hình blockchain phổ biến như công khai, riêng tư, lai và những ứng dụng thực tế của công nghệ chuỗi khối trong các ngành công nghiệp hiện đại.</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2gwze0vwyu6q" w:id="32"/>
      <w:bookmarkEnd w:id="32"/>
      <w:r w:rsidDel="00000000" w:rsidR="00000000" w:rsidRPr="00000000">
        <w:rPr>
          <w:b w:val="1"/>
          <w:sz w:val="34"/>
          <w:szCs w:val="34"/>
          <w:rtl w:val="0"/>
        </w:rPr>
        <w:t xml:space="preserve">Giới Thiệu</w:t>
      </w:r>
    </w:p>
    <w:p w:rsidR="00000000" w:rsidDel="00000000" w:rsidP="00000000" w:rsidRDefault="00000000" w:rsidRPr="00000000" w14:paraId="0000005D">
      <w:pPr>
        <w:spacing w:after="240" w:before="240" w:lineRule="auto"/>
        <w:rPr/>
      </w:pPr>
      <w:r w:rsidDel="00000000" w:rsidR="00000000" w:rsidRPr="00000000">
        <w:rPr>
          <w:rtl w:val="0"/>
        </w:rPr>
        <w:t xml:space="preserve">Công nghệ chuỗi khối không chỉ là nền tảng cho tiền mã hóa mà còn có nhiều mô hình khác nhau, phục vụ cho từng nhu cầu cụ thể. Dựa vào tính minh bạch, quyền truy cập và khả năng mở rộng, chuỗi khối được chia thành ba loại chính: công khai, riêng tư và lai.</w:t>
      </w:r>
    </w:p>
    <w:p w:rsidR="00000000" w:rsidDel="00000000" w:rsidP="00000000" w:rsidRDefault="00000000" w:rsidRPr="00000000" w14:paraId="0000005E">
      <w:pPr>
        <w:spacing w:after="240" w:before="240" w:lineRule="auto"/>
        <w:rPr/>
      </w:pPr>
      <w:r w:rsidDel="00000000" w:rsidR="00000000" w:rsidRPr="00000000">
        <w:rPr>
          <w:rtl w:val="0"/>
        </w:rPr>
        <w:t xml:space="preserve">Bài viết này sẽ giúp bạn hiểu rõ về từng loại và cách chúng được ứng dụng trong đời sống thực tế.</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xul35eajt835" w:id="33"/>
      <w:bookmarkEnd w:id="33"/>
      <w:r w:rsidDel="00000000" w:rsidR="00000000" w:rsidRPr="00000000">
        <w:rPr>
          <w:b w:val="1"/>
          <w:sz w:val="34"/>
          <w:szCs w:val="34"/>
          <w:rtl w:val="0"/>
        </w:rPr>
        <w:t xml:space="preserve">Key Takeaways</w:t>
      </w:r>
    </w:p>
    <w:p w:rsidR="00000000" w:rsidDel="00000000" w:rsidP="00000000" w:rsidRDefault="00000000" w:rsidRPr="00000000" w14:paraId="00000060">
      <w:pPr>
        <w:spacing w:after="240" w:before="240" w:lineRule="auto"/>
        <w:rPr/>
      </w:pPr>
      <w:r w:rsidDel="00000000" w:rsidR="00000000" w:rsidRPr="00000000">
        <w:rPr>
          <w:rtl w:val="0"/>
        </w:rPr>
        <w:t xml:space="preserve">✅ Có ba loại chuỗi khối chính: Công khai (Public), Riêng tư (Private) và Lai (Hybrid).</w:t>
        <w:br w:type="textWrapping"/>
        <w:t xml:space="preserve"> ✅ Mỗi loại có ưu, nhược điểm riêng, phù hợp với từng trường hợp sử dụng.</w:t>
        <w:br w:type="textWrapping"/>
        <w:t xml:space="preserve"> ✅ Ứng dụng rộng rãi trong tài chính, y tế, chuỗi cung ứng, quản trị và nhiều lĩnh vực khác.</w:t>
      </w:r>
    </w:p>
    <w:p w:rsidR="00000000" w:rsidDel="00000000" w:rsidP="00000000" w:rsidRDefault="00000000" w:rsidRPr="00000000" w14:paraId="0000006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m803xh745sr" w:id="34"/>
      <w:bookmarkEnd w:id="34"/>
      <w:r w:rsidDel="00000000" w:rsidR="00000000" w:rsidRPr="00000000">
        <w:rPr>
          <w:b w:val="1"/>
          <w:sz w:val="34"/>
          <w:szCs w:val="34"/>
          <w:rtl w:val="0"/>
        </w:rPr>
        <w:t xml:space="preserve">Các Loại Blockchain</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mvkwkt2wu083" w:id="35"/>
      <w:bookmarkEnd w:id="35"/>
      <w:r w:rsidDel="00000000" w:rsidR="00000000" w:rsidRPr="00000000">
        <w:rPr>
          <w:b w:val="1"/>
          <w:color w:val="000000"/>
          <w:sz w:val="26"/>
          <w:szCs w:val="26"/>
          <w:rtl w:val="0"/>
        </w:rPr>
        <w:t xml:space="preserve">1. Blockchain Công Khai (Public Blockchain)</w:t>
      </w:r>
    </w:p>
    <w:p w:rsidR="00000000" w:rsidDel="00000000" w:rsidP="00000000" w:rsidRDefault="00000000" w:rsidRPr="00000000" w14:paraId="00000064">
      <w:pPr>
        <w:spacing w:after="240" w:before="240" w:lineRule="auto"/>
        <w:rPr/>
      </w:pPr>
      <w:r w:rsidDel="00000000" w:rsidR="00000000" w:rsidRPr="00000000">
        <w:rPr>
          <w:rtl w:val="0"/>
        </w:rPr>
        <w:t xml:space="preserve">Mạng công khai là hệ thống mở, cho phép bất kỳ ai cũng có thể tham gia, đọc, ghi và xác thực giao dịch mà không cần sự cho phép.</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iel14ydbcm93" w:id="36"/>
      <w:bookmarkEnd w:id="36"/>
      <w:r w:rsidDel="00000000" w:rsidR="00000000" w:rsidRPr="00000000">
        <w:rPr>
          <w:b w:val="1"/>
          <w:color w:val="000000"/>
          <w:sz w:val="22"/>
          <w:szCs w:val="22"/>
          <w:rtl w:val="0"/>
        </w:rPr>
        <w:t xml:space="preserve">Đặc điểm nổi bật</w:t>
      </w:r>
    </w:p>
    <w:p w:rsidR="00000000" w:rsidDel="00000000" w:rsidP="00000000" w:rsidRDefault="00000000" w:rsidRPr="00000000" w14:paraId="00000066">
      <w:pPr>
        <w:spacing w:after="240" w:before="240" w:lineRule="auto"/>
        <w:rPr/>
      </w:pPr>
      <w:r w:rsidDel="00000000" w:rsidR="00000000" w:rsidRPr="00000000">
        <w:rPr>
          <w:rtl w:val="0"/>
        </w:rPr>
        <w:t xml:space="preserve">✔️ Hoàn toàn phi tập trung, không có bên thứ ba kiểm soát.</w:t>
        <w:br w:type="textWrapping"/>
        <w:t xml:space="preserve"> ✔️ Minh bạch cao, mọi người có thể kiểm tra dữ liệu.</w:t>
        <w:br w:type="textWrapping"/>
        <w:t xml:space="preserve"> ✔️ Bảo mật nhờ vào các cơ chế đồng thuận như Proof of Work (PoW) hoặc Proof of Stake (PoS).</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9880q7d0xo2y" w:id="37"/>
      <w:bookmarkEnd w:id="37"/>
      <w:r w:rsidDel="00000000" w:rsidR="00000000" w:rsidRPr="00000000">
        <w:rPr>
          <w:b w:val="1"/>
          <w:color w:val="000000"/>
          <w:sz w:val="22"/>
          <w:szCs w:val="22"/>
          <w:rtl w:val="0"/>
        </w:rPr>
        <w:t xml:space="preserve">Ví dụ thực tế</w:t>
      </w:r>
    </w:p>
    <w:p w:rsidR="00000000" w:rsidDel="00000000" w:rsidP="00000000" w:rsidRDefault="00000000" w:rsidRPr="00000000" w14:paraId="00000068">
      <w:pPr>
        <w:numPr>
          <w:ilvl w:val="0"/>
          <w:numId w:val="4"/>
        </w:numPr>
        <w:spacing w:after="0" w:afterAutospacing="0" w:before="240" w:lineRule="auto"/>
        <w:ind w:left="720" w:hanging="360"/>
      </w:pPr>
      <w:r w:rsidDel="00000000" w:rsidR="00000000" w:rsidRPr="00000000">
        <w:rPr>
          <w:b w:val="1"/>
          <w:rtl w:val="0"/>
        </w:rPr>
        <w:t xml:space="preserve">Bitcoin</w:t>
      </w:r>
      <w:r w:rsidDel="00000000" w:rsidR="00000000" w:rsidRPr="00000000">
        <w:rPr>
          <w:rtl w:val="0"/>
        </w:rPr>
        <w:t xml:space="preserve">: Đồng tiền kỹ thuật số phi tập trung đầu tiên.</w:t>
        <w:br w:type="textWrapping"/>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b w:val="1"/>
          <w:rtl w:val="0"/>
        </w:rPr>
        <w:t xml:space="preserve">Ethereum</w:t>
      </w:r>
      <w:r w:rsidDel="00000000" w:rsidR="00000000" w:rsidRPr="00000000">
        <w:rPr>
          <w:rtl w:val="0"/>
        </w:rPr>
        <w:t xml:space="preserve">: Hỗ trợ hợp đồng thông minh và ứng dụng phi tập trung.</w:t>
        <w:br w:type="textWrapping"/>
      </w:r>
    </w:p>
    <w:p w:rsidR="00000000" w:rsidDel="00000000" w:rsidP="00000000" w:rsidRDefault="00000000" w:rsidRPr="00000000" w14:paraId="0000006A">
      <w:pPr>
        <w:numPr>
          <w:ilvl w:val="0"/>
          <w:numId w:val="4"/>
        </w:numPr>
        <w:spacing w:after="240" w:before="0" w:beforeAutospacing="0" w:lineRule="auto"/>
        <w:ind w:left="720" w:hanging="360"/>
      </w:pPr>
      <w:r w:rsidDel="00000000" w:rsidR="00000000" w:rsidRPr="00000000">
        <w:rPr>
          <w:b w:val="1"/>
          <w:rtl w:val="0"/>
        </w:rPr>
        <w:t xml:space="preserve">Solana, Cardano, Polkadot</w:t>
      </w:r>
      <w:r w:rsidDel="00000000" w:rsidR="00000000" w:rsidRPr="00000000">
        <w:rPr>
          <w:rtl w:val="0"/>
        </w:rPr>
        <w:t xml:space="preserve">: Nền tảng công khai khác phục vụ nhiều mục đích khác nhau.</w:t>
        <w:br w:type="textWrapping"/>
      </w:r>
    </w:p>
    <w:tbl>
      <w:tblPr>
        <w:tblStyle w:val="Table4"/>
        <w:tblW w:w="8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0"/>
        <w:gridCol w:w="4880"/>
        <w:tblGridChange w:id="0">
          <w:tblGrid>
            <w:gridCol w:w="3620"/>
            <w:gridCol w:w="48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240" w:before="240" w:lineRule="auto"/>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240" w:before="240" w:lineRule="auto"/>
              <w:jc w:val="center"/>
              <w:rPr/>
            </w:pPr>
            <w:r w:rsidDel="00000000" w:rsidR="00000000" w:rsidRPr="00000000">
              <w:rPr>
                <w:b w:val="1"/>
                <w:rtl w:val="0"/>
              </w:rPr>
              <w:t xml:space="preserve">Nhược điểm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240" w:before="240" w:lineRule="auto"/>
              <w:rPr/>
            </w:pPr>
            <w:r w:rsidDel="00000000" w:rsidR="00000000" w:rsidRPr="00000000">
              <w:rPr>
                <w:rtl w:val="0"/>
              </w:rPr>
              <w:t xml:space="preserve">Tính bảo mật cao nhờ phi tập trung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240" w:before="240" w:lineRule="auto"/>
              <w:rPr/>
            </w:pPr>
            <w:r w:rsidDel="00000000" w:rsidR="00000000" w:rsidRPr="00000000">
              <w:rPr>
                <w:rtl w:val="0"/>
              </w:rPr>
              <w:t xml:space="preserve">Tốc độ xử lý chậm, phí giao dịch cao (với PoW)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240" w:before="240" w:lineRule="auto"/>
              <w:rPr/>
            </w:pPr>
            <w:r w:rsidDel="00000000" w:rsidR="00000000" w:rsidRPr="00000000">
              <w:rPr>
                <w:rtl w:val="0"/>
              </w:rPr>
              <w:t xml:space="preserve">Minh bạch, công khai dữ liệu</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240" w:before="240" w:lineRule="auto"/>
              <w:rPr/>
            </w:pPr>
            <w:r w:rsidDel="00000000" w:rsidR="00000000" w:rsidRPr="00000000">
              <w:rPr>
                <w:rtl w:val="0"/>
              </w:rPr>
              <w:t xml:space="preserve">Khả năng mở rộng hạn chế</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240" w:before="240" w:lineRule="auto"/>
              <w:rPr/>
            </w:pPr>
            <w:r w:rsidDel="00000000" w:rsidR="00000000" w:rsidRPr="00000000">
              <w:rPr>
                <w:rtl w:val="0"/>
              </w:rPr>
              <w:t xml:space="preserve">Không phụ thuộc vào bên thứ ba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240" w:before="240" w:lineRule="auto"/>
              <w:rPr/>
            </w:pPr>
            <w:r w:rsidDel="00000000" w:rsidR="00000000" w:rsidRPr="00000000">
              <w:rPr>
                <w:rtl w:val="0"/>
              </w:rPr>
              <w:t xml:space="preserve">Tiêu tốn nhiều tài nguyên (điện, phần cứng)</w:t>
            </w:r>
          </w:p>
        </w:tc>
      </w:tr>
    </w:tbl>
    <w:p w:rsidR="00000000" w:rsidDel="00000000" w:rsidP="00000000" w:rsidRDefault="00000000" w:rsidRPr="00000000" w14:paraId="0000007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f5uts5jij7og" w:id="38"/>
      <w:bookmarkEnd w:id="38"/>
      <w:r w:rsidDel="00000000" w:rsidR="00000000" w:rsidRPr="00000000">
        <w:rPr>
          <w:b w:val="1"/>
          <w:color w:val="000000"/>
          <w:sz w:val="26"/>
          <w:szCs w:val="26"/>
          <w:rtl w:val="0"/>
        </w:rPr>
        <w:t xml:space="preserve">2. Blockchain Riêng Tư (Private Blockchain)</w:t>
      </w:r>
    </w:p>
    <w:p w:rsidR="00000000" w:rsidDel="00000000" w:rsidP="00000000" w:rsidRDefault="00000000" w:rsidRPr="00000000" w14:paraId="00000075">
      <w:pPr>
        <w:spacing w:after="240" w:before="240" w:lineRule="auto"/>
        <w:rPr/>
      </w:pPr>
      <w:r w:rsidDel="00000000" w:rsidR="00000000" w:rsidRPr="00000000">
        <w:rPr>
          <w:rtl w:val="0"/>
        </w:rPr>
        <w:t xml:space="preserve">Hệ thống này giới hạn quyền truy cập, chỉ có một số tổ chức hoặc cá nhân được phép tham gia.</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ccgp73jl0gn1" w:id="39"/>
      <w:bookmarkEnd w:id="39"/>
      <w:r w:rsidDel="00000000" w:rsidR="00000000" w:rsidRPr="00000000">
        <w:rPr>
          <w:b w:val="1"/>
          <w:color w:val="000000"/>
          <w:sz w:val="22"/>
          <w:szCs w:val="22"/>
          <w:rtl w:val="0"/>
        </w:rPr>
        <w:t xml:space="preserve">Đặc điểm nổi bật</w:t>
      </w:r>
    </w:p>
    <w:p w:rsidR="00000000" w:rsidDel="00000000" w:rsidP="00000000" w:rsidRDefault="00000000" w:rsidRPr="00000000" w14:paraId="00000077">
      <w:pPr>
        <w:spacing w:after="240" w:before="240" w:lineRule="auto"/>
        <w:rPr/>
      </w:pPr>
      <w:r w:rsidDel="00000000" w:rsidR="00000000" w:rsidRPr="00000000">
        <w:rPr>
          <w:rtl w:val="0"/>
        </w:rPr>
        <w:t xml:space="preserve">✔️ Chỉ các thành viên được cấp quyền mới có thể xác thực giao dịch.</w:t>
        <w:br w:type="textWrapping"/>
        <w:t xml:space="preserve"> ✔️ Tốc độ xử lý nhanh hơn so với hệ thống công khai.</w:t>
        <w:br w:type="textWrapping"/>
        <w:t xml:space="preserve"> ✔️ Tiết kiệm tài nguyên hơn do không cần cơ chế đồng thuận phức tạp.</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dy73wn37r7y" w:id="40"/>
      <w:bookmarkEnd w:id="40"/>
      <w:r w:rsidDel="00000000" w:rsidR="00000000" w:rsidRPr="00000000">
        <w:rPr>
          <w:b w:val="1"/>
          <w:color w:val="000000"/>
          <w:sz w:val="22"/>
          <w:szCs w:val="22"/>
          <w:rtl w:val="0"/>
        </w:rPr>
        <w:t xml:space="preserve">Ví dụ thực tế</w:t>
      </w:r>
    </w:p>
    <w:p w:rsidR="00000000" w:rsidDel="00000000" w:rsidP="00000000" w:rsidRDefault="00000000" w:rsidRPr="00000000" w14:paraId="00000079">
      <w:pPr>
        <w:numPr>
          <w:ilvl w:val="0"/>
          <w:numId w:val="6"/>
        </w:numPr>
        <w:spacing w:after="0" w:afterAutospacing="0" w:before="240" w:lineRule="auto"/>
        <w:ind w:left="720" w:hanging="360"/>
      </w:pPr>
      <w:r w:rsidDel="00000000" w:rsidR="00000000" w:rsidRPr="00000000">
        <w:rPr>
          <w:b w:val="1"/>
          <w:rtl w:val="0"/>
        </w:rPr>
        <w:t xml:space="preserve">Hyperledger Fabric</w:t>
      </w:r>
      <w:r w:rsidDel="00000000" w:rsidR="00000000" w:rsidRPr="00000000">
        <w:rPr>
          <w:rtl w:val="0"/>
        </w:rPr>
        <w:t xml:space="preserve">: Dành cho doanh nghiệp, do Linux Foundation phát triển.</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R3 Corda</w:t>
      </w:r>
      <w:r w:rsidDel="00000000" w:rsidR="00000000" w:rsidRPr="00000000">
        <w:rPr>
          <w:rtl w:val="0"/>
        </w:rPr>
        <w:t xml:space="preserve">: Hệ thống dành cho lĩnh vực tài chính, giúp ngân hàng giao dịch an toàn.</w:t>
        <w:br w:type="textWrapping"/>
      </w:r>
    </w:p>
    <w:p w:rsidR="00000000" w:rsidDel="00000000" w:rsidP="00000000" w:rsidRDefault="00000000" w:rsidRPr="00000000" w14:paraId="0000007B">
      <w:pPr>
        <w:numPr>
          <w:ilvl w:val="0"/>
          <w:numId w:val="6"/>
        </w:numPr>
        <w:spacing w:after="240" w:before="0" w:beforeAutospacing="0" w:lineRule="auto"/>
        <w:ind w:left="720" w:hanging="360"/>
      </w:pPr>
      <w:r w:rsidDel="00000000" w:rsidR="00000000" w:rsidRPr="00000000">
        <w:rPr>
          <w:b w:val="1"/>
          <w:rtl w:val="0"/>
        </w:rPr>
        <w:t xml:space="preserve">Quorum</w:t>
      </w:r>
      <w:r w:rsidDel="00000000" w:rsidR="00000000" w:rsidRPr="00000000">
        <w:rPr>
          <w:rtl w:val="0"/>
        </w:rPr>
        <w:t xml:space="preserve">: Phiên bản Ethereum do JPMorgan phát triển dành cho doanh nghiệp.</w:t>
        <w:br w:type="textWrapping"/>
      </w:r>
    </w:p>
    <w:tbl>
      <w:tblPr>
        <w:tblStyle w:val="Table5"/>
        <w:tblW w:w="6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5"/>
        <w:gridCol w:w="4085"/>
        <w:tblGridChange w:id="0">
          <w:tblGrid>
            <w:gridCol w:w="2795"/>
            <w:gridCol w:w="40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spacing w:after="240" w:before="240" w:lineRule="auto"/>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240" w:before="240" w:lineRule="auto"/>
              <w:jc w:val="center"/>
              <w:rPr/>
            </w:pPr>
            <w:r w:rsidDel="00000000" w:rsidR="00000000" w:rsidRPr="00000000">
              <w:rPr>
                <w:b w:val="1"/>
                <w:rtl w:val="0"/>
              </w:rPr>
              <w:t xml:space="preserve">Nhược điểm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spacing w:after="240" w:before="240" w:lineRule="auto"/>
              <w:rPr/>
            </w:pPr>
            <w:r w:rsidDel="00000000" w:rsidR="00000000" w:rsidRPr="00000000">
              <w:rPr>
                <w:rtl w:val="0"/>
              </w:rPr>
              <w:t xml:space="preserve">Xử lý giao dịch nhanh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240" w:before="240" w:lineRule="auto"/>
              <w:rPr/>
            </w:pPr>
            <w:r w:rsidDel="00000000" w:rsidR="00000000" w:rsidRPr="00000000">
              <w:rPr>
                <w:rtl w:val="0"/>
              </w:rPr>
              <w:t xml:space="preserve">Không thực sự phi tập trung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spacing w:after="240" w:before="240" w:lineRule="auto"/>
              <w:rPr/>
            </w:pPr>
            <w:r w:rsidDel="00000000" w:rsidR="00000000" w:rsidRPr="00000000">
              <w:rPr>
                <w:rtl w:val="0"/>
              </w:rPr>
              <w:t xml:space="preserve">Bảo mật dữ liệu cao hơn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after="240" w:before="240" w:lineRule="auto"/>
              <w:rPr/>
            </w:pPr>
            <w:r w:rsidDel="00000000" w:rsidR="00000000" w:rsidRPr="00000000">
              <w:rPr>
                <w:rtl w:val="0"/>
              </w:rPr>
              <w:t xml:space="preserve">Kém minh bạch hơn hệ thống công khai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spacing w:after="240" w:before="240" w:lineRule="auto"/>
              <w:rPr/>
            </w:pPr>
            <w:r w:rsidDel="00000000" w:rsidR="00000000" w:rsidRPr="00000000">
              <w:rPr>
                <w:rtl w:val="0"/>
              </w:rPr>
              <w:t xml:space="preserve">Tiết kiệm tài nguyên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240" w:before="240" w:lineRule="auto"/>
              <w:rPr/>
            </w:pPr>
            <w:r w:rsidDel="00000000" w:rsidR="00000000" w:rsidRPr="00000000">
              <w:rPr>
                <w:rtl w:val="0"/>
              </w:rPr>
              <w:t xml:space="preserve">Phụ thuộc vào tổ chức quản lý</w:t>
            </w:r>
          </w:p>
        </w:tc>
      </w:tr>
    </w:tbl>
    <w:p w:rsidR="00000000" w:rsidDel="00000000" w:rsidP="00000000" w:rsidRDefault="00000000" w:rsidRPr="00000000" w14:paraId="0000008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sp9lriawrdqk" w:id="41"/>
      <w:bookmarkEnd w:id="41"/>
      <w:r w:rsidDel="00000000" w:rsidR="00000000" w:rsidRPr="00000000">
        <w:rPr>
          <w:b w:val="1"/>
          <w:color w:val="000000"/>
          <w:sz w:val="26"/>
          <w:szCs w:val="26"/>
          <w:rtl w:val="0"/>
        </w:rPr>
        <w:t xml:space="preserve">3. Blockchain Lai (Hybrid Blockchain)</w:t>
      </w:r>
    </w:p>
    <w:p w:rsidR="00000000" w:rsidDel="00000000" w:rsidP="00000000" w:rsidRDefault="00000000" w:rsidRPr="00000000" w14:paraId="00000086">
      <w:pPr>
        <w:spacing w:after="240" w:before="240" w:lineRule="auto"/>
        <w:rPr/>
      </w:pPr>
      <w:r w:rsidDel="00000000" w:rsidR="00000000" w:rsidRPr="00000000">
        <w:rPr>
          <w:rtl w:val="0"/>
        </w:rPr>
        <w:t xml:space="preserve">Là sự kết hợp giữa hệ thống công khai và riêng tư, tận dụng lợi ích của cả hai mô hình.</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ltmmgb4ealyo" w:id="42"/>
      <w:bookmarkEnd w:id="42"/>
      <w:r w:rsidDel="00000000" w:rsidR="00000000" w:rsidRPr="00000000">
        <w:rPr>
          <w:b w:val="1"/>
          <w:color w:val="000000"/>
          <w:sz w:val="22"/>
          <w:szCs w:val="22"/>
          <w:rtl w:val="0"/>
        </w:rPr>
        <w:t xml:space="preserve">Đặc điểm nổi bật</w:t>
      </w:r>
    </w:p>
    <w:p w:rsidR="00000000" w:rsidDel="00000000" w:rsidP="00000000" w:rsidRDefault="00000000" w:rsidRPr="00000000" w14:paraId="00000088">
      <w:pPr>
        <w:spacing w:after="240" w:before="240" w:lineRule="auto"/>
        <w:rPr/>
      </w:pPr>
      <w:r w:rsidDel="00000000" w:rsidR="00000000" w:rsidRPr="00000000">
        <w:rPr>
          <w:rtl w:val="0"/>
        </w:rPr>
        <w:t xml:space="preserve">✔️ Dữ liệu có thể công khai hoặc riêng tư tùy theo nhu cầu.</w:t>
        <w:br w:type="textWrapping"/>
        <w:t xml:space="preserve"> ✔️ Cho phép quyền kiểm soát mà không làm mất đi tính minh bạch.</w:t>
        <w:br w:type="textWrapping"/>
        <w:t xml:space="preserve"> ✔️ Bảo mật cao hơn so với mô hình hoàn toàn mở.</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cqsflbslyort" w:id="43"/>
      <w:bookmarkEnd w:id="43"/>
      <w:r w:rsidDel="00000000" w:rsidR="00000000" w:rsidRPr="00000000">
        <w:rPr>
          <w:b w:val="1"/>
          <w:color w:val="000000"/>
          <w:sz w:val="22"/>
          <w:szCs w:val="22"/>
          <w:rtl w:val="0"/>
        </w:rPr>
        <w:t xml:space="preserve">Ví dụ thực tế</w:t>
      </w:r>
    </w:p>
    <w:p w:rsidR="00000000" w:rsidDel="00000000" w:rsidP="00000000" w:rsidRDefault="00000000" w:rsidRPr="00000000" w14:paraId="0000008A">
      <w:pPr>
        <w:numPr>
          <w:ilvl w:val="0"/>
          <w:numId w:val="2"/>
        </w:numPr>
        <w:spacing w:after="0" w:afterAutospacing="0" w:before="240" w:lineRule="auto"/>
        <w:ind w:left="720" w:hanging="360"/>
      </w:pPr>
      <w:r w:rsidDel="00000000" w:rsidR="00000000" w:rsidRPr="00000000">
        <w:rPr>
          <w:b w:val="1"/>
          <w:rtl w:val="0"/>
        </w:rPr>
        <w:t xml:space="preserve">XinFin (XDC Network)</w:t>
      </w:r>
      <w:r w:rsidDel="00000000" w:rsidR="00000000" w:rsidRPr="00000000">
        <w:rPr>
          <w:rtl w:val="0"/>
        </w:rPr>
        <w:t xml:space="preserve">: Mạng chuỗi khối lai phục vụ tài chính doanh nghiệp.</w:t>
        <w:br w:type="textWrapping"/>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IBM Blockchain</w:t>
      </w:r>
      <w:r w:rsidDel="00000000" w:rsidR="00000000" w:rsidRPr="00000000">
        <w:rPr>
          <w:rtl w:val="0"/>
        </w:rPr>
        <w:t xml:space="preserve">: Giải pháp lai giúp doanh nghiệp triển khai hệ thống chuỗi khối tùy chỉnh.</w:t>
        <w:br w:type="textWrapping"/>
      </w:r>
    </w:p>
    <w:p w:rsidR="00000000" w:rsidDel="00000000" w:rsidP="00000000" w:rsidRDefault="00000000" w:rsidRPr="00000000" w14:paraId="0000008C">
      <w:pPr>
        <w:numPr>
          <w:ilvl w:val="0"/>
          <w:numId w:val="2"/>
        </w:numPr>
        <w:spacing w:after="240" w:before="0" w:beforeAutospacing="0" w:lineRule="auto"/>
        <w:ind w:left="720" w:hanging="360"/>
      </w:pPr>
      <w:r w:rsidDel="00000000" w:rsidR="00000000" w:rsidRPr="00000000">
        <w:rPr>
          <w:b w:val="1"/>
          <w:rtl w:val="0"/>
        </w:rPr>
        <w:t xml:space="preserve">Dragonchain</w:t>
      </w:r>
      <w:r w:rsidDel="00000000" w:rsidR="00000000" w:rsidRPr="00000000">
        <w:rPr>
          <w:rtl w:val="0"/>
        </w:rPr>
        <w:t xml:space="preserve">: Hệ thống giúp các công ty tích hợp công nghệ mà không làm lộ dữ liệu quan trọng.</w:t>
        <w:br w:type="textWrapping"/>
      </w:r>
    </w:p>
    <w:tbl>
      <w:tblPr>
        <w:tblStyle w:val="Table6"/>
        <w:tblW w:w="8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0"/>
        <w:gridCol w:w="4175"/>
        <w:tblGridChange w:id="0">
          <w:tblGrid>
            <w:gridCol w:w="3920"/>
            <w:gridCol w:w="41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240" w:before="240" w:lineRule="auto"/>
              <w:jc w:val="center"/>
              <w:rPr/>
            </w:pPr>
            <w:r w:rsidDel="00000000" w:rsidR="00000000" w:rsidRPr="00000000">
              <w:rPr>
                <w:b w:val="1"/>
                <w:rtl w:val="0"/>
              </w:rPr>
              <w:t xml:space="preserve">Ưu điểm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spacing w:after="240" w:before="240" w:lineRule="auto"/>
              <w:jc w:val="center"/>
              <w:rPr/>
            </w:pPr>
            <w:r w:rsidDel="00000000" w:rsidR="00000000" w:rsidRPr="00000000">
              <w:rPr>
                <w:b w:val="1"/>
                <w:rtl w:val="0"/>
              </w:rPr>
              <w:t xml:space="preserve">Nhược điểm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spacing w:after="240" w:before="240" w:lineRule="auto"/>
              <w:rPr/>
            </w:pPr>
            <w:r w:rsidDel="00000000" w:rsidR="00000000" w:rsidRPr="00000000">
              <w:rPr>
                <w:rtl w:val="0"/>
              </w:rPr>
              <w:t xml:space="preserve">Cân bằng giữa bảo mật và minh bạch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spacing w:after="240" w:before="240" w:lineRule="auto"/>
              <w:rPr/>
            </w:pPr>
            <w:r w:rsidDel="00000000" w:rsidR="00000000" w:rsidRPr="00000000">
              <w:rPr>
                <w:rtl w:val="0"/>
              </w:rPr>
              <w:t xml:space="preserve">Khó triển khai hơn mô hình khác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spacing w:after="240" w:before="240" w:lineRule="auto"/>
              <w:rPr/>
            </w:pPr>
            <w:r w:rsidDel="00000000" w:rsidR="00000000" w:rsidRPr="00000000">
              <w:rPr>
                <w:rtl w:val="0"/>
              </w:rPr>
              <w:t xml:space="preserve">Khả năng tùy chỉnh cao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spacing w:after="240" w:before="240" w:lineRule="auto"/>
              <w:rPr/>
            </w:pPr>
            <w:r w:rsidDel="00000000" w:rsidR="00000000" w:rsidRPr="00000000">
              <w:rPr>
                <w:rtl w:val="0"/>
              </w:rPr>
              <w:t xml:space="preserve">Có thể vẫn cần một số tổ chức trung gian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spacing w:after="240" w:before="240" w:lineRule="auto"/>
              <w:rPr/>
            </w:pPr>
            <w:r w:rsidDel="00000000" w:rsidR="00000000" w:rsidRPr="00000000">
              <w:rPr>
                <w:rtl w:val="0"/>
              </w:rPr>
              <w:t xml:space="preserve">Tốc độ giao dịch nhanh hơn công khai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spacing w:after="240" w:before="240" w:lineRule="auto"/>
              <w:rPr/>
            </w:pPr>
            <w:r w:rsidDel="00000000" w:rsidR="00000000" w:rsidRPr="00000000">
              <w:rPr>
                <w:rtl w:val="0"/>
              </w:rPr>
              <w:t xml:space="preserve">Chưa phổ biến rộng rãi</w:t>
            </w:r>
          </w:p>
        </w:tc>
      </w:tr>
    </w:tbl>
    <w:p w:rsidR="00000000" w:rsidDel="00000000" w:rsidP="00000000" w:rsidRDefault="00000000" w:rsidRPr="00000000" w14:paraId="0000009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vj2km182tedb" w:id="44"/>
      <w:bookmarkEnd w:id="44"/>
      <w:r w:rsidDel="00000000" w:rsidR="00000000" w:rsidRPr="00000000">
        <w:rPr>
          <w:b w:val="1"/>
          <w:sz w:val="34"/>
          <w:szCs w:val="34"/>
          <w:rtl w:val="0"/>
        </w:rPr>
        <w:t xml:space="preserve">Ứng Dụng Thực Tiễn Của Blockchain</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1yhxqvavzf30" w:id="45"/>
      <w:bookmarkEnd w:id="45"/>
      <w:r w:rsidDel="00000000" w:rsidR="00000000" w:rsidRPr="00000000">
        <w:rPr>
          <w:b w:val="1"/>
          <w:color w:val="000000"/>
          <w:sz w:val="26"/>
          <w:szCs w:val="26"/>
          <w:rtl w:val="0"/>
        </w:rPr>
        <w:t xml:space="preserve">1. Tài Chính và Ngân Hàng</w:t>
      </w:r>
    </w:p>
    <w:p w:rsidR="00000000" w:rsidDel="00000000" w:rsidP="00000000" w:rsidRDefault="00000000" w:rsidRPr="00000000" w14:paraId="00000098">
      <w:pPr>
        <w:spacing w:after="240" w:before="240" w:lineRule="auto"/>
        <w:rPr/>
      </w:pPr>
      <w:r w:rsidDel="00000000" w:rsidR="00000000" w:rsidRPr="00000000">
        <w:rPr>
          <w:rtl w:val="0"/>
        </w:rPr>
        <w:t xml:space="preserve">✔️ </w:t>
      </w:r>
      <w:r w:rsidDel="00000000" w:rsidR="00000000" w:rsidRPr="00000000">
        <w:rPr>
          <w:b w:val="1"/>
          <w:rtl w:val="0"/>
        </w:rPr>
        <w:t xml:space="preserve">Chuyển tiền quốc tế</w:t>
      </w:r>
      <w:r w:rsidDel="00000000" w:rsidR="00000000" w:rsidRPr="00000000">
        <w:rPr>
          <w:rtl w:val="0"/>
        </w:rPr>
        <w:t xml:space="preserve">: Giảm phí và tăng tốc độ giao dịch (Ripple, Stellar).</w:t>
        <w:br w:type="textWrapping"/>
        <w:t xml:space="preserve"> ✔️ </w:t>
      </w:r>
      <w:r w:rsidDel="00000000" w:rsidR="00000000" w:rsidRPr="00000000">
        <w:rPr>
          <w:b w:val="1"/>
          <w:rtl w:val="0"/>
        </w:rPr>
        <w:t xml:space="preserve">Thanh toán phi tập trung</w:t>
      </w:r>
      <w:r w:rsidDel="00000000" w:rsidR="00000000" w:rsidRPr="00000000">
        <w:rPr>
          <w:rtl w:val="0"/>
        </w:rPr>
        <w:t xml:space="preserve">: Các nền tảng DeFi như Uniswap, Aave.</w:t>
        <w:br w:type="textWrapping"/>
        <w:t xml:space="preserve"> ✔️ </w:t>
      </w:r>
      <w:r w:rsidDel="00000000" w:rsidR="00000000" w:rsidRPr="00000000">
        <w:rPr>
          <w:b w:val="1"/>
          <w:rtl w:val="0"/>
        </w:rPr>
        <w:t xml:space="preserve">Hợp đồng thông minh</w:t>
      </w:r>
      <w:r w:rsidDel="00000000" w:rsidR="00000000" w:rsidRPr="00000000">
        <w:rPr>
          <w:rtl w:val="0"/>
        </w:rPr>
        <w:t xml:space="preserve">: Tự động hóa thỏa thuận tài chính (Ethereum, Solana).</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chxeek4tv91" w:id="46"/>
      <w:bookmarkEnd w:id="46"/>
      <w:r w:rsidDel="00000000" w:rsidR="00000000" w:rsidRPr="00000000">
        <w:rPr>
          <w:b w:val="1"/>
          <w:color w:val="000000"/>
          <w:sz w:val="26"/>
          <w:szCs w:val="26"/>
          <w:rtl w:val="0"/>
        </w:rPr>
        <w:t xml:space="preserve">2. Chuỗi Cung Ứng</w:t>
      </w:r>
    </w:p>
    <w:p w:rsidR="00000000" w:rsidDel="00000000" w:rsidP="00000000" w:rsidRDefault="00000000" w:rsidRPr="00000000" w14:paraId="0000009A">
      <w:pPr>
        <w:spacing w:after="240" w:before="240" w:lineRule="auto"/>
        <w:rPr/>
      </w:pPr>
      <w:r w:rsidDel="00000000" w:rsidR="00000000" w:rsidRPr="00000000">
        <w:rPr>
          <w:rtl w:val="0"/>
        </w:rPr>
        <w:t xml:space="preserve">✔️ </w:t>
      </w:r>
      <w:r w:rsidDel="00000000" w:rsidR="00000000" w:rsidRPr="00000000">
        <w:rPr>
          <w:b w:val="1"/>
          <w:rtl w:val="0"/>
        </w:rPr>
        <w:t xml:space="preserve">Theo dõi sản phẩm</w:t>
      </w:r>
      <w:r w:rsidDel="00000000" w:rsidR="00000000" w:rsidRPr="00000000">
        <w:rPr>
          <w:rtl w:val="0"/>
        </w:rPr>
        <w:t xml:space="preserve">: Minh bạch hóa chuỗi cung ứng, chống hàng giả (VeChain, IBM Food Trust).</w:t>
        <w:br w:type="textWrapping"/>
        <w:t xml:space="preserve"> ✔️ </w:t>
      </w:r>
      <w:r w:rsidDel="00000000" w:rsidR="00000000" w:rsidRPr="00000000">
        <w:rPr>
          <w:b w:val="1"/>
          <w:rtl w:val="0"/>
        </w:rPr>
        <w:t xml:space="preserve">Xác minh nguồn gốc</w:t>
      </w:r>
      <w:r w:rsidDel="00000000" w:rsidR="00000000" w:rsidRPr="00000000">
        <w:rPr>
          <w:rtl w:val="0"/>
        </w:rPr>
        <w:t xml:space="preserve">: Áp dụng trong thực phẩm, kim cương, dược phẩm.</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cbepf8x86ok8" w:id="47"/>
      <w:bookmarkEnd w:id="47"/>
      <w:r w:rsidDel="00000000" w:rsidR="00000000" w:rsidRPr="00000000">
        <w:rPr>
          <w:b w:val="1"/>
          <w:color w:val="000000"/>
          <w:sz w:val="26"/>
          <w:szCs w:val="26"/>
          <w:rtl w:val="0"/>
        </w:rPr>
        <w:t xml:space="preserve">3. Y Tế</w:t>
      </w:r>
    </w:p>
    <w:p w:rsidR="00000000" w:rsidDel="00000000" w:rsidP="00000000" w:rsidRDefault="00000000" w:rsidRPr="00000000" w14:paraId="0000009C">
      <w:pPr>
        <w:spacing w:after="240" w:before="240" w:lineRule="auto"/>
        <w:rPr/>
      </w:pPr>
      <w:r w:rsidDel="00000000" w:rsidR="00000000" w:rsidRPr="00000000">
        <w:rPr>
          <w:rtl w:val="0"/>
        </w:rPr>
        <w:t xml:space="preserve">✔️ </w:t>
      </w:r>
      <w:r w:rsidDel="00000000" w:rsidR="00000000" w:rsidRPr="00000000">
        <w:rPr>
          <w:b w:val="1"/>
          <w:rtl w:val="0"/>
        </w:rPr>
        <w:t xml:space="preserve">Lưu trữ hồ sơ bệnh án</w:t>
      </w:r>
      <w:r w:rsidDel="00000000" w:rsidR="00000000" w:rsidRPr="00000000">
        <w:rPr>
          <w:rtl w:val="0"/>
        </w:rPr>
        <w:t xml:space="preserve">: Kiểm soát thông tin y tế mà không cần bên thứ ba.</w:t>
        <w:br w:type="textWrapping"/>
        <w:t xml:space="preserve"> ✔️ </w:t>
      </w:r>
      <w:r w:rsidDel="00000000" w:rsidR="00000000" w:rsidRPr="00000000">
        <w:rPr>
          <w:b w:val="1"/>
          <w:rtl w:val="0"/>
        </w:rPr>
        <w:t xml:space="preserve">Chia sẻ dữ liệu an toàn</w:t>
      </w:r>
      <w:r w:rsidDel="00000000" w:rsidR="00000000" w:rsidRPr="00000000">
        <w:rPr>
          <w:rtl w:val="0"/>
        </w:rPr>
        <w:t xml:space="preserve">: Bảo mật thông tin giữa các bệnh viện và tổ chức nghiên cứu.</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5nr355delpl4" w:id="48"/>
      <w:bookmarkEnd w:id="48"/>
      <w:r w:rsidDel="00000000" w:rsidR="00000000" w:rsidRPr="00000000">
        <w:rPr>
          <w:b w:val="1"/>
          <w:color w:val="000000"/>
          <w:sz w:val="26"/>
          <w:szCs w:val="26"/>
          <w:rtl w:val="0"/>
        </w:rPr>
        <w:t xml:space="preserve">4. Bất Động Sản</w:t>
      </w:r>
    </w:p>
    <w:p w:rsidR="00000000" w:rsidDel="00000000" w:rsidP="00000000" w:rsidRDefault="00000000" w:rsidRPr="00000000" w14:paraId="0000009E">
      <w:pPr>
        <w:spacing w:after="240" w:before="240" w:lineRule="auto"/>
        <w:rPr/>
      </w:pPr>
      <w:r w:rsidDel="00000000" w:rsidR="00000000" w:rsidRPr="00000000">
        <w:rPr>
          <w:rtl w:val="0"/>
        </w:rPr>
        <w:t xml:space="preserve">✔️ </w:t>
      </w:r>
      <w:r w:rsidDel="00000000" w:rsidR="00000000" w:rsidRPr="00000000">
        <w:rPr>
          <w:b w:val="1"/>
          <w:rtl w:val="0"/>
        </w:rPr>
        <w:t xml:space="preserve">Giao dịch minh bạch</w:t>
      </w:r>
      <w:r w:rsidDel="00000000" w:rsidR="00000000" w:rsidRPr="00000000">
        <w:rPr>
          <w:rtl w:val="0"/>
        </w:rPr>
        <w:t xml:space="preserve">: Loại bỏ trung gian, giảm chi phí và thời gian giao dịch.</w:t>
        <w:br w:type="textWrapping"/>
        <w:t xml:space="preserve"> ✔️ </w:t>
      </w:r>
      <w:r w:rsidDel="00000000" w:rsidR="00000000" w:rsidRPr="00000000">
        <w:rPr>
          <w:b w:val="1"/>
          <w:rtl w:val="0"/>
        </w:rPr>
        <w:t xml:space="preserve">Token hóa tài sản</w:t>
      </w:r>
      <w:r w:rsidDel="00000000" w:rsidR="00000000" w:rsidRPr="00000000">
        <w:rPr>
          <w:rtl w:val="0"/>
        </w:rPr>
        <w:t xml:space="preserve">: Chia nhỏ quyền sở hữu thành các token có thể giao dịch.</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hp39q9plemrs" w:id="49"/>
      <w:bookmarkEnd w:id="49"/>
      <w:r w:rsidDel="00000000" w:rsidR="00000000" w:rsidRPr="00000000">
        <w:rPr>
          <w:b w:val="1"/>
          <w:color w:val="000000"/>
          <w:sz w:val="26"/>
          <w:szCs w:val="26"/>
          <w:rtl w:val="0"/>
        </w:rPr>
        <w:t xml:space="preserve">5. Chính Phủ và Quản Trị</w:t>
      </w:r>
    </w:p>
    <w:p w:rsidR="00000000" w:rsidDel="00000000" w:rsidP="00000000" w:rsidRDefault="00000000" w:rsidRPr="00000000" w14:paraId="000000A0">
      <w:pPr>
        <w:spacing w:after="240" w:before="240" w:lineRule="auto"/>
        <w:rPr/>
      </w:pPr>
      <w:r w:rsidDel="00000000" w:rsidR="00000000" w:rsidRPr="00000000">
        <w:rPr>
          <w:rtl w:val="0"/>
        </w:rPr>
        <w:t xml:space="preserve">✔️ </w:t>
      </w:r>
      <w:r w:rsidDel="00000000" w:rsidR="00000000" w:rsidRPr="00000000">
        <w:rPr>
          <w:b w:val="1"/>
          <w:rtl w:val="0"/>
        </w:rPr>
        <w:t xml:space="preserve">Bỏ phiếu điện tử</w:t>
      </w:r>
      <w:r w:rsidDel="00000000" w:rsidR="00000000" w:rsidRPr="00000000">
        <w:rPr>
          <w:rtl w:val="0"/>
        </w:rPr>
        <w:t xml:space="preserve">: Chống gian lận trong bầu cử.</w:t>
        <w:br w:type="textWrapping"/>
        <w:t xml:space="preserve"> ✔️ </w:t>
      </w:r>
      <w:r w:rsidDel="00000000" w:rsidR="00000000" w:rsidRPr="00000000">
        <w:rPr>
          <w:b w:val="1"/>
          <w:rtl w:val="0"/>
        </w:rPr>
        <w:t xml:space="preserve">Lưu trữ hồ sơ công dân</w:t>
      </w:r>
      <w:r w:rsidDel="00000000" w:rsidR="00000000" w:rsidRPr="00000000">
        <w:rPr>
          <w:rtl w:val="0"/>
        </w:rPr>
        <w:t xml:space="preserve">: Estonia đã áp dụng hệ thống này trong quản lý dân số.</w:t>
      </w:r>
    </w:p>
    <w:p w:rsidR="00000000" w:rsidDel="00000000" w:rsidP="00000000" w:rsidRDefault="00000000" w:rsidRPr="00000000" w14:paraId="000000A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4nzu8gotwrbg" w:id="50"/>
      <w:bookmarkEnd w:id="50"/>
      <w:r w:rsidDel="00000000" w:rsidR="00000000" w:rsidRPr="00000000">
        <w:rPr>
          <w:b w:val="1"/>
          <w:sz w:val="34"/>
          <w:szCs w:val="34"/>
          <w:rtl w:val="0"/>
        </w:rPr>
        <w:t xml:space="preserve">FAQ - Câu Hỏi Thường Gặp</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b w:val="1"/>
          <w:rtl w:val="0"/>
        </w:rPr>
        <w:t xml:space="preserve">❓ Hệ thống nào phù hợp cho doanh nghiệp?</w:t>
        <w:br w:type="textWrapping"/>
      </w:r>
      <w:r w:rsidDel="00000000" w:rsidR="00000000" w:rsidRPr="00000000">
        <w:rPr>
          <w:rtl w:val="0"/>
        </w:rPr>
        <w:t xml:space="preserve"> 🔹 Các tổ chức thường sử dụng mô hình riêng tư hoặc lai để bảo vệ dữ liệu và tối ưu hiệu suất.</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b w:val="1"/>
          <w:rtl w:val="0"/>
        </w:rPr>
        <w:t xml:space="preserve">❓ Vì sao hệ thống công khai có phí giao dịch cao?</w:t>
        <w:br w:type="textWrapping"/>
      </w:r>
      <w:r w:rsidDel="00000000" w:rsidR="00000000" w:rsidRPr="00000000">
        <w:rPr>
          <w:rtl w:val="0"/>
        </w:rPr>
        <w:t xml:space="preserve"> 🔹 Vì sử dụng cơ chế PoW, đòi hỏi tài nguyên tính toán lớn, dẫn đến chi phí cao hơn.</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b w:val="1"/>
          <w:rtl w:val="0"/>
        </w:rPr>
        <w:t xml:space="preserve">❓ Công nghệ này có thể bị hack không?</w:t>
        <w:br w:type="textWrapping"/>
      </w:r>
      <w:r w:rsidDel="00000000" w:rsidR="00000000" w:rsidRPr="00000000">
        <w:rPr>
          <w:rtl w:val="0"/>
        </w:rPr>
        <w:t xml:space="preserve"> 🔹 Dù có tính bảo mật cao, nhưng vẫn có rủi ro như tấn công 51% hoặc lỗ hổng hợp đồng thông minh.</w:t>
      </w:r>
    </w:p>
    <w:p w:rsidR="00000000" w:rsidDel="00000000" w:rsidP="00000000" w:rsidRDefault="00000000" w:rsidRPr="00000000" w14:paraId="000000A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hamhnd8jlajx" w:id="51"/>
      <w:bookmarkEnd w:id="51"/>
      <w:r w:rsidDel="00000000" w:rsidR="00000000" w:rsidRPr="00000000">
        <w:rPr>
          <w:b w:val="1"/>
          <w:sz w:val="34"/>
          <w:szCs w:val="34"/>
          <w:rtl w:val="0"/>
        </w:rPr>
        <w:t xml:space="preserve">Kết Luận</w:t>
      </w:r>
    </w:p>
    <w:p w:rsidR="00000000" w:rsidDel="00000000" w:rsidP="00000000" w:rsidRDefault="00000000" w:rsidRPr="00000000" w14:paraId="000000A8">
      <w:pPr>
        <w:spacing w:after="240" w:before="240" w:lineRule="auto"/>
        <w:rPr/>
      </w:pPr>
      <w:r w:rsidDel="00000000" w:rsidR="00000000" w:rsidRPr="00000000">
        <w:rPr>
          <w:rtl w:val="0"/>
        </w:rPr>
        <w:t xml:space="preserve">Mỗi loại chuỗi khối có đặc điểm và ứng dụng riêng, đáp ứng các nhu cầu khác nhau. Khi công nghệ tiếp tục phát triển, chúng ta sẽ chứng kiến nhiều cải tiến hơn nữa trong mọi lĩnh vực.</w:t>
      </w:r>
    </w:p>
    <w:p w:rsidR="00000000" w:rsidDel="00000000" w:rsidP="00000000" w:rsidRDefault="00000000" w:rsidRPr="00000000" w14:paraId="000000A9">
      <w:pPr>
        <w:spacing w:after="240" w:before="240" w:lineRule="auto"/>
        <w:rPr/>
      </w:pPr>
      <w:r w:rsidDel="00000000" w:rsidR="00000000" w:rsidRPr="00000000">
        <w:rPr>
          <w:rtl w:val="0"/>
        </w:rPr>
        <w:t xml:space="preserve">📌 </w:t>
      </w:r>
      <w:r w:rsidDel="00000000" w:rsidR="00000000" w:rsidRPr="00000000">
        <w:rPr>
          <w:b w:val="1"/>
          <w:rtl w:val="0"/>
        </w:rPr>
        <w:t xml:space="preserve">Bài viết tiếp theo:</w:t>
      </w:r>
      <w:r w:rsidDel="00000000" w:rsidR="00000000" w:rsidRPr="00000000">
        <w:rPr>
          <w:rtl w:val="0"/>
        </w:rPr>
        <w:t xml:space="preserve"> Cơ chế đồng thuận trong hệ thống chuỗi khối.</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3-29T19:11:41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Nguồn: https://en.digitalreport.com.tr/hybrid-blockchain-features-benefits/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chatgpt.com/g/g-j7MetSOx0-seo-technical-blog-writer/c/67bd8aab-f4d8-8010-9ca5-c52058a09b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