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32" w:rsidRPr="00915D50" w:rsidRDefault="007F4232" w:rsidP="005309D2">
      <w:pPr>
        <w:spacing w:before="120" w:after="120"/>
        <w:rPr>
          <w:sz w:val="26"/>
          <w:szCs w:val="26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708"/>
        <w:gridCol w:w="1553"/>
        <w:gridCol w:w="3263"/>
        <w:gridCol w:w="3118"/>
      </w:tblGrid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6705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53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67051">
              <w:rPr>
                <w:b/>
                <w:sz w:val="26"/>
                <w:szCs w:val="26"/>
              </w:rPr>
              <w:t>Đối tượng (Object)</w:t>
            </w:r>
          </w:p>
        </w:tc>
        <w:tc>
          <w:tcPr>
            <w:tcW w:w="3263" w:type="dxa"/>
          </w:tcPr>
          <w:p w:rsidR="00067051" w:rsidRPr="00067051" w:rsidRDefault="00067051" w:rsidP="005309D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67051">
              <w:rPr>
                <w:b/>
                <w:sz w:val="26"/>
                <w:szCs w:val="26"/>
              </w:rPr>
              <w:t>Thông tin (Thuộc tính)</w:t>
            </w:r>
          </w:p>
        </w:tc>
        <w:tc>
          <w:tcPr>
            <w:tcW w:w="3118" w:type="dxa"/>
          </w:tcPr>
          <w:p w:rsidR="00067051" w:rsidRPr="00067051" w:rsidRDefault="00067051" w:rsidP="005309D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67051">
              <w:rPr>
                <w:b/>
                <w:sz w:val="26"/>
                <w:szCs w:val="26"/>
              </w:rPr>
              <w:t>Hành động (Phương thức)</w:t>
            </w: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1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Sinh viên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Msv</w:t>
            </w:r>
            <w:r w:rsidRPr="00915D50">
              <w:rPr>
                <w:sz w:val="26"/>
                <w:szCs w:val="26"/>
              </w:rPr>
              <w:t>, họ tên, tuổi, ngày sinh, quê quán, số điện thoại, mã hệ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</w:rPr>
              <w:t>Đăng ký lớp tín chỉ, học bài, làm BTVN, tham gia CLB, đóng học phí, thi hết môn</w:t>
            </w: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2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Hệ học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Mã hệ</w:t>
            </w:r>
            <w:r w:rsidRPr="00915D50">
              <w:rPr>
                <w:sz w:val="26"/>
                <w:szCs w:val="26"/>
              </w:rPr>
              <w:t>, tên hệ, thời gian đào tạo, số tín chỉ tích lũy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  <w:bookmarkStart w:id="0" w:name="_GoBack"/>
        <w:bookmarkEnd w:id="0"/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3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Điểm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Mã điểm,</w:t>
            </w:r>
            <w:r w:rsidRPr="00915D50">
              <w:rPr>
                <w:sz w:val="26"/>
                <w:szCs w:val="26"/>
              </w:rPr>
              <w:t xml:space="preserve"> msv, mã môn học, điểm chuyên cần, điểm kiểm tra, điểm thi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4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Giảng viên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Mã giảng viên</w:t>
            </w:r>
            <w:r w:rsidRPr="00915D50">
              <w:rPr>
                <w:sz w:val="26"/>
                <w:szCs w:val="26"/>
              </w:rPr>
              <w:t>, họ tên, tuổi, ngày sinh, quê quán, sdt, lương</w:t>
            </w:r>
          </w:p>
        </w:tc>
        <w:tc>
          <w:tcPr>
            <w:tcW w:w="3118" w:type="dxa"/>
          </w:tcPr>
          <w:p w:rsidR="00067051" w:rsidRPr="00915D50" w:rsidRDefault="00067051" w:rsidP="001E14AC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</w:rPr>
              <w:t>Dạy học, ra đề thi, chấm bài thi, đánh giá sinh viên</w:t>
            </w: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5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Lớp tín chỉ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Mã lớp</w:t>
            </w:r>
            <w:r w:rsidRPr="00915D50">
              <w:rPr>
                <w:sz w:val="26"/>
                <w:szCs w:val="26"/>
              </w:rPr>
              <w:t>,  tên lớp, mã môn học, thời gian học, số sinh viên đăng ký, mã giảng viên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6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Môn học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 xml:space="preserve">Mã môn học, </w:t>
            </w:r>
            <w:r w:rsidRPr="00915D50">
              <w:rPr>
                <w:sz w:val="26"/>
                <w:szCs w:val="26"/>
              </w:rPr>
              <w:t>tên môn học, số tín chỉ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7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Đề thi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Mã đề thi,</w:t>
            </w:r>
            <w:r w:rsidRPr="00915D50">
              <w:rPr>
                <w:sz w:val="26"/>
                <w:szCs w:val="26"/>
              </w:rPr>
              <w:t xml:space="preserve"> tên đề thi, chủ đề, nội dung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8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CLB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 xml:space="preserve">Mã CLB, </w:t>
            </w:r>
            <w:r w:rsidRPr="00915D50">
              <w:rPr>
                <w:sz w:val="26"/>
                <w:szCs w:val="26"/>
              </w:rPr>
              <w:t>tên CLB, nội dung hoạt động, thời gian thành lập, chủ tich CLB, số thành viên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9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Học phí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Mã học phí,</w:t>
            </w:r>
            <w:r w:rsidRPr="00915D50">
              <w:rPr>
                <w:sz w:val="26"/>
                <w:szCs w:val="26"/>
              </w:rPr>
              <w:t xml:space="preserve"> tên học phí, tổng số tiền, ngày đến hạn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</w:tr>
      <w:tr w:rsidR="00067051" w:rsidRPr="00915D50" w:rsidTr="009462A6">
        <w:tc>
          <w:tcPr>
            <w:tcW w:w="708" w:type="dxa"/>
          </w:tcPr>
          <w:p w:rsidR="00067051" w:rsidRPr="00067051" w:rsidRDefault="00067051" w:rsidP="00BA041D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67051">
              <w:rPr>
                <w:sz w:val="26"/>
                <w:szCs w:val="26"/>
              </w:rPr>
              <w:t>10</w:t>
            </w:r>
          </w:p>
        </w:tc>
        <w:tc>
          <w:tcPr>
            <w:tcW w:w="1553" w:type="dxa"/>
          </w:tcPr>
          <w:p w:rsidR="00067051" w:rsidRPr="00915D50" w:rsidRDefault="00067051" w:rsidP="00BA041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15D50">
              <w:rPr>
                <w:b/>
                <w:sz w:val="26"/>
                <w:szCs w:val="26"/>
              </w:rPr>
              <w:t>Bàn ghế</w:t>
            </w:r>
          </w:p>
        </w:tc>
        <w:tc>
          <w:tcPr>
            <w:tcW w:w="3263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</w:rPr>
            </w:pPr>
            <w:r w:rsidRPr="00915D50">
              <w:rPr>
                <w:sz w:val="26"/>
                <w:szCs w:val="26"/>
                <w:u w:val="single"/>
              </w:rPr>
              <w:t>Mã bàn ghế,</w:t>
            </w:r>
            <w:r w:rsidRPr="00915D50">
              <w:rPr>
                <w:sz w:val="26"/>
                <w:szCs w:val="26"/>
              </w:rPr>
              <w:t xml:space="preserve"> tên bàn ghế, chủng loại, màu sắc, số lượng</w:t>
            </w:r>
          </w:p>
        </w:tc>
        <w:tc>
          <w:tcPr>
            <w:tcW w:w="3118" w:type="dxa"/>
          </w:tcPr>
          <w:p w:rsidR="00067051" w:rsidRPr="00915D50" w:rsidRDefault="00067051" w:rsidP="005309D2">
            <w:pPr>
              <w:spacing w:before="120" w:after="120"/>
              <w:rPr>
                <w:sz w:val="26"/>
                <w:szCs w:val="26"/>
                <w:u w:val="single"/>
              </w:rPr>
            </w:pPr>
          </w:p>
        </w:tc>
      </w:tr>
    </w:tbl>
    <w:p w:rsidR="007F4232" w:rsidRPr="00915D50" w:rsidRDefault="007F4232" w:rsidP="005309D2">
      <w:pPr>
        <w:spacing w:before="120" w:after="120"/>
        <w:rPr>
          <w:sz w:val="26"/>
          <w:szCs w:val="26"/>
        </w:rPr>
      </w:pPr>
    </w:p>
    <w:sectPr w:rsidR="007F4232" w:rsidRPr="00915D5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32"/>
    <w:rsid w:val="00067051"/>
    <w:rsid w:val="001E14AC"/>
    <w:rsid w:val="005309D2"/>
    <w:rsid w:val="00694F0C"/>
    <w:rsid w:val="007F4232"/>
    <w:rsid w:val="0083169D"/>
    <w:rsid w:val="00915D50"/>
    <w:rsid w:val="009462A6"/>
    <w:rsid w:val="00A455B1"/>
    <w:rsid w:val="00BA041D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228"/>
  <w15:chartTrackingRefBased/>
  <w15:docId w15:val="{61039F04-1BBF-45BE-B1E3-80F1027C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2020-01-11T14:58:00Z</dcterms:created>
  <dcterms:modified xsi:type="dcterms:W3CDTF">2020-01-12T16:27:00Z</dcterms:modified>
</cp:coreProperties>
</file>