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4138"/>
      </w:tblGrid>
      <w:tr>
        <w:tc>
          <w:tcPr>
            <w:tcW w:type="dxa" w:w="5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drawing>
                <wp:inline distT="0" distB="0" distL="0" distR="0">
                  <wp:extent cx="1428750" cy="4476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44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CÔNG TY CP KIỂM ĐỊNH KỸ THUẬT AN TOÀN INCERT</w:t>
            </w:r>
          </w:p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Số 12 Đầm Sen 20, P. Ngũ Hành Sơn, TP. Đà Nẵng</w:t>
            </w:r>
          </w:p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Hotline: 0936565579 · incertjsc@gmail.com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CỘNG HÒA XÃ HỘI CHỦ NGHĨA VIỆT NAM</w:t>
            </w:r>
          </w:p>
          <w:p>
            <w:pPr>
              <w:pBdr>
                <w:bottom w:val="single" w:color="000000" w:sz="4" w:space="1"/>
              </w:pBd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Độc lập - Tự do - Hạnh phúc</w:t>
            </w:r>
          </w:p>
          <w:p>
            <w:pPr>
              <w:spacing w:before="12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7"/>
                <w:szCs w:val="17"/>
              </w:rPr>
              <w:t xml:space="preserve">Đà Nẵng, ngày {ngay_lap} tháng {thang_lap} năm {nam_lap}</w:t>
            </w:r>
          </w:p>
        </w:tc>
      </w:tr>
    </w:tbl>
    <w:p>
      <w:pPr>
        <w:spacing w:after="10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BIÊN BẢN KIỂM ĐỊNH KỸ THUẬT AN TOÀN BÌNH CHỊU ÁP LỰC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Số: {so_bien_ban}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Chúng tôi gồm: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{ten_kdv_1}          Số hiệu kiểm định viên: {so_hieu_kdv_1}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{ten_kdv_2}          Số hiệu kiểm định viên: {so_hieu_kdv_2}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Thuộc tổ chức kiểm định: CÔNG TY CỔ PHẦN KIỂM ĐỊNH KỸ THUẬT AN TOÀN INCERT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Số đăng ký chứng nhận của tổ chức kiểm định: {so_dang_ky_chung_nhan}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Đã tiến hành kiểm định: {thoi_gian_kiem_dinh}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Của (ghi rõ tên cơ sở): {ten_khach_hang}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Địa chỉ (trụ sở chính của cơ sở): {dia_chi_tru_so}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Địa chỉ (vị trí) lắp đặt: {dia_chi_lap_dat}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Quy trình kiểm định áp dụng: {quy_trinh_ap_dung}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Chứng kiến kiểm định và thông qua biên bản: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{#chung_kien}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{stt}. {ten}          Chức vụ: {chuc_vu}</w:t>
      </w:r>
    </w:p>
    <w:p>
      <w:pPr>
        <w:spacing w:after="20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{/chung_kien}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 - THÔNG SỐ CƠ BẢN CỦA BÌNH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Loại, mã hiệu: {loai_ma_hieu}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Dung tích (m³): {dung_tich}</w:t>
            </w:r>
          </w:p>
        </w:tc>
      </w:tr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Số chế tạo: {so_che_tao}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Áp suất thiết kế (bar): {ap_suat_thiet_ke}</w:t>
            </w:r>
          </w:p>
        </w:tc>
      </w:tr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Năm chế tạo: {nam_san_xuat}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Áp suất làm việc lớn nhất (bar): {ap_suat_lam_viec_lon_nhat}</w:t>
            </w:r>
          </w:p>
        </w:tc>
      </w:tr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Nhà chế tạo: {nha_che_tao}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Môi chất làm việc: {moi_chat_lam_viec}</w:t>
            </w:r>
          </w:p>
        </w:tc>
      </w:tr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Nước chế tạo: {nuoc_che_tao}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Nhiệt độ làm việc lớn nhất (°C): {nhiet_do_lam_viec_lon_nhat}</w:t>
            </w:r>
          </w:p>
        </w:tc>
      </w:tr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Công dụng của bình: {cong_dung}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Biên bản kiểm định lần trước ngày: {ngay_kd_lan_truoc} do {don_vi_kd_truoc} thực hiện</w:t>
            </w:r>
          </w:p>
        </w:tc>
      </w:tr>
    </w:tbl>
    <w:p>
      <w:pPr>
        <w:spacing w:after="12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II - HÌNH THỨC KIỂM ĐỊNH: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Lần đầu {cb_lan_dau}     Định kỳ {cb_dinh_ky}     Bất thường {cb_bat_thuong}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Lý do kiểm định bất thường: {ly_do_bat_thuong}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III - NỘI DUNG KIỂM ĐỊNH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Kiểm tra hồ sơ:</w:t>
      </w:r>
    </w:p>
    <w:p>
      <w:pPr>
        <w:spacing w:after="40"/>
        <w:jc w:val="left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Hồ sơ kỹ thuật an toàn thiết bị khi kiểm định kỹ thuật an toàn lần đầu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000"/>
        <w:gridCol w:w="900"/>
        <w:gridCol w:w="1100"/>
      </w:tblGrid>
      <w:tr>
        <w:trPr>
          <w:tblHeader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TT</w:t>
            </w:r>
          </w:p>
        </w:tc>
        <w:tc>
          <w:tcPr>
            <w:tcW w:type="dxa" w:w="7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Tên hồ sơ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Có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Không có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7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Lý lịch bình chịu áp lực theo mẫu QCVN: 01-2008/BLĐTBXH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{hs1_1_co}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{hs1_1_kco}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7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+ Các chứng chỉ về kim loại chế tạo (Chứng chỉ vật liệu hoặc báo cáo siêu âm kiểm tra chiều dày).
+ Kết quả kiểm tra chất lượng mối hàn;
+ Biên bản nghiệm thử.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{hs1_2_co}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{hs1_2_kco}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7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Giấy chứng nhận kiểm định/hiệu chuẩn thiết bị đo lường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{hs1_3_co}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{hs1_3_kco}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7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Báo cáo đo điện trở tiếp đất chống sét, điện trở tiếp đất an toàn điện (nếu có).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{hs1_4_co}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{hs1_4_kco}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7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Biên bản nghiệm thu lắp đặt (đối với bình cố định)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{hs1_5_co}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{hs1_5_kco}</w:t>
            </w:r>
          </w:p>
        </w:tc>
      </w:tr>
    </w:tbl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40"/>
        <w:jc w:val="left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Hồ sơ kỹ thuật an toàn thiết bị khi kiểm định kỹ thuật an toàn định kỳ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000"/>
        <w:gridCol w:w="900"/>
        <w:gridCol w:w="1100"/>
      </w:tblGrid>
      <w:tr>
        <w:trPr>
          <w:tblHeader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TT</w:t>
            </w:r>
          </w:p>
        </w:tc>
        <w:tc>
          <w:tcPr>
            <w:tcW w:type="dxa" w:w="7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Tên hồ sơ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Có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Không có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7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Lý lịch bình chịu áp lực theo mẫu QCVN: 01-2008/BLĐTBXH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{hs2_1_co}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{hs2_1_kco}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7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Biên bản Kiểm định và Giấy chứng nhận kết quả kiểm định lần trước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{hs2_2_co}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{hs2_2_kco}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7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Hồ sơ về quản lý sử dụng, kiểm tra, vận hành, bảo dưỡng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{hs2_3_co}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{hs2_3_kco}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7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Biên bản thanh tra, kiểm tra tra của cơ quan có thẩm quyền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{hs2_4_co}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{hs2_4_kco}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7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Giấy chứng nhận kiểm định/hiệu chuẩn thiết bị đo lường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{hs2_5_co}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{hs2_5_kco}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</w:t>
            </w:r>
          </w:p>
        </w:tc>
        <w:tc>
          <w:tcPr>
            <w:tcW w:type="dxa" w:w="7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Báo cáo đo điện trở tiếp đất chống sét, điện trở tiếp đất an toàn điện (nếu có).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{hs2_6_co}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{hs2_6_kco}</w:t>
            </w:r>
          </w:p>
        </w:tc>
      </w:tr>
    </w:tbl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40"/>
        <w:jc w:val="left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Hồ sơ kỹ thuật an toàn thiết bị khi kiểm định kỹ thuật an toàn bất thường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000"/>
        <w:gridCol w:w="900"/>
        <w:gridCol w:w="1100"/>
      </w:tblGrid>
      <w:tr>
        <w:trPr>
          <w:tblHeader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TT</w:t>
            </w:r>
          </w:p>
        </w:tc>
        <w:tc>
          <w:tcPr>
            <w:tcW w:type="dxa" w:w="7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Tên hồ sơ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Có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Không có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7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Lý lịch bình chịu áp lực theo mẫu QCVN: 01-2008/BLĐTBXH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{hs3_1_co}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{hs3_1_kco}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7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Biên bản Kiểm định và Giấy chứng nhận kết quả kiểm định lần trước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{hs3_2_co}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{hs3_2_kco}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7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Hồ sơ về quản lý sử dụng, kiểm tra, vận hành, bảo dưỡng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{hs3_3_co}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{hs3_3_kco}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7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Giấy chứng nhận kiểm định/hiệu chuẩn thiết bị đo lường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{hs3_4_co}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{hs3_4_kco}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7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Báo cáo đo điện trở tiếp đất chống sét, điện trở tiếp đất an toàn điện (nếu có).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{hs3_5_co}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{hs3_5_kco}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</w:t>
            </w:r>
          </w:p>
        </w:tc>
        <w:tc>
          <w:tcPr>
            <w:tcW w:type="dxa" w:w="7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Trường hợp cải tạo, sửa chữa:
+ Hồ sơ thiết kế cải tạo, sửa chữa;
+ Hồ sơ hàn trong quá trình cải tạo, sửa chữa;
+ Biên bản thử nghiệm sau cải tạo, sửa chữa.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{hs3_6_co}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{hs3_6_kco}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</w:t>
            </w:r>
          </w:p>
        </w:tc>
        <w:tc>
          <w:tcPr>
            <w:tcW w:type="dxa" w:w="7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Trường hợp thay đổi vị trí lắp đặt (đối với bình cố định):
Hồ sơ lắp đặt và các biên bản nghiệm thu lắp đặt.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{hs3_7_co}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{hs3_7_kco}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</w:t>
            </w:r>
          </w:p>
        </w:tc>
        <w:tc>
          <w:tcPr>
            <w:tcW w:type="dxa" w:w="7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Trường hợp kiểm định theo yêu cầu của cơ quan chức năng:
Biên bản yêu cầu kiểm định của cơ quan chức năng và các hồ sơ có liên quan.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{hs3_8_co}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{hs3_8_kco}</w:t>
            </w:r>
          </w:p>
        </w:tc>
      </w:tr>
    </w:tbl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Nhận xét: {ho_so_nhan_xet}</w:t>
      </w:r>
    </w:p>
    <w:p>
      <w:pPr>
        <w:spacing w:after="20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Đánh giá kết quả: Đạt {cb_hoso_dat}   Không đạt {cb_hoso_kdat}</w:t>
      </w:r>
    </w:p>
    <w:p>
      <w:pPr>
        <w:spacing w:after="4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 Thiết bị, dụng cụ phục vụ kiểm định: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1700"/>
        <w:gridCol w:w="1800"/>
        <w:gridCol w:w="1500"/>
        <w:gridCol w:w="1500"/>
      </w:tblGrid>
      <w:tr>
        <w:trPr>
          <w:tblHeader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TT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Tên gọi – Mã hiệu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Thang đo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Số nhận dạng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Số GCN KĐ/HC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Hạn KĐ/HC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{#thiet_bi_dung_cu}{stt}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{ten_goi_ma_hieu}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{thang_do}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{so_nhan_dang}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{so_gcn_kdhc}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{han_kdhc}{/thiet_bi_dung_cu}</w:t>
            </w:r>
          </w:p>
        </w:tc>
      </w:tr>
    </w:tbl>
    <w:p>
      <w:pPr>
        <w:spacing w:after="20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 Kiểm tra kỹ thuật bên ngoài, bên trong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Loại kiểm tra: Cả ngoài + trong {cb_kt_ca_ngoai_trong}     Chỉ ngoài, không kiểm tra trong {cb_kt_chi_ngoai}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Lý do không kiểm tra bên trong (nếu có): {ly_do_khong_kiem_tra_trong}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500"/>
        <w:gridCol w:w="900"/>
        <w:gridCol w:w="900"/>
        <w:gridCol w:w="1200"/>
      </w:tblGrid>
      <w:tr>
        <w:trPr>
          <w:tblHeader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TT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Tên hạng mục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Đạt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Không đạt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Không đánh giá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Thông số kỹ thuật so với lý lịch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{cb_1_dat}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{cb_1_kdat}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{cb_1_kdanhgia}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Vị trí lắp đặt (Khoảng cách với tường, giữa các thiết bị)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{cb_2_dat}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{cb_2_kdat}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{cb_2_kdanhgia}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Chiếu sáng vận hành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{cb_3_dat}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{cb_3_kdat}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{cb_3_kdanhgia}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Sàn, cầu thang thao tác, giá treo, …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{cb_4_dat}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{cb_4_kdat}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{cb_4_kdanhgia}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Tiếp địa chống sét, tiếp địa an toàn điện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{cb_5_dat}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{cb_5_kdat}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{cb_5_kdanhgia}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Tình trạng bề mặt kim loại các bộ phận chịu áp lực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{cb_6_dat}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{cb_6_kdat}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{cb_6_kdanhgia}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Tình trạng mối hàn, các mối nối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{cb_7_dat}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{cb_7_kdat}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{cb_7_kdanhgia}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Tình trạng sơn, bảo ôn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{cb_8_dat}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{cb_8_kdat}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{cb_8_kdanhgia}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Tình trạng cặn bẩn, han gỉ, ăn mòn bên trong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{cb_9_dat}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{cb_9_kdat}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{cb_9_kdanhgia}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Các van và thiết bị phụ trợ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{cb_10_dat}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{cb_10_kdat}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{cb_10_kdanhgia}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11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Van an toàn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{cb_11_dat}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{cb_11_kdat}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{cb_11_kdanhgia}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12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Áp kế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{cb_12_dat}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{cb_12_kdat}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{cb_12_kdanhgia}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13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Đo mức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{cb_13_dat}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{cb_13_kdat}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{cb_13_kdanhgia}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14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Các thiết bị an toàn, tự động khác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{cb_14_dat}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{cb_14_kdat}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{cb_14_kdanhgia}</w:t>
            </w:r>
          </w:p>
        </w:tc>
      </w:tr>
    </w:tbl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4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Tình trạng của các thiết bị kiểm tra an toàn, dụng cụ đo kiểm: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0"/>
      </w:tblGrid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Van an toàn</w:t>
            </w:r>
          </w:p>
        </w:tc>
        <w:tc>
          <w:tcPr>
            <w:tcW w:type="dxa" w:w="7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Kiểu loại: {van_an_toan_kieu_loai}     Kích cỡ: {van_an_toan_kich_co}     Số lượng: {van_an_toan_so_luong}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Áp kế</w:t>
            </w:r>
          </w:p>
        </w:tc>
        <w:tc>
          <w:tcPr>
            <w:tcW w:type="dxa" w:w="7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Thang đo: {ap_ke_thang_do}     Cấp CX: {ap_ke_cap_cx}     Số tem KĐ: {ap_ke_so_tem_kd}     Hạn KĐ: {ap_ke_han_kd}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Đo mức</w:t>
            </w:r>
          </w:p>
        </w:tc>
        <w:tc>
          <w:tcPr>
            <w:tcW w:type="dxa" w:w="7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Kiểu loại: {do_muc_kieu_loai}     Số lượng: {do_muc_so_luong}</w:t>
            </w:r>
          </w:p>
        </w:tc>
      </w:tr>
    </w:tbl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Nhận xét: {kiem_tra_ngoai_trong_nhan_xet}</w:t>
      </w:r>
    </w:p>
    <w:p>
      <w:pPr>
        <w:spacing w:after="20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Đánh giá kết quả: Đạt {cb_ktnt_dat}   Không đạt {cb_ktnt_kdat}</w:t>
      </w:r>
    </w:p>
    <w:p>
      <w:pPr>
        <w:spacing w:after="4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 Thử nghiệm: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Thử bền — Môi chất thử: {thu_ben_moi_chat}   Áp suất thử: {thu_ben_ap_suat} bar   Thời gian thử: {thu_ben_thoi_gian} phút   Không thử: {cb_tb_khong_thu}</w:t>
      </w:r>
    </w:p>
    <w:p>
      <w:pPr>
        <w:spacing w:after="10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Tình trạng rò rỉ: Không {cb_tb_ro_ri_khong} / Có {cb_tb_ro_ri_co}     Tình trạng biến dạng, nứt: Không {cb_tb_biendang_khong} / Có {cb_tb_biendang_co}     Độ tụt áp: Không {cb_tb_tutap_khong} / Có {cb_tb_tutap_co}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Thử kín — Môi chất thử: {thu_kin_moi_chat}   Áp suất thử: {thu_kin_ap_suat} bar   Thời gian thử: {thu_kin_thoi_gian} phút   Không thử: {cb_tk_khong_thu}</w:t>
      </w:r>
    </w:p>
    <w:p>
      <w:pPr>
        <w:spacing w:after="10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Tình trạng rò rỉ: Không {cb_tk_ro_ri_khong} / Có {cb_tk_ro_ri_co}     Độ tụt áp: Không {cb_tk_tutap_khong} / Có {cb_tk_tutap_co}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Lý do không thử: {ly_do_khong_thu}</w:t>
      </w:r>
    </w:p>
    <w:p>
      <w:pPr>
        <w:spacing w:after="20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Nhận xét: {thu_nghiem_nhan_xet}</w:t>
      </w:r>
    </w:p>
    <w:p>
      <w:pPr>
        <w:spacing w:after="4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5. Thử vận hành: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500"/>
        <w:gridCol w:w="1000"/>
        <w:gridCol w:w="1200"/>
      </w:tblGrid>
      <w:tr>
        <w:trPr>
          <w:tblHeader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TT</w:t>
            </w:r>
          </w:p>
        </w:tc>
        <w:tc>
          <w:tcPr>
            <w:tcW w:type="dxa" w:w="6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Tên hạng mục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Đạt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Không đạt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6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Tình trạng làm việc của bình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{cb_15_dat}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{cb_15_kdat}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6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Tình trạng làm việc của thiết bị đo lường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{cb_16_dat}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{cb_16_kdat}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6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Tình trạng làm việc của thiết bị phụ trợ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{cb_17_dat}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{cb_17_kdat}</w:t>
            </w:r>
          </w:p>
        </w:tc>
      </w:tr>
    </w:tbl>
    <w:p>
      <w:pPr>
        <w:spacing w:after="12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5.1. Thử van an toàn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Van an toàn thử trực tiếp trên bình: Đạt {cb_van_tt_dat}   Không đạt {cb_van_tt_kdat}   Không áp dụng {cb_van_tt_khongapdung}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Van an toàn cài đặt trên thiết bị thử chuyên dùng: Không áp dụng {cb_van_cd_khongapdung}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Phê duyệt hồ sơ kết quả thử — Ngày: {van_phe_duyet_ngay}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Áp suất cài đặt: {van_ap_suat_cai_dat} bar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Tình trạng niêm chì: Đạt {cb_van_niemchi_dat}   Không đạt {cb_van_niemchi_kdat}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Hồ sơ cài đặt, hiệu chỉnh đầy đủ, hợp lệ: Đạt {cb_van_hoso_dat}   Không đạt {cb_van_hoso_kdat}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Áp suất cài đặt phù hợp hồ sơ kỹ thuật của bình: Đạt {cb_van_apsuat_dat}   Không đạt {cb_van_apsuat_kdat}</w:t>
      </w:r>
    </w:p>
    <w:p>
      <w:pPr>
        <w:spacing w:after="20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Chấp nhận kết quả cài đặt, hiệu chỉnh để đánh giá van an toàn: Chấp nhận {cb_van_chapnhan}   Không chấp nhận {cb_van_khongchapnhan}</w:t>
      </w:r>
    </w:p>
    <w:p>
      <w:pPr>
        <w:spacing w:after="4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Thu thập hình ảnh: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(a) Ảnh tổng thể thiết bị có mặt kiểm định viên -- bắt buộc, tối thiểu 1 ảnh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{#anh_tong_the}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{%anh}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{/anh_tong_the}</w:t>
      </w:r>
    </w:p>
    <w:p>
      <w:pPr>
        <w:spacing w:after="40"/>
        <w:jc w:val="lef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(b) Ảnh chi tiết hạng mục không đạt -- bắt buộc nếu kết quả tổng = Không đạt (để trống nếu Đạt)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{#anh_khong_dat}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{%anh}</w:t>
      </w:r>
    </w:p>
    <w:p>
      <w:pPr>
        <w:spacing w:after="20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{/anh_khong_dat}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IV - KẾT LUẬN VÀ KIẾN NGHỊ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Bình được kiểm định có kết quả: Đạt {cb_dat_tong}   Không đạt {cb_khong_dat_tong}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Đã được dán tem kiểm định số: {so_tem} ; Tại vị trí: {vi_tri_tem}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Áp suất làm việc lớn nhất: {ap_suat_lam_viec_lon_nhat} bar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Nhiệt độ làm việc lớn nhất: {nhiet_do_lam_viec_lon_nhat} °C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Áp suất cài đặt của van an toàn: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 - Hiệu chỉnh cùng quá trình kiểm tra vận hành: {ap_suat_cai_dat_cung_van_hanh} bar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 - Hiệu chỉnh không cùng quá trình kiểm tra vận hành: {ap_suat_cai_dat_khong_cung_van_hanh} bar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(Nếu có Giấy chứng nhận thì ghi số GCN: {so_gcn_ket_qua} , ngày cấp {ngay_cap_gcn}, đơn vị cấp {don_vi_cap_gcn})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 Các kiến nghị: {kien_nghi}</w:t>
      </w:r>
    </w:p>
    <w:p>
      <w:pPr>
        <w:spacing w:after="20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Thời gian thực hiện kiến nghị: {thoi_han_kien_nghi}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V - THỜI HẠN KIỂM ĐỊNH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Thời hạn kiểm định: ngày {ngay_kd_lan_sau} tháng {thang_kd_lan_sau} năm {nam_kd_lan_sau}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Lý do rút ngắn thời hạn: {ly_do_rut_ngan}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Biên bản đã được thông qua ngày {ngay_lap} tháng {thang_lap} năm {nam_lap}.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Tại: {dia_diem_lap}</w:t>
      </w:r>
    </w:p>
    <w:p>
      <w:pPr>
        <w:spacing w:after="30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Biên bản được lập thành 02 bản, mỗi bên giữ 01 bản./.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213"/>
        <w:gridCol w:w="3212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CHỦ CƠ SỞ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Cam kết thực hiện đầy đủ, đúng hạn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các kiến nghị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(Ký tên và đóng dấu)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NGƯỜI CHỨNG KIẾN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(Ký, ghi rõ họ và tên)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/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/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{#chung_kien}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{ten}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{/chung_kien}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KIỂM ĐỊNH VIÊN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(Ký, ghi rõ họ và tên)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/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/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{ten_kdv_1}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{ten_kdv_2}</w:t>
            </w:r>
          </w:p>
        </w:tc>
      </w:tr>
    </w:tbl>
    <w:sectPr>
      <w:pgSz w:w="11907" w:h="16840" w:orient="portrait"/>
      <w:pgMar w:top="850" w:right="1000" w:bottom="85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150b71b9defd0c0df6a2c940e1b841cb7092dc1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2026-08-19T04:40:42.605Z</dcterms:created>
  <dcterms:modified xsi:type="dcterms:W3CDTF">2026-08-19T04:40:42.605Z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