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center"/>
        <w:textAlignment w:val="baseline"/>
        <w:rPr>
          <w:rStyle w:val="4"/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</w:pPr>
      <w:r>
        <w:drawing>
          <wp:inline distT="0" distB="0" distL="114300" distR="114300">
            <wp:extent cx="5270500" cy="2963545"/>
            <wp:effectExtent l="0" t="0" r="635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63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center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803计算机学科基础综合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一、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 </w:t>
      </w:r>
      <w:r>
        <w:rPr>
          <w:rStyle w:val="4"/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考查目标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计算机学科基础综合考试涵盖数据结构、计算机组成原理、操作系统和计算机网络等学科专业基础课程。要求考生比较系统地掌握上述专业基础课程的基本概念、基本原理和基本方法，能够综合运用所学的基本原理和基本方法分析、判断和解决有关理论问题和实际问题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二、考试形式和试卷结构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　　1、试卷满分及考试时间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　　本试卷满分为150分，考试时间为180分钟。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　　2、答题方式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　　答题方式为闭卷、笔试。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　　3、试卷内容结构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　　数据结构 45分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　　计算机组成原理 45分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　　操作系统 35分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　　计算机网络 25分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　　4、试卷题型结构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　　单项选择题 80分 (40小题，每小题2分)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综合应用题 70分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三、考查内容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　　</w:t>
      </w:r>
      <w:r>
        <w:rPr>
          <w:rStyle w:val="4"/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数据结构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　　【考查目标】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　　1、掌握数据结构的基本概念、基本原理和基本方法。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　　2、掌握数据的逻辑结构、存储结构及基本操作的实现，能够对算法进行基本的时间复杂度与空间复杂度的分析。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　　3、能够运用数据结构基本原理和方法进行问题的分析与求解，具备采用C或C++语言设计与实现算法的能力。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一、线性表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（一）线性表的定义和基本操作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　　（二）线性表的实现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1、顺序存储　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2、链式存储　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3、线性表的应用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　　二、栈、队列和数组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（一）栈和队列的基本概念　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（二）栈和队列的顺序存储结构　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（三）栈和队列的链式存储结构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　　（四）栈和队列的应用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　　（五）特殊矩阵的压缩存储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　　三、树与二叉树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　　（一）树的基本概念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　　（二）二叉树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1、二叉树的定义及其主要特征　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2、二叉树的顺序存储结构和链式存储结构　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3、二叉树的遍历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　　4、线索二叉树的基本概念和构造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　　（三）树、森林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1、树的存储结构　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2、森林与二叉树的转换　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3、树和森林的遍历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　　（四）树与二叉树的应用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　　1、二叉排序树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　　2、平衡二叉树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　　3、哈夫曼(Huffman)树和哈夫曼编码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　　四、图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　　（一）图的基本概念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　　（二）图的存储及基本操作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1、邻接矩阵法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2、邻接表法　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3、邻接多重表、十字链表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　　（三）图的遍历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1、深度优先搜索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2、广度优先搜索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　　（四）图的基本应用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1、最小（代价）生成树　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2、最短路径　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3、拓扑排序　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4、关键路径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　　五、查找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（一）查找的基本概念　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（二）顺序查找法　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（三）分块查找法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（四）折半查找法　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（五）B树及其基本操作、B+树的基本概念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（六）散列(Hash)表　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（七）字符串模式匹配　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（八）查找算法的分析及应用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　　六、排序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　　（一）排序的基本概念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　　（二）插入排序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1、直接插入排序　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2、折半插入排序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（三）气泡排序(bubble sort)　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（四）简单选择排序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（五）希尔排序(shell sort)　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（六）快速排序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（七）堆排序　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（八）二路归并排序(merge sort)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（九）基数排序　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（十）外部排序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（十一）各种内部排序算法的比较　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（十二）排序算法的应用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　</w:t>
      </w:r>
      <w:r>
        <w:rPr>
          <w:rStyle w:val="4"/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　计算机组成原理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　　【考查目标】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　　1、理解单处理器计算机系统中各部件的内部工作原理、组成结构以及相互连接方式，具有完整的计算机系统的整机概念。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　　2、理解计算机系统层次化结构概念，熟悉硬件与软件之间的界面，掌握指令集体系结构的基本知识和基本实现方法。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　　3、能够综合运用计算机组成的基本原理和基本方法，对有关计算机硬件系统中的理论和实际问题进行计算、分析，对一些基本部件进行简单设计;并能对高级程序设计语言(如C语言)中的相关问题进行分析。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　　一、计算机系统概述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　　（一）计算机发展历程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　　（二）计算机系统层次结构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1、计算机系统的基本组成　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2、计算机硬件的基本组成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3、计算机软件和硬件的关系 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4、计算机的工作过程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　　（三）计算机性能指标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　　吞吐量、响应时间;CPU时钟周期、主频、CPI、CPU执行时间;MIPS、MFLOPS 、GFLOPS、TFLOPS、PFLOPS。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　　二、数据的表示和运算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　　（一）数制与编码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1、进位计数制及其相互转换　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2、真值和机器数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3、BCD码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4、字符与字符串　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5、校验码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　　（二）定点数的表示和运算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　　1、定点数的表示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　　无符号数的表示;有符号整数的表示。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　　2、定点数的运算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　　定点数的位移运算;原码定点数的加减运算;补码定点数的加/减运算;定点数的乘/除运算;溢出概念和判别方法。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　　（三）浮点数的表示和运算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　　1、浮点数的表示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　　IEEE 754标准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　　2、浮点数的加/减运算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　　（四）算术逻辑单元ALU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　　1、串行加法器和并行加法器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　　2、算术逻辑单元ALU的功能和结构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　　三、存储器层次结构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　　（一）存储器的分类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　　（二）存储器的层次化结构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　　（三）半导体随机存取存储器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1、SRAM存储器　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2、DRAM存储器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3、只读存储器　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4、Flash存储器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　　（四）主存储器与CPU的连接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　　（五）双口RAM和多模块存储器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　　（六）高速缓冲存储器(Cache)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1、Cache的基本工作原理　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2、Cach和主存之间的映射方式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3、Cache中主存块的替换算法　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4、Cache写策略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　　（七）虚拟存储器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1、虚拟存储器的基本概念　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2、页式虚拟存储器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3、段式虚拟存储器　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4、段页式虚拟存储器　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5、TLB（快表）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　　四、指令系统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　　（一）指令格式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1、指令的基本格式　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2、定长操作码指令格式　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3、扩展操作码指令格式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　　（二）指令的寻址方式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1、有效地址的概念　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2、数据寻址和指令寻址　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3、常见寻址方式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　　（三）CISC和RISC的基本概念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　　五、中央处理器(CPU)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　　（一）CPU的功能和基本结构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　　（二）指令执行过程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　　（三）数据通路的功能和基本结构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　　（四）控制器的功能和工作原理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　　1、硬布线控制器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　　2、微程序控制器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　　微程序、微指令和微命令;微指令的编码方式;微地址的形式方式。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　　（五）指令流水线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1、指令流水线的基本概念　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2、指令流水线的基本实现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　　3、超标量和动态流水线的基本概念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　　（六）多核处理器的基本概念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　　六、总线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　　（一）总线概述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1、总线的基本概念　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2、总线的分类　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3、总线的组成及性能指标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　　（二 ）总线仲裁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1、集中仲裁方式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2、分布仲裁方式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　　（三）总线操作和定时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1、同步定时方式　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2、异步定时方式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　　（四）总线标准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　　七、输入输出(I/O)系统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　　（一）I/O系统基本概念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　　（二）外部设备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　　1、输入设备：键盘、鼠标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　　2、输出设备：显示器、打印机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　　3、外存储器：硬盘存储器、磁盘阵列、光盘存储器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（三）I/O接口（I/O控制器）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1、I/O接口的功能和基本结构　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2、I/O端口及其编址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　　（四）I/O方式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　　1、程序查询方式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　　2、程序中断方式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　　中断的基本概念;中断响应过程;中断处理过程;多重中断和中断屏蔽的概念。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　　3、DMA方式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　　DMA控制器的组成，DMA传送过程。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　</w:t>
      </w:r>
      <w:r>
        <w:rPr>
          <w:rStyle w:val="4"/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　操作系统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　　【考查目标】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　　1、掌握操作系统的基本概念、基本原理和基本功能，理解操作系统的整体运行过程。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　　2、掌握操作系统进程、内存、文件和I/O管理的策略、算法、机制以及相互关系。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3、能够运用所学的操作系统原理、方法与技术分析问题和解决问题，并能利用C语言描述相关算法。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一、操作系统概述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　　（一）操作系统的概念、特征、功能和提供的服务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　　（二）操作系统的发展与分类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　  （三）操作系统的运行环境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1、内核态与用户态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2、中断、异常　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3、系统调用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　　（四）操作系统体系结构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　　二、进程管理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　　（一）进程与线程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1、进程概念　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2、进程的状态与转换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3、进程控制　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4、进程组织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　　5、进程通信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　　共享存储系统;消息传递系统;管道通信。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6、线程概念与多线程模型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（二）处理机调度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1、调度的基本概念　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2、调度时机、切换与过程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3、调度的基本准则　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4、调度方式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　　5、典型调度算法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　　先来先服务调度算法;短作业(短进程、短线程)优先调度算法;时间片轮转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　　调度算法;优先级调度算法;高响应比优先调度算法;多级反馈队列调度算法。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　　（三）同步与互斥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　　1、进程同步的基本概念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　　2、实现临界区互斥的基本方法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　　软件实现方法;硬件实现方法。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3、信号量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4、管程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　　5、经典同步问题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　　生产者-消费者问题;读者-写者问题;哲学家进餐问题。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　　（四）死锁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1、死锁的概念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2、死锁处理策略　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3、死锁预防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　　4、死锁避免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　　系统安全状态，银行家算法。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　　5、死锁检测和解除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　　三、内存管理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　　（一）内存管理基础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　　1、内存管理概念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　　程序装入与链接;逻辑地址与物理地址空间;内存保护。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　　2、交换与覆盖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　　3、连续分配管理方式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　　4、非连续分配管理方式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　　分页管理方式;分段管理方式;段页式管理方式。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　　（二）虚拟内存管理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1、虚拟内存基本概念　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2、请求分页管理方式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　　3、页面置换算法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　　最佳置换算法(OPT);先进先出置换算法(FIFO);最近最少使用置换算法(LRU);时钟置换算法（CLOCK）。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4、页面分配策略　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5、工作集　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6.、抖动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　　四、文件管理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　 （一）文件系统基础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　　1、文件概念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　　2、文件的逻辑结构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　　顺序文件;索引文件;索引顺序文件。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　　3、目录结构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　　文件控制块和索引节点;单级目录结构和两级目录结构;树形目录结构;图形目录结构。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　　4、文件共享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　　5、文件保护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　　访问类型;访问控制。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　 （二）文件系统实现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1、文件系统层次结构　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2、目录实现　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3、文件实现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　　（三）磁盘组织与管理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1、磁盘的结构　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2、磁盘调度算法　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3、磁盘的管理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　　五、输入输出（I/O）管理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　　（一）I/O管理概述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　　1、I/O控制方式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　　2.、I/O软件层次结构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　　（二）I/O核心子系统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1、I/O调度概念　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2、高速缓存与缓冲区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3、设备分配与回收　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4、假脱机技术(SPOOLing)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　　</w:t>
      </w:r>
      <w:r>
        <w:rPr>
          <w:rStyle w:val="4"/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计算机网络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　　【考查目标】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　　1、掌握计算机网络的基本概念、基本原理和基本方法。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　　2、掌握计算机网络的体系结构和典型网络协议，了解典型网络设备的组成和特点，理解典型网络设备的工作原理。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　　3、能够运用计算机网络的基本概念、基本原理和基本方法进行网络系统的分析、设计和应用。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　　一、计算机网络体系结构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　　（一）计算机网络概述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　　1、计算机网络的概念、组成与功能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　　2、计算机网络的分类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　　3、计算机网络的标准化工作及相关组织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　　（二）计算机网络体系结构与参考模型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　　1、计算机网络分层结构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　　2、计算机网络协议、接口、服务等概念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　　3、ISO/OSI参考模型和TCP/IP模型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　　二、物理层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　　（一）通信基础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　　1、信道、信号、宽带、码元、波特、速率、信源与信宿等基本概念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　　2、奈奎斯特定理与香农定理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　　3、编码与调制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　　4、电路交换、报文交换与分组交换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　　5、数据报与虚电路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　　（二）传输介质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　　1、双绞线、同轴电缆、光纤与无线传输介质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　　2、物理层接口的特性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　　（三）物理层设备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　　1、中继器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　　2、集线器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　　三、数据链路层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（一）数据链路层的功能　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（二）组帧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　　（三）差错控制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　　1、检错编码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　　2、纠错编码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　　（四）流量控制与可靠传输机制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1、流量控制、可靠传输与滑轮窗口机制　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2、停止-等待协议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3、后退N帧协议（GBN）　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4、选择重传协议（SR）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　　（五）介质访问控制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　　1、信道划分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　　频分多路复用、时分多路复用、波分多路复用、码分多路复用的概念和基本原理。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　　2、随即访问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　　ALOHA协议;CSMA协议;CSMA/CD协议;CSMA/CA协议。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　　3、轮询访问：令牌传递协议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　　（六）局域网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1、局域网的基本概念与体系结构　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2、以太网与IEEE 802.3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3、IEEE 802.11　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4、令牌环网的基本原理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　　（七）广域网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1.广域网的基本概念　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2、PPP协议　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3、HDLC协议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　　（八）数据链路层设备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1、网桥的概念和基本原理　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2、局域网交换机及其工作原理。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　　四、网络层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　　（一）网络层的功能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1、异构网络互联　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2、路由与转发　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3、拥塞控制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　　（二）路由算法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1、静态路由与动态路由　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2、距离-向量路由算法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3、链路状态路由算法　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4、层次路由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　　（三）IPv4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1、IPv4分组　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2、IPv4地址与NAT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　　3、子网划分与子网掩码、CIDR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　　4、ARP协议、DHCP协议与ICMP协议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　　（四）IPv6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1、IPv6的主要特点　　2、IPv6地址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　　（五）路由协议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1、自治系统　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2、域内路由与域间路由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3、RIP路由协议　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4、OSPF路由协议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　　5、BGP路由协议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　　（六）IP组播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1、组播的概念　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2、IP组播地址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　　（七）移动IP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1、移动IP的概念　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2、移动IP的通信过程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　　（八）网络层设备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1、路由器的组成和功能　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2、路由表与路由转发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　　五、传输层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　　（一）传输层提供的服务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1、传输层的功能　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2、传输层寻址与端口　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3、无连接服务与面向连接服务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　　（二）UDP协议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1.UDP数据报　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2.UDP校验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　　（三）TCP协议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1、TCP段　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2、TCP连接管理　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3、TCP可靠传输　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4、TCP流量控制与拥塞控制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　　六、应用层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　　（一）网络应用模型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1、客户/服务器模型　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2、P2P模型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　　（二）DNS系统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1、层次域名空间　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2、域名服务器　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3、域名解析过程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　　（三）FTP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1、FTP协议的工作原理　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2、控制连接与数据连接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　　（四）电子邮件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1、电子邮件系统的组成结构　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2、电子邮件格式与MIME　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3、SMTP协议与POP3协议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　　（五）WWW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1、WWW的概念与组成结构　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2、HTTP协议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复试：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1F1F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1F1F1"/>
        </w:rPr>
        <w:t>《编译原理与技术》、《计算机系统结构》、《数据库系统原理》、《软件工程》、《通信原理》、《人工智能》六门选四门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1F1F1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1F1F1"/>
          <w:lang w:val="en-US" w:eastAsia="zh-CN"/>
        </w:rPr>
        <w:t>参考书：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1F1F1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1F1F1"/>
        </w:rPr>
        <w:t>《编译原理与技术》：1、编译程序设计原理与技术 李文生 北京邮电大学出版社。2、编译原理（第2版）张素琴等，清华大学出版社。3、现代编译原理C语言描述 AndrewW.Appel著，赵克佳等译。 《计算机系统结构》：1、《计算机体系结构》郑纬民、汤志忠清华大学出版社2001年。2、《并行计算机系统结构（第二版）》白中英编著科学出版社2006年。 《数据库系统原理》：1、数据库系统概论王珊萨师煊著高等教育出版社。2、数据库系统概念杨冬青马秀莉等译机械工业出版社。3、数据库系统原理李建中王珊著电子工业出版社。 《软件工程》：1、《软件工程模型与方法》，肖丁、吴建林等编，北京邮电大学出版社。2、《实用软件工程》，郑人杰等，清华大学出版社。3、《UML和模式应用》第三版，CraigLarman，机械工业出版社。 《通信原理》：1、《通信原理(合订本)》，周炯槃、庞沁华、续大我、吴伟陵，北京邮电大学出版社。2、《通信原理》第六版，樊昌信，国防出版社。 《人工智能》：《人工智能及其应用》(本科生用书),蔡自兴等，第三版,清华大学出版社,2003。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6B50DB5"/>
    <w:rsid w:val="77D9195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tssword</dc:creator>
  <cp:lastModifiedBy>tssword</cp:lastModifiedBy>
  <dcterms:modified xsi:type="dcterms:W3CDTF">2018-02-03T18:08:52Z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