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D92BB" w14:textId="646850F2" w:rsidR="00387D05" w:rsidRPr="00387D05" w:rsidRDefault="00387D05" w:rsidP="00387D05">
      <w:r>
        <w:t xml:space="preserve">1. </w:t>
      </w:r>
      <w:r w:rsidR="00536469">
        <w:tab/>
      </w:r>
      <w:r w:rsidRPr="00387D05">
        <w:t>Luận cương chính trị tháng 10/1930 của Đảng đã xác định vấn đề cốt lõi của cách mạng tư sản dân quyền là:</w:t>
      </w:r>
    </w:p>
    <w:p w14:paraId="364C5789" w14:textId="2677FE6D" w:rsidR="00387D05" w:rsidRPr="00387D05" w:rsidRDefault="00387D05" w:rsidP="00387D05">
      <w:r w:rsidRPr="00387D05">
        <w:t>a.</w:t>
      </w:r>
      <w:r w:rsidR="00536469">
        <w:tab/>
      </w:r>
      <w:r w:rsidRPr="00387D05">
        <w:t>Vấn đề dân tộc</w:t>
      </w:r>
    </w:p>
    <w:p w14:paraId="5314CFFD" w14:textId="6AE28A6F" w:rsidR="00387D05" w:rsidRPr="00387D05" w:rsidRDefault="00387D05" w:rsidP="00387D05">
      <w:r w:rsidRPr="00387D05">
        <w:t>b.</w:t>
      </w:r>
      <w:r w:rsidR="00536469">
        <w:tab/>
      </w:r>
      <w:r w:rsidRPr="00387D05">
        <w:t>Vấn đề chống tư sản</w:t>
      </w:r>
    </w:p>
    <w:p w14:paraId="0F14D128" w14:textId="3050625C" w:rsidR="00387D05" w:rsidRPr="00387D05" w:rsidRDefault="00387D05" w:rsidP="00387D05">
      <w:r w:rsidRPr="00387D05">
        <w:t>c.</w:t>
      </w:r>
      <w:r w:rsidR="00536469">
        <w:tab/>
      </w:r>
      <w:r w:rsidRPr="00387D05">
        <w:t>Vấn đề giai cấp</w:t>
      </w:r>
    </w:p>
    <w:p w14:paraId="3A456B2A" w14:textId="371FA04A" w:rsidR="00DB2F43" w:rsidRPr="00536469" w:rsidRDefault="00387D05">
      <w:pPr>
        <w:rPr>
          <w:color w:val="FF0000"/>
        </w:rPr>
      </w:pPr>
      <w:r w:rsidRPr="00536469">
        <w:rPr>
          <w:color w:val="FF0000"/>
        </w:rPr>
        <w:t>d.</w:t>
      </w:r>
      <w:r w:rsidR="00536469" w:rsidRPr="00536469">
        <w:rPr>
          <w:color w:val="FF0000"/>
        </w:rPr>
        <w:tab/>
      </w:r>
      <w:r w:rsidRPr="00536469">
        <w:rPr>
          <w:color w:val="FF0000"/>
        </w:rPr>
        <w:t>Vấn đề thổ địa cách mạng</w:t>
      </w:r>
    </w:p>
    <w:p w14:paraId="5235CBB7" w14:textId="4DF3375F" w:rsidR="00983DB9" w:rsidRPr="00983DB9" w:rsidRDefault="00387D05" w:rsidP="00983DB9">
      <w:r>
        <w:t xml:space="preserve">2. </w:t>
      </w:r>
      <w:r w:rsidR="00536469">
        <w:tab/>
      </w:r>
      <w:r w:rsidR="00983DB9" w:rsidRPr="00983DB9">
        <w:t>Đại hội lần thứ VII của Quốc tế Cộng sản (7/1935) đề ra chủ trương thành lập Mặt trận nhân dân ở các nước nhằm mục đích gì?</w:t>
      </w:r>
    </w:p>
    <w:p w14:paraId="2D115741" w14:textId="330124F2" w:rsidR="00983DB9" w:rsidRPr="00983DB9" w:rsidRDefault="00983DB9" w:rsidP="00983DB9">
      <w:r w:rsidRPr="00983DB9">
        <w:t>a.</w:t>
      </w:r>
      <w:r w:rsidR="00536469">
        <w:tab/>
      </w:r>
      <w:r w:rsidRPr="00983DB9">
        <w:t>Chống đế quốc, thực dân</w:t>
      </w:r>
    </w:p>
    <w:p w14:paraId="61FD8732" w14:textId="3EA3ACF0" w:rsidR="00983DB9" w:rsidRPr="00983DB9" w:rsidRDefault="00983DB9" w:rsidP="00983DB9">
      <w:r w:rsidRPr="00983DB9">
        <w:t>b.</w:t>
      </w:r>
      <w:r w:rsidR="00536469">
        <w:tab/>
      </w:r>
      <w:r w:rsidRPr="00983DB9">
        <w:t>Giành độc lập dân tộc ở các nước thuộc địa</w:t>
      </w:r>
    </w:p>
    <w:p w14:paraId="4E5196FB" w14:textId="328B1A43" w:rsidR="00983DB9" w:rsidRPr="00983DB9" w:rsidRDefault="00983DB9" w:rsidP="00983DB9">
      <w:r w:rsidRPr="00536469">
        <w:rPr>
          <w:color w:val="FF0000"/>
        </w:rPr>
        <w:t>c.</w:t>
      </w:r>
      <w:r w:rsidR="00536469" w:rsidRPr="00536469">
        <w:rPr>
          <w:color w:val="FF0000"/>
        </w:rPr>
        <w:tab/>
      </w:r>
      <w:r w:rsidRPr="00536469">
        <w:rPr>
          <w:color w:val="FF0000"/>
        </w:rPr>
        <w:t xml:space="preserve">Chống phát-xít, chống chiến tranh thế giới, bảo vệ </w:t>
      </w:r>
      <w:proofErr w:type="spellStart"/>
      <w:r w:rsidRPr="00536469">
        <w:rPr>
          <w:color w:val="FF0000"/>
        </w:rPr>
        <w:t>hoà</w:t>
      </w:r>
      <w:proofErr w:type="spellEnd"/>
      <w:r w:rsidRPr="00536469">
        <w:rPr>
          <w:color w:val="FF0000"/>
        </w:rPr>
        <w:t xml:space="preserve"> bình</w:t>
      </w:r>
    </w:p>
    <w:p w14:paraId="1DE53856" w14:textId="5D6D01E0" w:rsidR="00983DB9" w:rsidRPr="00983DB9" w:rsidRDefault="00983DB9" w:rsidP="00983DB9">
      <w:r w:rsidRPr="00983DB9">
        <w:t>d.</w:t>
      </w:r>
      <w:r w:rsidR="00536469">
        <w:tab/>
      </w:r>
      <w:r w:rsidRPr="00983DB9">
        <w:t>Ủng hộ phong trào giải phóng dân tộc trên thế giới</w:t>
      </w:r>
    </w:p>
    <w:p w14:paraId="46980F7A" w14:textId="15B98FF8" w:rsidR="004E3040" w:rsidRPr="004E3040" w:rsidRDefault="00983DB9" w:rsidP="004E3040">
      <w:r>
        <w:t xml:space="preserve">3. </w:t>
      </w:r>
      <w:r w:rsidR="00536469">
        <w:tab/>
      </w:r>
      <w:r w:rsidR="004E3040" w:rsidRPr="004E3040">
        <w:t>Một trong những vấn đề cấp bách được Đại hội lần thứ VII của Quốc tế Cộng sản (7/1935) lưu ý thảo luận là:</w:t>
      </w:r>
    </w:p>
    <w:p w14:paraId="74D403D9" w14:textId="484EE9CE" w:rsidR="004E3040" w:rsidRPr="004E3040" w:rsidRDefault="004E3040" w:rsidP="004E3040">
      <w:r w:rsidRPr="004E3040">
        <w:t>a.</w:t>
      </w:r>
      <w:r w:rsidR="00536469">
        <w:tab/>
      </w:r>
      <w:r w:rsidRPr="004E3040">
        <w:t>Tiêu diệt chủ nghĩa đế quốc</w:t>
      </w:r>
    </w:p>
    <w:p w14:paraId="3B1F6A4A" w14:textId="00302B15" w:rsidR="004E3040" w:rsidRPr="004E3040" w:rsidRDefault="004E3040" w:rsidP="004E3040">
      <w:r w:rsidRPr="004E3040">
        <w:t>b.</w:t>
      </w:r>
      <w:r w:rsidR="00536469">
        <w:tab/>
      </w:r>
      <w:r w:rsidRPr="004E3040">
        <w:t>Phân chia lại thị trường thế giới</w:t>
      </w:r>
    </w:p>
    <w:p w14:paraId="31C627A2" w14:textId="5D111EDE" w:rsidR="004E3040" w:rsidRPr="004E3040" w:rsidRDefault="004E3040" w:rsidP="004E3040">
      <w:r w:rsidRPr="004E3040">
        <w:t>c.</w:t>
      </w:r>
      <w:r w:rsidR="00A10B6F">
        <w:tab/>
      </w:r>
      <w:r w:rsidRPr="004E3040">
        <w:t>Giải quyết hậu quả của cuộc Đại khủng hoảng kinh tế 1929 - 1933</w:t>
      </w:r>
    </w:p>
    <w:p w14:paraId="4E920F52" w14:textId="2D801744" w:rsidR="00387D05" w:rsidRPr="00A10B6F" w:rsidRDefault="004E3040">
      <w:pPr>
        <w:rPr>
          <w:color w:val="FF0000"/>
        </w:rPr>
      </w:pPr>
      <w:r w:rsidRPr="00A10B6F">
        <w:rPr>
          <w:color w:val="FF0000"/>
        </w:rPr>
        <w:t>d.</w:t>
      </w:r>
      <w:r w:rsidR="00A10B6F" w:rsidRPr="00A10B6F">
        <w:rPr>
          <w:color w:val="FF0000"/>
        </w:rPr>
        <w:tab/>
      </w:r>
      <w:r w:rsidRPr="00A10B6F">
        <w:rPr>
          <w:color w:val="FF0000"/>
        </w:rPr>
        <w:t xml:space="preserve">Ngăn chặn sự bành trướng của chủ nghĩa phát-xít </w:t>
      </w:r>
    </w:p>
    <w:p w14:paraId="3CF6C489" w14:textId="26095476" w:rsidR="00CC5873" w:rsidRPr="00CC5873" w:rsidRDefault="004E3040" w:rsidP="00CC5873">
      <w:r>
        <w:t xml:space="preserve">4. </w:t>
      </w:r>
      <w:r w:rsidR="00A10B6F">
        <w:tab/>
      </w:r>
      <w:r w:rsidR="00CC5873" w:rsidRPr="00CC5873">
        <w:t>Điểm khác nhau cơ bản giữa Cương lĩnh chính trị đầu tiên do Nguyễn Ái Quốc soạn thảo và Luận cương chính trị tháng 10/1930 do Trần Phú soạn thảo là vấn đề:</w:t>
      </w:r>
    </w:p>
    <w:p w14:paraId="3523BC11" w14:textId="0D7B520D" w:rsidR="00CC5873" w:rsidRPr="00CC5873" w:rsidRDefault="00CC5873" w:rsidP="00CC5873">
      <w:r w:rsidRPr="00CC5873">
        <w:t>a.</w:t>
      </w:r>
      <w:r w:rsidR="00A10B6F">
        <w:tab/>
      </w:r>
      <w:r w:rsidRPr="00CC5873">
        <w:t>Nhiệm vụ cách mạng</w:t>
      </w:r>
    </w:p>
    <w:p w14:paraId="15A46C26" w14:textId="2C11C518" w:rsidR="00CC5873" w:rsidRPr="007A3687" w:rsidRDefault="00CC5873" w:rsidP="00CC5873">
      <w:pPr>
        <w:rPr>
          <w:color w:val="FF0000"/>
        </w:rPr>
      </w:pPr>
      <w:r w:rsidRPr="007A3687">
        <w:rPr>
          <w:color w:val="FF0000"/>
        </w:rPr>
        <w:t>b.</w:t>
      </w:r>
      <w:r w:rsidR="00A10B6F" w:rsidRPr="007A3687">
        <w:rPr>
          <w:color w:val="FF0000"/>
        </w:rPr>
        <w:tab/>
      </w:r>
      <w:r w:rsidRPr="007A3687">
        <w:rPr>
          <w:color w:val="FF0000"/>
        </w:rPr>
        <w:t>Chủ trương tập hợp lực lượng cách mạng</w:t>
      </w:r>
    </w:p>
    <w:p w14:paraId="223A1197" w14:textId="59CB91AB" w:rsidR="00CC5873" w:rsidRPr="00CC5873" w:rsidRDefault="00CC5873" w:rsidP="00CC5873">
      <w:r w:rsidRPr="00CC5873">
        <w:t>c.</w:t>
      </w:r>
      <w:r w:rsidR="00A10B6F">
        <w:tab/>
      </w:r>
      <w:r w:rsidRPr="00CC5873">
        <w:t>Phương hướng chiến lược cách mạng</w:t>
      </w:r>
    </w:p>
    <w:p w14:paraId="22632D5D" w14:textId="09F8D369" w:rsidR="00CC5873" w:rsidRDefault="00CC5873" w:rsidP="00CC5873">
      <w:r w:rsidRPr="00CC5873">
        <w:t>d.</w:t>
      </w:r>
      <w:r w:rsidR="007A3687">
        <w:tab/>
      </w:r>
      <w:r w:rsidRPr="00CC5873">
        <w:t>Vai trò lãnh đạo cách mạng</w:t>
      </w:r>
    </w:p>
    <w:p w14:paraId="3ABAD5AD" w14:textId="434BCA0D" w:rsidR="002552CB" w:rsidRPr="002552CB" w:rsidRDefault="002552CB" w:rsidP="002552CB">
      <w:r>
        <w:t xml:space="preserve">5. </w:t>
      </w:r>
      <w:r w:rsidR="00042137">
        <w:tab/>
      </w:r>
      <w:r w:rsidRPr="002552CB">
        <w:t xml:space="preserve">Phiên họp đầu tiên của Chính phủ lâm thời nước Việt Nam Dân chủ Cộng </w:t>
      </w:r>
      <w:proofErr w:type="spellStart"/>
      <w:r w:rsidRPr="002552CB">
        <w:t>hoà</w:t>
      </w:r>
      <w:proofErr w:type="spellEnd"/>
      <w:r w:rsidRPr="002552CB">
        <w:t xml:space="preserve"> do ai chủ trì?</w:t>
      </w:r>
    </w:p>
    <w:p w14:paraId="2D0FA517" w14:textId="68E56475" w:rsidR="002552CB" w:rsidRPr="002552CB" w:rsidRDefault="002552CB" w:rsidP="002552CB">
      <w:r w:rsidRPr="002552CB">
        <w:t>a.</w:t>
      </w:r>
      <w:r w:rsidR="00042137">
        <w:tab/>
      </w:r>
      <w:r w:rsidRPr="002552CB">
        <w:t>Phạm Văn Đồng</w:t>
      </w:r>
    </w:p>
    <w:p w14:paraId="62257292" w14:textId="0DBED697" w:rsidR="002552CB" w:rsidRPr="002552CB" w:rsidRDefault="002552CB" w:rsidP="002552CB">
      <w:r w:rsidRPr="002552CB">
        <w:t>b.</w:t>
      </w:r>
      <w:r w:rsidR="00042137">
        <w:tab/>
      </w:r>
      <w:r w:rsidRPr="002552CB">
        <w:t>Huỳnh Thúc Kháng</w:t>
      </w:r>
    </w:p>
    <w:p w14:paraId="63122539" w14:textId="368AC699" w:rsidR="002552CB" w:rsidRPr="002552CB" w:rsidRDefault="002552CB" w:rsidP="002552CB">
      <w:r w:rsidRPr="002552CB">
        <w:t>c.</w:t>
      </w:r>
      <w:r w:rsidR="00042137">
        <w:tab/>
      </w:r>
      <w:r w:rsidRPr="002552CB">
        <w:t>Trường Chinh</w:t>
      </w:r>
    </w:p>
    <w:p w14:paraId="6D7C51E9" w14:textId="39D0B469" w:rsidR="002552CB" w:rsidRPr="00042137" w:rsidRDefault="002552CB" w:rsidP="002552CB">
      <w:pPr>
        <w:rPr>
          <w:color w:val="FF0000"/>
        </w:rPr>
      </w:pPr>
      <w:r w:rsidRPr="00042137">
        <w:rPr>
          <w:color w:val="FF0000"/>
        </w:rPr>
        <w:t>d.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Hồ Chí Minh</w:t>
      </w:r>
    </w:p>
    <w:p w14:paraId="3D8F2CAE" w14:textId="16A5F1E5" w:rsidR="00725E43" w:rsidRPr="00725E43" w:rsidRDefault="002552CB" w:rsidP="00725E43">
      <w:r>
        <w:lastRenderedPageBreak/>
        <w:t xml:space="preserve">6. </w:t>
      </w:r>
      <w:r w:rsidR="00042137">
        <w:tab/>
      </w:r>
      <w:r w:rsidR="00725E43" w:rsidRPr="00725E43">
        <w:t>Ai là người viết tác phẩm "Tự chỉ trích"?</w:t>
      </w:r>
    </w:p>
    <w:p w14:paraId="1E57519A" w14:textId="7711CD73" w:rsidR="00725E43" w:rsidRPr="00725E43" w:rsidRDefault="00725E43" w:rsidP="00725E43">
      <w:r w:rsidRPr="00725E43">
        <w:t>a.</w:t>
      </w:r>
      <w:r w:rsidR="00042137">
        <w:tab/>
      </w:r>
      <w:r w:rsidRPr="00725E43">
        <w:t>Hà Huy Tập</w:t>
      </w:r>
    </w:p>
    <w:p w14:paraId="0049962B" w14:textId="2862E88B" w:rsidR="00725E43" w:rsidRPr="00042137" w:rsidRDefault="00725E43" w:rsidP="00725E43">
      <w:pPr>
        <w:rPr>
          <w:color w:val="FF0000"/>
        </w:rPr>
      </w:pPr>
      <w:r w:rsidRPr="00042137">
        <w:rPr>
          <w:color w:val="FF0000"/>
        </w:rPr>
        <w:t>b.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Nguyễn Văn Cừ</w:t>
      </w:r>
    </w:p>
    <w:p w14:paraId="3E8C58D4" w14:textId="1DA5E7C0" w:rsidR="00725E43" w:rsidRPr="00725E43" w:rsidRDefault="00725E43" w:rsidP="00725E43">
      <w:r w:rsidRPr="00725E43">
        <w:t>c.</w:t>
      </w:r>
      <w:r w:rsidR="00042137">
        <w:tab/>
      </w:r>
      <w:r w:rsidRPr="00725E43">
        <w:t>Lê Hồng Phong</w:t>
      </w:r>
    </w:p>
    <w:p w14:paraId="785F7F7D" w14:textId="144EC9C4" w:rsidR="00725E43" w:rsidRPr="00725E43" w:rsidRDefault="00725E43" w:rsidP="00725E43">
      <w:r w:rsidRPr="00725E43">
        <w:t>d.</w:t>
      </w:r>
      <w:r w:rsidR="00042137">
        <w:tab/>
      </w:r>
      <w:r w:rsidRPr="00725E43">
        <w:t>Phan Đăng Lưu</w:t>
      </w:r>
    </w:p>
    <w:p w14:paraId="4F49D2A4" w14:textId="757FF402" w:rsidR="00725E43" w:rsidRPr="00725E43" w:rsidRDefault="00725E43" w:rsidP="00725E43">
      <w:r>
        <w:t xml:space="preserve">7. </w:t>
      </w:r>
      <w:r w:rsidR="00042137">
        <w:tab/>
      </w:r>
      <w:r w:rsidRPr="00725E43">
        <w:t>Sau Cách mạng Tháng Tám 1945, vận mệnh đất nước ta được so sánh với hình ảnh nào dưới đây?</w:t>
      </w:r>
    </w:p>
    <w:p w14:paraId="737C05B5" w14:textId="1A9D76A6" w:rsidR="00725E43" w:rsidRPr="00042137" w:rsidRDefault="00725E43" w:rsidP="00725E43">
      <w:pPr>
        <w:rPr>
          <w:color w:val="FF0000"/>
        </w:rPr>
      </w:pPr>
      <w:r w:rsidRPr="00042137">
        <w:rPr>
          <w:color w:val="FF0000"/>
        </w:rPr>
        <w:t>a.</w:t>
      </w:r>
      <w:r w:rsidR="00042137" w:rsidRPr="00042137">
        <w:rPr>
          <w:color w:val="FF0000"/>
        </w:rPr>
        <w:tab/>
      </w:r>
      <w:r w:rsidRPr="00042137">
        <w:rPr>
          <w:color w:val="FF0000"/>
        </w:rPr>
        <w:t>Ngàn cân treo sợi tóc</w:t>
      </w:r>
    </w:p>
    <w:p w14:paraId="61143F58" w14:textId="61182CEE" w:rsidR="00725E43" w:rsidRPr="00725E43" w:rsidRDefault="00725E43" w:rsidP="00725E43">
      <w:r w:rsidRPr="00725E43">
        <w:t>b.</w:t>
      </w:r>
      <w:r w:rsidR="00042137">
        <w:tab/>
      </w:r>
      <w:r w:rsidRPr="00725E43">
        <w:t>Trống đánh xuôi, kèn thổi ngược</w:t>
      </w:r>
    </w:p>
    <w:p w14:paraId="7E008BA0" w14:textId="3B65501C" w:rsidR="00725E43" w:rsidRPr="00725E43" w:rsidRDefault="00042137" w:rsidP="00725E43">
      <w:r>
        <w:t>c.</w:t>
      </w:r>
      <w:r>
        <w:tab/>
      </w:r>
      <w:r w:rsidR="00725E43" w:rsidRPr="00725E43">
        <w:t>Tiến thoái lưỡng nan</w:t>
      </w:r>
    </w:p>
    <w:p w14:paraId="7E881F12" w14:textId="22031AC2" w:rsidR="00725E43" w:rsidRPr="00725E43" w:rsidRDefault="00725E43" w:rsidP="00725E43">
      <w:r w:rsidRPr="00725E43">
        <w:t>d.</w:t>
      </w:r>
      <w:r w:rsidR="00042137">
        <w:tab/>
      </w:r>
      <w:r w:rsidRPr="00725E43">
        <w:t>Tức nước vỡ bờ</w:t>
      </w:r>
    </w:p>
    <w:p w14:paraId="52948B22" w14:textId="3DEB6F02" w:rsidR="002552CB" w:rsidRPr="002552CB" w:rsidRDefault="00725E43" w:rsidP="002552CB">
      <w:r>
        <w:t xml:space="preserve">8. </w:t>
      </w:r>
    </w:p>
    <w:p w14:paraId="6FEFB72A" w14:textId="555F4364" w:rsidR="002552CB" w:rsidRPr="00CC5873" w:rsidRDefault="002552CB" w:rsidP="00CC5873"/>
    <w:p w14:paraId="0B7FE400" w14:textId="51D00F24" w:rsidR="004E3040" w:rsidRDefault="004E3040"/>
    <w:p w14:paraId="3BE15864" w14:textId="77777777" w:rsidR="00387D05" w:rsidRDefault="00387D05"/>
    <w:sectPr w:rsidR="0038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43"/>
    <w:rsid w:val="00042137"/>
    <w:rsid w:val="002552CB"/>
    <w:rsid w:val="00387D05"/>
    <w:rsid w:val="004E3040"/>
    <w:rsid w:val="00536469"/>
    <w:rsid w:val="00725E43"/>
    <w:rsid w:val="007A3687"/>
    <w:rsid w:val="00983DB9"/>
    <w:rsid w:val="00A10B6F"/>
    <w:rsid w:val="00C47D44"/>
    <w:rsid w:val="00CC5873"/>
    <w:rsid w:val="00D911F9"/>
    <w:rsid w:val="00DA4924"/>
    <w:rsid w:val="00DB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6224E"/>
  <w15:chartTrackingRefBased/>
  <w15:docId w15:val="{C410CD11-3671-4C09-A7F8-E05F86D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B2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B2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B2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B2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B2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B2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B2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B2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B2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2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2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B2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B2F4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B2F4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B2F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B2F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B2F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B2F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B2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B2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B2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B2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B2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B2F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B2F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B2F4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B2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B2F4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B2F4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E304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E3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4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9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8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5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1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6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8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5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0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7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62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27432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475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89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0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76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1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0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4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2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6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11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37067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7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5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87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1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1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6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2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7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2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4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6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3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0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Networks Vie</dc:creator>
  <cp:keywords/>
  <dc:description/>
  <cp:lastModifiedBy>Networks Vie</cp:lastModifiedBy>
  <cp:revision>2</cp:revision>
  <dcterms:created xsi:type="dcterms:W3CDTF">2024-10-20T13:23:00Z</dcterms:created>
  <dcterms:modified xsi:type="dcterms:W3CDTF">2024-10-20T13:23:00Z</dcterms:modified>
</cp:coreProperties>
</file>