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4"/>
        </w:numPr>
        <w:ind w:left="0" w:leftChars="0" w:firstLine="400" w:firstLineChars="0"/>
      </w:pPr>
      <w:r>
        <w:rPr>
          <w:rFonts w:hint="eastAsia"/>
        </w:rPr>
        <w:t>VS开发环境工具</w:t>
      </w:r>
    </w:p>
    <w:p>
      <w:pPr>
        <w:pStyle w:val="3"/>
        <w:numPr>
          <w:ilvl w:val="0"/>
          <w:numId w:val="5"/>
        </w:numPr>
        <w:ind w:left="0" w:leftChars="0" w:firstLine="400" w:firstLineChars="0"/>
      </w:pPr>
      <w:r>
        <w:rPr>
          <w:rFonts w:hint="eastAsia"/>
        </w:rPr>
        <w:t>开启安全相关选项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（1）GS（栈保护）：通过在栈中加入校验单元来防止出现缓冲区溢出错误。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（2）NXCOMPAT（与数据执行保护兼容）：DEP，也就是数据执行保护，可以有效降低堆或栈上的缓存溢出漏洞的危害性。采用NXCOMPAT选项后，应用程序的运行被DEP 机制保护。在考虑兼容性的前提下，建议开发人员采用NXCOMPAT链接选项。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（3）ASLR（地址空间分布随机）：是一种针对缓冲区溢出的安全保护技术，通过对堆、栈、共享库映射等线性区布局的随机化，通过增加攻击者预测目的地址的难度，防止攻击者直接定位攻击代码位置，达到阻止溢出攻击的目的。</w:t>
      </w:r>
    </w:p>
    <w:p>
      <w:pPr>
        <w:rPr>
          <w:rFonts w:hint="eastAsia"/>
          <w:color w:val="00B050"/>
        </w:rPr>
      </w:pPr>
      <w:r>
        <w:rPr>
          <w:rFonts w:hint="eastAsia"/>
          <w:color w:val="00B050"/>
        </w:rPr>
        <w:t>为工程打开GF开关, 设置Runtime Library为Multi-threaded Debug (/MTd)</w:t>
      </w:r>
    </w:p>
    <w:p>
      <w:pPr>
        <w:pStyle w:val="3"/>
        <w:numPr>
          <w:ilvl w:val="0"/>
          <w:numId w:val="5"/>
        </w:numPr>
        <w:ind w:left="0" w:leftChars="0" w:firstLine="400" w:firstLineChars="0"/>
      </w:pPr>
      <w:r>
        <w:rPr>
          <w:rFonts w:hint="eastAsia"/>
        </w:rPr>
        <w:t>嵌入汇编</w:t>
      </w:r>
    </w:p>
    <w:p>
      <w:pPr>
        <w:ind w:left="420"/>
      </w:pPr>
      <w:r>
        <w:rPr>
          <w:rFonts w:hint="eastAsia"/>
        </w:rPr>
        <w:t>方法一: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__asm 汇编语句1</w:t>
      </w:r>
    </w:p>
    <w:p>
      <w:pPr>
        <w:ind w:left="420"/>
        <w:rPr>
          <w:color w:val="00B050"/>
        </w:rPr>
      </w:pPr>
      <w:r>
        <w:rPr>
          <w:rFonts w:hint="eastAsia"/>
          <w:color w:val="00B050"/>
        </w:rPr>
        <w:t>__asm 汇编语句2</w:t>
      </w:r>
    </w:p>
    <w:p>
      <w:pPr>
        <w:ind w:left="420"/>
      </w:pPr>
      <w:r>
        <w:rPr>
          <w:rFonts w:hint="eastAsia"/>
        </w:rPr>
        <w:t>方法二:</w:t>
      </w:r>
    </w:p>
    <w:p>
      <w:pPr>
        <w:rPr>
          <w:color w:val="00B050"/>
        </w:rPr>
      </w:pPr>
      <w:r>
        <w:rPr>
          <w:rFonts w:hint="eastAsia"/>
        </w:rPr>
        <w:tab/>
      </w:r>
      <w:r>
        <w:rPr>
          <w:color w:val="00B050"/>
        </w:rPr>
        <w:t>__asm</w:t>
      </w:r>
    </w:p>
    <w:p>
      <w:pPr>
        <w:ind w:firstLine="420"/>
        <w:rPr>
          <w:color w:val="00B050"/>
        </w:rPr>
      </w:pPr>
      <w:r>
        <w:rPr>
          <w:color w:val="00B050"/>
        </w:rPr>
        <w:t>{</w:t>
      </w:r>
    </w:p>
    <w:p>
      <w:pPr>
        <w:rPr>
          <w:color w:val="00B050"/>
        </w:rPr>
      </w:pPr>
      <w:r>
        <w:rPr>
          <w:rFonts w:hint="eastAsia"/>
          <w:color w:val="00B050"/>
        </w:rPr>
        <w:t xml:space="preserve">  </w:t>
      </w:r>
      <w:r>
        <w:rPr>
          <w:rFonts w:hint="eastAsia"/>
          <w:color w:val="00B050"/>
        </w:rPr>
        <w:tab/>
      </w:r>
      <w:r>
        <w:rPr>
          <w:rFonts w:hint="eastAsia"/>
          <w:color w:val="00B050"/>
        </w:rPr>
        <w:t>汇编语句</w:t>
      </w:r>
    </w:p>
    <w:p>
      <w:pPr>
        <w:ind w:firstLine="420"/>
        <w:rPr>
          <w:color w:val="00B050"/>
        </w:rPr>
      </w:pPr>
      <w:r>
        <w:rPr>
          <w:color w:val="00B050"/>
        </w:rPr>
        <w:t>}</w:t>
      </w:r>
    </w:p>
    <w:p>
      <w:pPr>
        <w:ind w:firstLine="420"/>
        <w:rPr>
          <w:color w:val="00B050"/>
        </w:rPr>
      </w:pPr>
    </w:p>
    <w:p>
      <w:pPr>
        <w:pStyle w:val="3"/>
        <w:numPr>
          <w:ilvl w:val="0"/>
          <w:numId w:val="5"/>
        </w:numPr>
        <w:ind w:left="0" w:leftChars="0" w:firstLine="400" w:firstLineChars="0"/>
      </w:pPr>
      <w:r>
        <w:rPr>
          <w:rFonts w:hint="eastAsia"/>
          <w:lang w:eastAsia="zh-CN"/>
        </w:rPr>
        <w:t>快捷键</w:t>
      </w:r>
    </w:p>
    <w:p>
      <w:pPr>
        <w:ind w:left="420"/>
        <w:rPr>
          <w:color w:val="auto"/>
        </w:rPr>
      </w:pPr>
      <w:bookmarkStart w:id="0" w:name="OLE_LINK1"/>
      <w:r>
        <w:rPr>
          <w:rFonts w:hint="eastAsia"/>
          <w:color w:val="auto"/>
        </w:rPr>
        <w:t>界面设置显示每个控件的Tab顺序</w:t>
      </w:r>
      <w:r>
        <w:rPr>
          <w:rFonts w:hint="eastAsia"/>
          <w:color w:val="auto"/>
          <w:lang w:val="en-US" w:eastAsia="zh-CN"/>
        </w:rPr>
        <w:t>:</w:t>
      </w:r>
      <w:r>
        <w:rPr>
          <w:rFonts w:hint="eastAsia"/>
          <w:color w:val="auto"/>
        </w:rPr>
        <w:t>Ctrl + d</w:t>
      </w:r>
    </w:p>
    <w:bookmarkEnd w:id="0"/>
    <w:p/>
    <w:p>
      <w:pPr>
        <w:pStyle w:val="3"/>
        <w:numPr>
          <w:ilvl w:val="0"/>
          <w:numId w:val="5"/>
        </w:numPr>
        <w:ind w:left="0" w:leftChars="0" w:firstLine="400" w:firstLineChars="0"/>
        <w:rPr>
          <w:rFonts w:hint="eastAsia" w:eastAsia="黑体"/>
          <w:lang w:eastAsia="zh-CN"/>
        </w:rPr>
      </w:pPr>
      <w:r>
        <w:rPr>
          <w:rFonts w:hint="eastAsia"/>
          <w:lang w:eastAsia="zh-CN"/>
        </w:rPr>
        <w:t>编码格式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>_T()</w:t>
      </w:r>
      <w:r>
        <w:rPr>
          <w:rFonts w:hint="eastAsia"/>
          <w:lang w:val="en-US" w:eastAsia="zh-CN"/>
        </w:rPr>
        <w:t>根据当前的VS设定的编码格式来定义</w:t>
      </w:r>
      <w:r>
        <w:rPr>
          <w:rFonts w:hint="eastAsia"/>
          <w:color w:val="00B050"/>
        </w:rPr>
        <w:t>Unicode、Multibyte-character或SBCS编码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color w:val="FF0000"/>
          <w:lang w:eastAsia="zh-CN"/>
        </w:rPr>
        <w:t>若当前编码为</w:t>
      </w:r>
      <w:r>
        <w:rPr>
          <w:rFonts w:hint="eastAsia"/>
          <w:color w:val="FF0000"/>
          <w:lang w:val="en-US" w:eastAsia="zh-CN"/>
        </w:rPr>
        <w:t xml:space="preserve">Unicode: </w:t>
      </w:r>
      <w:r>
        <w:rPr>
          <w:rFonts w:hint="eastAsia"/>
          <w:lang w:val="en-US" w:eastAsia="zh-CN"/>
        </w:rPr>
        <w:t>TCHAR、_stprintf_s、LPCTSTR等，都会被替换成w_char_t之类的宽字符。  Sizeof(TCHAR)等于2。_T等于L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若当前编码为其他:</w:t>
      </w:r>
      <w:r>
        <w:rPr>
          <w:rFonts w:hint="eastAsia"/>
          <w:lang w:val="en-US" w:eastAsia="zh-CN"/>
        </w:rPr>
        <w:t>TCHAR、_stprintf_s、LPCTSTR等，都会被替换成char之类的窄字符。  Sizeof(TCHAR)等于1。_T等于没有。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英文操作系统用Unicode编码， 否则中文会显示乱码。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eastAsia="zh-CN"/>
        </w:rPr>
        <w:t>若使用多字符集出现界面风格变化</w:t>
      </w:r>
      <w:r>
        <w:rPr>
          <w:rFonts w:hint="eastAsia" w:eastAsia="黑体"/>
          <w:lang w:val="en-US" w:eastAsia="zh-CN"/>
        </w:rPr>
        <w:t>: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在stdafx.h文件中用替换则不会变化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#ifdef _UNICODE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#if defined _M_IX86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#pragma comment(linker,"/manifestdependency:\"type='win32' name='Microsoft.Windows.Common-Controls' version='6.0.0.0' processorArchitecture='x86' publicKeyToken='6595b64144ccf1df' language='*'\"")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#elif defined _M_IA64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#pragma comment(linker,"/manifestdependency:\"type='win32' name='Microsoft.Windows.Common-Controls' version='6.0.0.0' processorArchitecture='ia64' publicKeyToken='6595b64144ccf1df' language='*'\"")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#elif defined _M_X64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#pragma comment(linker,"/manifestdependency:\"type='win32' name='Microsoft.Windows.Common-Controls' version='6.0.0.0' processorArchitecture='amd64' publicKeyToken='6595b64144ccf1df' language='*'\"")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#else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#pragma comment(linker,"/manifestdependency:\"type='win32' name='Microsoft.Windows.Common-Controls' version='6.0.0.0' processorArchitecture='*' publicKeyToken='6595b64144ccf1df' language='*'\"")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#endif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#endif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 xml:space="preserve">#pragma comment(linker,"/manifestdependency:\"type='win32' name='Microsoft.Windows.Common-Controls' version='6.0.0.0' processorArchitecture='x86' publicKeyToken='6595b64144ccf1df' language='*'\"") 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ind w:left="0" w:leftChars="0" w:firstLine="400" w:firstLineChars="0"/>
      </w:pPr>
      <w:r>
        <w:rPr>
          <w:rFonts w:hint="eastAsia"/>
        </w:rPr>
        <w:t>V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工具命令行编译</w:t>
      </w:r>
    </w:p>
    <w:p>
      <w:r>
        <w:rPr>
          <w:rFonts w:hint="eastAsia"/>
          <w:color w:val="00B050"/>
        </w:rPr>
        <w:t xml:space="preserve">   </w:t>
      </w:r>
      <w:r>
        <w:rPr>
          <w:rFonts w:hint="eastAsia"/>
        </w:rPr>
        <w:t xml:space="preserve"> 1 编译器 CL.EXE 将源代码编译生成目标代码。</w:t>
      </w:r>
    </w:p>
    <w:p>
      <w:r>
        <w:rPr>
          <w:rFonts w:hint="eastAsia"/>
        </w:rPr>
        <w:t xml:space="preserve">    2 链接器 LINK.EXE 将目标代码，库文件链接生成最终文件。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3 资源编译器 RC.EXE将资源编译，最终通过链接器存入最终的文件。</w:t>
      </w:r>
    </w:p>
    <w:p>
      <w:pPr>
        <w:pStyle w:val="3"/>
        <w:numPr>
          <w:ilvl w:val="0"/>
          <w:numId w:val="5"/>
        </w:numPr>
        <w:ind w:left="0" w:leftChars="0" w:firstLine="400" w:firstLineChars="0"/>
      </w:pPr>
      <w:r>
        <w:rPr>
          <w:rFonts w:hint="eastAsia"/>
        </w:rPr>
        <w:t>VS中相关</w:t>
      </w:r>
      <w:r>
        <w:rPr>
          <w:rFonts w:hint="eastAsia"/>
          <w:lang w:eastAsia="zh-CN"/>
        </w:rPr>
        <w:t>格式</w:t>
      </w:r>
      <w:r>
        <w:rPr>
          <w:rFonts w:hint="eastAsia"/>
        </w:rPr>
        <w:t>文件</w:t>
      </w:r>
    </w:p>
    <w:p>
      <w:pPr>
        <w:pStyle w:val="4"/>
      </w:pPr>
      <w:r>
        <w:rPr>
          <w:rFonts w:hint="eastAsia"/>
        </w:rPr>
        <w:t>预编译头文件(.pch)</w:t>
      </w:r>
    </w:p>
    <w:p>
      <w:pPr>
        <w:rPr>
          <w:rFonts w:hint="eastAsia"/>
        </w:rPr>
      </w:pPr>
      <w:r>
        <w:rPr>
          <w:rFonts w:hint="eastAsia"/>
        </w:rPr>
        <w:t xml:space="preserve">所谓头文件预编译，就是把一个工程(Project)中使用的一些MFC标准头文件(如Windows.H、Afxwin.H)预先编译，以后该工程编译时，不再编译这部分头文件，仅仅使用预编译的结果。这样可以加快编译速度，节省时间。 </w:t>
      </w:r>
    </w:p>
    <w:p>
      <w:pPr>
        <w:rPr>
          <w:rFonts w:hint="eastAsia"/>
        </w:rPr>
      </w:pPr>
      <w:r>
        <w:rPr>
          <w:rFonts w:hint="eastAsia"/>
        </w:rPr>
        <w:t>编译器通过一个头文件stdafx.h来使用预编译头文件。stdafx.h这个头文件名是可以在project的编译设置里指定的。编译器认为，所有在指令#include "stdafx.h"前的代码都是预编译的，它跳过#include "stdafx. h"指令，使用projectname.pch编译这条指令之后的所有代码。</w:t>
      </w:r>
    </w:p>
    <w:p>
      <w:pPr>
        <w:rPr>
          <w:rFonts w:hint="eastAsia"/>
        </w:rPr>
      </w:pPr>
      <w:r>
        <w:rPr>
          <w:rFonts w:hint="eastAsia"/>
        </w:rPr>
        <w:t>因此，所有的CPP实现文件第一条语句都是：#include "stdafx.h"。</w:t>
      </w:r>
    </w:p>
    <w:p>
      <w:pPr>
        <w:rPr>
          <w:rFonts w:hint="eastAsia"/>
        </w:rPr>
      </w:pPr>
      <w:r>
        <w:rPr>
          <w:rFonts w:hint="eastAsia"/>
        </w:rPr>
        <w:t>另外，每一个实现文件CPP都包含了如下语句：</w:t>
      </w:r>
    </w:p>
    <w:p>
      <w:pPr>
        <w:rPr>
          <w:rFonts w:hint="eastAsia"/>
        </w:rPr>
      </w:pPr>
      <w:r>
        <w:rPr>
          <w:rFonts w:hint="eastAsia"/>
        </w:rPr>
        <w:t>#ifdef _DEBUG</w:t>
      </w:r>
    </w:p>
    <w:p>
      <w:pPr>
        <w:rPr>
          <w:rFonts w:hint="eastAsia"/>
        </w:rPr>
      </w:pPr>
      <w:r>
        <w:rPr>
          <w:rFonts w:hint="eastAsia"/>
        </w:rPr>
        <w:t>#undef THIS_FILE</w:t>
      </w:r>
    </w:p>
    <w:p>
      <w:pPr>
        <w:rPr>
          <w:rFonts w:hint="eastAsia"/>
        </w:rPr>
      </w:pPr>
      <w:r>
        <w:rPr>
          <w:rFonts w:hint="eastAsia"/>
        </w:rPr>
        <w:t>static char BASED_CODE THIS_FILE[] = __FILE__;</w:t>
      </w:r>
    </w:p>
    <w:p>
      <w:pPr>
        <w:rPr>
          <w:rFonts w:hint="eastAsia"/>
        </w:rPr>
      </w:pPr>
      <w:r>
        <w:rPr>
          <w:rFonts w:hint="eastAsia"/>
        </w:rPr>
        <w:t>#endif</w:t>
      </w:r>
    </w:p>
    <w:p>
      <w:pPr>
        <w:rPr>
          <w:rFonts w:hint="eastAsia"/>
        </w:rPr>
      </w:pPr>
      <w:r>
        <w:rPr>
          <w:rFonts w:hint="eastAsia"/>
        </w:rPr>
        <w:t>这是表示，如果生成调试版本，要指示当前文件的名称。__FILE__是一个宏，在编译器编译过程中给它赋值为当前正在编译的文件名称。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.vcxproy 相当于VC6中 .dsp</w:t>
      </w:r>
    </w:p>
    <w:p>
      <w:pPr>
        <w:rPr>
          <w:rFonts w:hint="eastAsia"/>
        </w:rPr>
      </w:pPr>
      <w:r>
        <w:rPr>
          <w:rFonts w:hint="eastAsia"/>
        </w:rPr>
        <w:t>.vcxproj.filters 用于项目下文件的虚拟目录</w:t>
      </w:r>
    </w:p>
    <w:p>
      <w:pPr>
        <w:rPr>
          <w:rFonts w:hint="eastAsia"/>
        </w:rPr>
      </w:pPr>
      <w:r>
        <w:rPr>
          <w:rFonts w:hint="eastAsia"/>
        </w:rPr>
        <w:t>.vcxproj.user 是用户的一些相关配置</w:t>
      </w:r>
    </w:p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预处理文件</w:t>
      </w:r>
      <w:r>
        <w:rPr>
          <w:rFonts w:hint="eastAsia"/>
          <w:lang w:val="en-US" w:eastAsia="zh-CN"/>
        </w:rPr>
        <w:t>(.l)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.i文件将宏替换生成到文件中， 此选项默认关闭， 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工程属性-&gt;C++-&gt;预处理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位置。</w:t>
      </w:r>
    </w:p>
    <w:p>
      <w:pPr>
        <w:rPr>
          <w:rFonts w:hint="eastAsia"/>
        </w:rPr>
      </w:pPr>
    </w:p>
    <w:p>
      <w:pPr>
        <w:pStyle w:val="4"/>
      </w:pPr>
      <w:r>
        <w:rPr>
          <w:rFonts w:hint="eastAsia"/>
          <w:lang w:eastAsia="zh-CN"/>
        </w:rPr>
        <w:t>增量链接文件</w:t>
      </w:r>
      <w:r>
        <w:rPr>
          <w:rFonts w:hint="eastAsia"/>
          <w:lang w:val="en-US" w:eastAsia="zh-CN"/>
        </w:rPr>
        <w:t>(.ilk)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在第一次链接时则生成.ilk文件，其后链接则更新.ilk文件， 若.ilk文件不存着或损坏则全量链接。 .ilk文件开关在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工程属性-&gt;链接器-&gt;常规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位置。</w:t>
      </w: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程序数据库文件(.pdb)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Pdb文件保存着程序的调试信息。(不保存断点位置信息，断点位置信息保存在.suo文件中)。</w:t>
      </w:r>
    </w:p>
    <w:p/>
    <w:p>
      <w:pPr>
        <w:pStyle w:val="4"/>
      </w:pPr>
      <w:r>
        <w:rPr>
          <w:rFonts w:hint="eastAsia"/>
          <w:lang w:eastAsia="zh-CN"/>
        </w:rPr>
        <w:t>目标文件</w:t>
      </w:r>
      <w:r>
        <w:rPr>
          <w:rFonts w:hint="eastAsia"/>
          <w:lang w:val="en-US" w:eastAsia="zh-CN"/>
        </w:rPr>
        <w:t>(.obj)</w:t>
      </w:r>
    </w:p>
    <w:p>
      <w:pPr>
        <w:rPr>
          <w:rFonts w:hint="eastAsia" w:eastAsia="宋体"/>
          <w:lang w:eastAsia="zh-CN"/>
        </w:rPr>
      </w:pPr>
      <w:r>
        <w:rPr>
          <w:rFonts w:hint="eastAsia"/>
          <w:lang w:val="en-US" w:eastAsia="zh-CN"/>
        </w:rPr>
        <w:t>Obj文件是程序编译后的二进制文件；在通过链接器和资源文件链接生成exe文件了。</w:t>
      </w:r>
    </w:p>
    <w:p/>
    <w:p>
      <w:pPr>
        <w:pStyle w:val="4"/>
      </w:pPr>
      <w:r>
        <w:rPr>
          <w:rFonts w:hint="eastAsia"/>
          <w:lang w:eastAsia="zh-CN"/>
        </w:rPr>
        <w:t>无编译浏览文件</w:t>
      </w:r>
      <w:r>
        <w:rPr>
          <w:rFonts w:hint="eastAsia"/>
          <w:lang w:val="en-US" w:eastAsia="zh-CN"/>
        </w:rPr>
        <w:t>(.ncb)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自动完成功能出问题时，删掉该文件， build会自动生成。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解决方案用户选项记录文件(.suo)</w:t>
      </w:r>
    </w:p>
    <w:p>
      <w:pPr>
        <w:rPr>
          <w:rFonts w:hint="eastAsia"/>
          <w:lang w:val="en-US" w:eastAsia="zh-CN"/>
        </w:rPr>
      </w:pPr>
      <w:r>
        <w:rPr>
          <w:rFonts w:hint="eastAsia" w:eastAsia="黑体"/>
          <w:lang w:val="en-US" w:eastAsia="zh-CN"/>
        </w:rPr>
        <w:t>.suo文件在VS关闭后生成， 保存了一些用户操作记录，如断点位置、监视标识等信息。</w:t>
      </w:r>
    </w:p>
    <w:p>
      <w:pPr>
        <w:pStyle w:val="4"/>
      </w:pPr>
      <w:r>
        <w:rPr>
          <w:rFonts w:hint="eastAsia"/>
          <w:lang w:eastAsia="zh-CN"/>
        </w:rPr>
        <w:t>解决方案文件</w:t>
      </w:r>
      <w:r>
        <w:rPr>
          <w:rFonts w:hint="eastAsia"/>
          <w:lang w:val="en-US" w:eastAsia="zh-CN"/>
        </w:rPr>
        <w:t>(.sln)</w:t>
      </w:r>
    </w:p>
    <w:p>
      <w:pPr>
        <w:rPr>
          <w:rFonts w:hint="eastAsia"/>
        </w:rPr>
      </w:pPr>
      <w:r>
        <w:rPr>
          <w:rFonts w:hint="eastAsia"/>
        </w:rPr>
        <w:t>.sln 相当于VC6中 .dsw</w:t>
      </w:r>
    </w:p>
    <w:p>
      <w:pPr>
        <w:pStyle w:val="4"/>
      </w:pPr>
      <w:r>
        <w:rPr>
          <w:rFonts w:hint="eastAsia"/>
          <w:lang w:val="en-US" w:eastAsia="zh-CN"/>
        </w:rPr>
        <w:t>二进制资源文件(.aps)</w:t>
      </w:r>
    </w:p>
    <w:p>
      <w:pPr>
        <w:rPr>
          <w:lang w:val="en-US"/>
        </w:rPr>
      </w:pPr>
      <w:r>
        <w:rPr>
          <w:rFonts w:hint="eastAsia"/>
          <w:lang w:val="en-US" w:eastAsia="zh-CN"/>
        </w:rPr>
        <w:t>可以删除， 每次VS自动生成。</w:t>
      </w:r>
    </w:p>
    <w:p>
      <w:pPr>
        <w:pStyle w:val="3"/>
        <w:numPr>
          <w:ilvl w:val="0"/>
          <w:numId w:val="5"/>
        </w:numPr>
        <w:ind w:left="0" w:leftChars="0" w:firstLine="400" w:firstLineChars="0"/>
      </w:pPr>
      <w:r>
        <w:rPr>
          <w:rFonts w:hint="eastAsia"/>
        </w:rPr>
        <w:t>Tool选项介绍</w:t>
      </w:r>
    </w:p>
    <w:p>
      <w:pPr>
        <w:rPr>
          <w:rFonts w:hint="eastAsia"/>
        </w:rPr>
      </w:pPr>
      <w:r>
        <w:rPr>
          <w:rFonts w:hint="eastAsia"/>
        </w:rPr>
        <w:t>可以添加新Tool , 执行Dos命令。</w:t>
      </w:r>
    </w:p>
    <w:p>
      <w:pPr>
        <w:pStyle w:val="3"/>
        <w:numPr>
          <w:ilvl w:val="0"/>
          <w:numId w:val="5"/>
        </w:numPr>
        <w:ind w:left="0" w:leftChars="0" w:firstLine="400" w:firstLineChars="0"/>
        <w:rPr>
          <w:rStyle w:val="7"/>
          <w:rFonts w:hint="eastAsia"/>
        </w:rPr>
      </w:pPr>
      <w:r>
        <w:rPr>
          <w:rStyle w:val="7"/>
          <w:rFonts w:hint="eastAsia"/>
        </w:rPr>
        <w:t>MFC自带宏定义</w:t>
      </w:r>
    </w:p>
    <w:p>
      <w:pPr>
        <w:rPr>
          <w:rFonts w:hint="eastAsia"/>
        </w:rPr>
      </w:pPr>
      <w:r>
        <w:rPr>
          <w:rFonts w:hint="eastAsia"/>
        </w:rPr>
        <w:t>1) THIS_FILE (__FILE__)</w:t>
      </w:r>
    </w:p>
    <w:p>
      <w:pPr>
        <w:rPr>
          <w:rFonts w:hint="eastAsia"/>
        </w:rPr>
      </w:pPr>
      <w:r>
        <w:rPr>
          <w:rFonts w:hint="eastAsia"/>
        </w:rPr>
        <w:t>获取当前文件名,  是字符串类型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2) MAKELONG</w:t>
      </w:r>
    </w:p>
    <w:p>
      <w:pPr>
        <w:rPr>
          <w:rFonts w:hint="eastAsia"/>
        </w:rPr>
      </w:pPr>
      <w:r>
        <w:rPr>
          <w:rFonts w:hint="eastAsia"/>
        </w:rPr>
        <w:t xml:space="preserve">DWORD = MAKELONG(LWORD, HWORD) //将两个WORD合并DWORD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3) LOWORD、HIWORD</w:t>
      </w:r>
    </w:p>
    <w:p>
      <w:pPr>
        <w:rPr>
          <w:rFonts w:hint="eastAsia"/>
        </w:rPr>
      </w:pPr>
      <w:r>
        <w:rPr>
          <w:rFonts w:hint="eastAsia"/>
        </w:rPr>
        <w:t>WORD = LOWORD(DWORD)  //获取DWORD的低WORD</w:t>
      </w:r>
    </w:p>
    <w:p>
      <w:pPr>
        <w:rPr>
          <w:rFonts w:hint="eastAsia"/>
        </w:rPr>
      </w:pPr>
      <w:r>
        <w:rPr>
          <w:rFonts w:hint="eastAsia"/>
        </w:rPr>
        <w:t>WORD = HIWORD(DWORD)  //获取DWORD的高WORD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4) __FUNCTION__</w:t>
      </w:r>
    </w:p>
    <w:p>
      <w:pPr>
        <w:rPr>
          <w:rFonts w:hint="eastAsia"/>
        </w:rPr>
      </w:pPr>
      <w:r>
        <w:rPr>
          <w:rFonts w:hint="eastAsia"/>
        </w:rPr>
        <w:t>获取当前函数, 是字符串类型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5) __LINE__</w:t>
      </w:r>
    </w:p>
    <w:p>
      <w:pPr>
        <w:rPr>
          <w:rFonts w:hint="eastAsia"/>
        </w:rPr>
      </w:pPr>
      <w:r>
        <w:rPr>
          <w:rFonts w:hint="eastAsia"/>
        </w:rPr>
        <w:t xml:space="preserve">获取当前行号, 是整型。 </w:t>
      </w:r>
    </w:p>
    <w:p>
      <w:pPr>
        <w:rPr>
          <w:rFonts w:hint="eastAsia"/>
        </w:rPr>
      </w:pP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MAX_PATH</w:t>
      </w:r>
    </w:p>
    <w:p>
      <w:pPr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等于260，全路径最大长度</w:t>
      </w:r>
    </w:p>
    <w:p>
      <w:pPr>
        <w:pStyle w:val="3"/>
        <w:numPr>
          <w:ilvl w:val="0"/>
          <w:numId w:val="5"/>
        </w:numPr>
        <w:ind w:left="0" w:leftChars="0" w:firstLine="400" w:firstLineChars="0"/>
      </w:pPr>
      <w:r>
        <w:rPr>
          <w:rStyle w:val="7"/>
          <w:rFonts w:hint="eastAsia"/>
        </w:rPr>
        <w:t>#</w:t>
      </w:r>
      <w:r>
        <w:rPr>
          <w:rStyle w:val="7"/>
        </w:rPr>
        <w:t xml:space="preserve"> pragma</w:t>
      </w:r>
      <w:r>
        <w:rPr>
          <w:rStyle w:val="7"/>
          <w:rFonts w:hint="eastAsia"/>
        </w:rPr>
        <w:t>介绍</w:t>
      </w:r>
    </w:p>
    <w:p>
      <w:pPr>
        <w:rPr>
          <w:rFonts w:hint="eastAsia"/>
        </w:rPr>
      </w:pPr>
      <w:r>
        <w:rPr>
          <w:rFonts w:hint="eastAsia"/>
        </w:rPr>
        <w:t>1)  编译器优化(optimize)</w:t>
      </w:r>
    </w:p>
    <w:p>
      <w:pPr>
        <w:rPr>
          <w:rFonts w:hint="eastAsia"/>
        </w:rPr>
      </w:pPr>
      <w:r>
        <w:rPr>
          <w:rFonts w:hint="eastAsia"/>
        </w:rPr>
        <w:t>#pragma optimize("",off);</w:t>
      </w:r>
    </w:p>
    <w:p>
      <w:pPr>
        <w:rPr>
          <w:rFonts w:hint="eastAsia"/>
        </w:rPr>
      </w:pPr>
      <w:r>
        <w:rPr>
          <w:rFonts w:hint="eastAsia"/>
        </w:rPr>
        <w:t>memset(pwd, 0, sizeof(pwd));</w:t>
      </w:r>
    </w:p>
    <w:p>
      <w:pPr>
        <w:rPr>
          <w:rFonts w:hint="eastAsia"/>
        </w:rPr>
      </w:pPr>
      <w:r>
        <w:rPr>
          <w:rFonts w:hint="eastAsia"/>
        </w:rPr>
        <w:t>#pragma optimize("",on);</w:t>
      </w:r>
    </w:p>
    <w:p>
      <w:pPr>
        <w:rPr>
          <w:rFonts w:hint="eastAsia"/>
        </w:rPr>
      </w:pPr>
      <w:r>
        <w:rPr>
          <w:rFonts w:hint="eastAsia"/>
        </w:rPr>
        <w:t>2)  加载动态库引入库(.lib)</w:t>
      </w:r>
    </w:p>
    <w:p>
      <w:pPr>
        <w:rPr>
          <w:rFonts w:hint="eastAsia"/>
        </w:rPr>
      </w:pPr>
      <w:r>
        <w:rPr>
          <w:rFonts w:hint="eastAsia"/>
        </w:rPr>
        <w:t>#pragma comment(lib, "imagehlp.lib") //表示和当前工程(.vcxproj)在同一路径下。</w:t>
      </w:r>
    </w:p>
    <w:p>
      <w:pPr>
        <w:rPr>
          <w:rFonts w:hint="eastAsia"/>
        </w:rPr>
      </w:pPr>
      <w:r>
        <w:rPr>
          <w:rFonts w:hint="eastAsia"/>
        </w:rPr>
        <w:t>3)  在Dll中设置共享节，多个进程访问同一个数据</w:t>
      </w:r>
    </w:p>
    <w:p>
      <w:pPr>
        <w:rPr>
          <w:rFonts w:hint="eastAsia"/>
        </w:rPr>
      </w:pPr>
      <w:r>
        <w:rPr>
          <w:rFonts w:hint="eastAsia"/>
        </w:rPr>
        <w:t>(1) 创建节</w:t>
      </w:r>
    </w:p>
    <w:p>
      <w:pPr>
        <w:rPr>
          <w:rFonts w:hint="eastAsia"/>
        </w:rPr>
      </w:pPr>
      <w:r>
        <w:rPr>
          <w:rFonts w:hint="eastAsia"/>
        </w:rPr>
        <w:t>#pragma data_seg("MySec") //节名称:不超过8个，若超过则截断</w:t>
      </w:r>
    </w:p>
    <w:p>
      <w:pPr>
        <w:rPr>
          <w:rFonts w:hint="eastAsia"/>
        </w:rPr>
      </w:pPr>
      <w:r>
        <w:rPr>
          <w:rFonts w:hint="eastAsia"/>
        </w:rPr>
        <w:t>HWND g_hWnd = NULL;    //必须初始化， 不然系统会自动将该变量放入BBS段，导致多个进程共享数据失败。</w:t>
      </w:r>
    </w:p>
    <w:p>
      <w:pPr>
        <w:rPr>
          <w:rFonts w:hint="eastAsia"/>
        </w:rPr>
      </w:pPr>
      <w:r>
        <w:rPr>
          <w:rFonts w:hint="eastAsia"/>
        </w:rPr>
        <w:t>#pragma data_seg()</w:t>
      </w:r>
    </w:p>
    <w:p>
      <w:pPr>
        <w:rPr>
          <w:rFonts w:hint="eastAsia"/>
        </w:rPr>
      </w:pPr>
      <w:r>
        <w:rPr>
          <w:rFonts w:hint="eastAsia"/>
        </w:rPr>
        <w:t>(2) 设置节</w:t>
      </w:r>
    </w:p>
    <w:p>
      <w:pPr>
        <w:rPr>
          <w:rFonts w:hint="eastAsia"/>
        </w:rPr>
      </w:pPr>
      <w:r>
        <w:rPr>
          <w:rFonts w:hint="eastAsia"/>
        </w:rPr>
        <w:t>方法一:</w:t>
      </w:r>
    </w:p>
    <w:p>
      <w:pPr>
        <w:rPr>
          <w:rFonts w:hint="eastAsia"/>
        </w:rPr>
      </w:pPr>
      <w:r>
        <w:rPr>
          <w:rFonts w:hint="eastAsia"/>
        </w:rPr>
        <w:t>在创建节后面直接添加:</w:t>
      </w:r>
    </w:p>
    <w:p>
      <w:pPr>
        <w:rPr>
          <w:rFonts w:hint="eastAsia"/>
        </w:rPr>
      </w:pPr>
      <w:r>
        <w:rPr>
          <w:rFonts w:hint="eastAsia"/>
        </w:rPr>
        <w:t xml:space="preserve">#pragma comment(linker, "/section:MySec,RWS") //设置工程连接选项。 </w:t>
      </w:r>
    </w:p>
    <w:p>
      <w:pPr>
        <w:rPr>
          <w:rFonts w:hint="eastAsia"/>
        </w:rPr>
      </w:pPr>
      <w:r>
        <w:rPr>
          <w:rFonts w:hint="eastAsia"/>
        </w:rPr>
        <w:t>方法二:在.def文件中设置节</w:t>
      </w:r>
    </w:p>
    <w:p>
      <w:pPr>
        <w:rPr>
          <w:rFonts w:hint="eastAsia"/>
        </w:rPr>
      </w:pPr>
      <w:r>
        <w:rPr>
          <w:rFonts w:hint="eastAsia"/>
        </w:rPr>
        <w:t>在函数之后：</w:t>
      </w:r>
    </w:p>
    <w:p>
      <w:pPr>
        <w:rPr>
          <w:rFonts w:hint="eastAsia"/>
        </w:rPr>
      </w:pPr>
      <w:r>
        <w:rPr>
          <w:rFonts w:hint="eastAsia"/>
        </w:rPr>
        <w:t>SEGMENTS</w:t>
      </w:r>
    </w:p>
    <w:p>
      <w:pPr>
        <w:rPr>
          <w:rFonts w:hint="eastAsia"/>
        </w:rPr>
      </w:pPr>
      <w:r>
        <w:rPr>
          <w:rFonts w:hint="eastAsia"/>
        </w:rPr>
        <w:t>MySec    READ WRITE SHARED    //读写方式不区分大小写</w:t>
      </w:r>
    </w:p>
    <w:p>
      <w:pPr>
        <w:rPr>
          <w:rFonts w:hint="eastAsia"/>
        </w:rPr>
      </w:pPr>
      <w:r>
        <w:rPr>
          <w:rFonts w:hint="eastAsia"/>
        </w:rPr>
        <w:t>(3) 使用Dumpbin命令查看Dll中共享节。</w:t>
      </w:r>
    </w:p>
    <w:p>
      <w:pPr>
        <w:rPr>
          <w:rFonts w:hint="eastAsia"/>
        </w:rPr>
      </w:pPr>
      <w:r>
        <w:rPr>
          <w:rFonts w:hint="eastAsia"/>
        </w:rPr>
        <w:t>4)  设置结构体字节对齐</w:t>
      </w:r>
    </w:p>
    <w:p>
      <w:pPr>
        <w:rPr>
          <w:rFonts w:hint="eastAsia"/>
        </w:rPr>
      </w:pPr>
      <w:r>
        <w:rPr>
          <w:rFonts w:hint="eastAsia"/>
        </w:rPr>
        <w:t xml:space="preserve">#pragma pack(1):按1个字节对齐 </w:t>
      </w:r>
    </w:p>
    <w:p>
      <w:pPr>
        <w:rPr>
          <w:rFonts w:hint="eastAsia"/>
        </w:rPr>
      </w:pPr>
      <w:r>
        <w:rPr>
          <w:rFonts w:hint="eastAsia"/>
        </w:rPr>
        <w:t>5)  屏蔽告警</w:t>
      </w:r>
    </w:p>
    <w:p>
      <w:pPr>
        <w:rPr>
          <w:rFonts w:hint="eastAsia"/>
        </w:rPr>
      </w:pPr>
      <w:r>
        <w:rPr>
          <w:rFonts w:hint="eastAsia"/>
        </w:rPr>
        <w:t xml:space="preserve">#pragma warning( disable : 4503)    4503:告警号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3"/>
        <w:numPr>
          <w:ilvl w:val="0"/>
          <w:numId w:val="5"/>
        </w:numPr>
        <w:ind w:left="0" w:leftChars="0" w:firstLine="400" w:firstLineChars="0"/>
        <w:rPr>
          <w:rFonts w:hint="eastAsia"/>
        </w:rPr>
      </w:pPr>
      <w:r>
        <w:rPr>
          <w:rFonts w:hint="eastAsia"/>
          <w:lang w:eastAsia="zh-CN"/>
        </w:rPr>
        <w:t>制作安装包</w:t>
      </w:r>
    </w:p>
    <w:p>
      <w:pPr>
        <w:rPr>
          <w:rFonts w:hint="eastAsia"/>
        </w:rPr>
      </w:pPr>
      <w:r>
        <w:rPr>
          <w:rFonts w:hint="eastAsia"/>
        </w:rPr>
        <w:t>利用VS生成基本安装包流程:</w:t>
      </w:r>
    </w:p>
    <w:p>
      <w:pPr>
        <w:rPr>
          <w:rFonts w:hint="eastAsia"/>
        </w:rPr>
      </w:pPr>
      <w:r>
        <w:rPr>
          <w:rFonts w:hint="eastAsia"/>
        </w:rPr>
        <w:t>"文件"--&gt;"新建"--&gt;"项目"--&gt;"新建项目"--&gt;选中"项目类型"--&gt;"安装和部署"--&gt;"安装项目"--&gt;"安装向导"， 最后在里面添加安装包所需文件(如exe)。</w:t>
      </w:r>
    </w:p>
    <w:p>
      <w:pPr>
        <w:pStyle w:val="3"/>
        <w:numPr>
          <w:ilvl w:val="0"/>
          <w:numId w:val="5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获取某个应用程序的资源</w:t>
      </w:r>
    </w:p>
    <w:p>
      <w:pPr>
        <w:rPr>
          <w:rFonts w:hint="eastAsia"/>
        </w:rPr>
      </w:pPr>
      <w:r>
        <w:rPr>
          <w:rFonts w:hint="eastAsia"/>
        </w:rPr>
        <w:t xml:space="preserve">选择“File”=&gt;”Open”=&gt;”指定的应用程序”。 </w:t>
      </w:r>
    </w:p>
    <w:p>
      <w:pPr>
        <w:pStyle w:val="3"/>
        <w:numPr>
          <w:ilvl w:val="0"/>
          <w:numId w:val="5"/>
        </w:numPr>
        <w:ind w:left="0" w:leftChars="0" w:firstLine="400" w:firstLineChars="0"/>
        <w:rPr>
          <w:rFonts w:hint="eastAsia"/>
        </w:rPr>
      </w:pPr>
      <w:r>
        <w:rPr>
          <w:rFonts w:hint="eastAsia"/>
          <w:lang w:eastAsia="zh-CN"/>
        </w:rPr>
        <w:t>批处理</w:t>
      </w:r>
    </w:p>
    <w:p>
      <w:pPr>
        <w:pStyle w:val="4"/>
        <w:numPr>
          <w:ilvl w:val="0"/>
          <w:numId w:val="7"/>
        </w:numPr>
        <w:rPr>
          <w:rFonts w:hint="eastAsia"/>
        </w:rPr>
      </w:pPr>
      <w:r>
        <w:rPr>
          <w:rFonts w:hint="eastAsia"/>
          <w:lang w:eastAsia="zh-CN"/>
        </w:rPr>
        <w:t>命令</w:t>
      </w:r>
    </w:p>
    <w:p>
      <w:pPr>
        <w:rPr>
          <w:rFonts w:hint="eastAsia"/>
        </w:rPr>
      </w:pPr>
      <w:r>
        <w:rPr>
          <w:rFonts w:hint="eastAsia"/>
        </w:rPr>
        <w:t xml:space="preserve"> </w:t>
      </w:r>
      <w:r>
        <w:rPr>
          <w:rFonts w:hint="eastAsia"/>
          <w:color w:val="FF0000"/>
        </w:rPr>
        <w:t>%cd%</w:t>
      </w:r>
      <w:r>
        <w:rPr>
          <w:rFonts w:hint="eastAsia"/>
        </w:rPr>
        <w:t>:表示当前批处理的目录， 随cd命令而改变。如cd d:\BT则%cd%表示D:\BT。</w:t>
      </w:r>
    </w:p>
    <w:p>
      <w:pPr>
        <w:rPr>
          <w:rFonts w:hint="eastAsia"/>
        </w:rPr>
      </w:pPr>
      <w:r>
        <w:rPr>
          <w:rFonts w:hint="eastAsia"/>
        </w:rPr>
        <w:t>在调用其他批处理之前最好使用set命令保存其路径， 不然%cd%很可能会改变。</w:t>
      </w:r>
    </w:p>
    <w:p>
      <w:pPr>
        <w:rPr>
          <w:rFonts w:hint="eastAsia"/>
        </w:rPr>
      </w:pPr>
      <w:r>
        <w:rPr>
          <w:rFonts w:hint="eastAsia"/>
        </w:rPr>
        <w:t xml:space="preserve"> </w:t>
      </w:r>
      <w:r>
        <w:rPr>
          <w:rFonts w:hint="eastAsia"/>
          <w:color w:val="FF0000"/>
        </w:rPr>
        <w:t>set name=name1</w:t>
      </w:r>
      <w:r>
        <w:rPr>
          <w:rFonts w:hint="eastAsia"/>
        </w:rPr>
        <w:t>   name并不是替换name1,而是保存name1。</w:t>
      </w:r>
      <w:r>
        <w:rPr>
          <w:rFonts w:hint="eastAsia"/>
          <w:lang w:eastAsia="zh-CN"/>
        </w:rPr>
        <w:t>如set FILENAME_DEVENV=%PATH_VS2010%\Common7\IDE\devenv.exe</w:t>
      </w:r>
      <w:r>
        <w:rPr>
          <w:rFonts w:hint="eastAsia"/>
          <w:lang w:val="en-US" w:eastAsia="zh-CN"/>
        </w:rPr>
        <w:t>, //</w:t>
      </w:r>
      <w:r>
        <w:rPr>
          <w:rFonts w:hint="eastAsia"/>
          <w:lang w:eastAsia="zh-CN"/>
        </w:rPr>
        <w:t>%PATH_VS2010%是环境变量。</w:t>
      </w:r>
    </w:p>
    <w:p>
      <w:pPr>
        <w:rPr>
          <w:rFonts w:hint="eastAsia"/>
        </w:rPr>
      </w:pPr>
      <w:r>
        <w:rPr>
          <w:rFonts w:hint="eastAsia"/>
        </w:rPr>
        <w:t xml:space="preserve"> </w:t>
      </w:r>
      <w:r>
        <w:rPr>
          <w:rFonts w:hint="eastAsia"/>
          <w:color w:val="FF0000"/>
        </w:rPr>
        <w:t>%~dp0</w:t>
      </w:r>
      <w:r>
        <w:rPr>
          <w:rFonts w:hint="eastAsia"/>
        </w:rPr>
        <w:t>:表示当前批处理的目录，不受cd命令的影响。</w:t>
      </w:r>
    </w:p>
    <w:p>
      <w:pPr>
        <w:rPr>
          <w:rFonts w:hint="eastAsia"/>
        </w:rPr>
      </w:pPr>
      <w:r>
        <w:rPr>
          <w:rFonts w:hint="eastAsia"/>
        </w:rPr>
        <w:t xml:space="preserve"> </w:t>
      </w:r>
      <w:r>
        <w:rPr>
          <w:rFonts w:hint="eastAsia"/>
          <w:color w:val="FF0000"/>
        </w:rPr>
        <w:t>%加数字</w:t>
      </w:r>
      <w:r>
        <w:rPr>
          <w:rFonts w:hint="eastAsia"/>
        </w:rPr>
        <w:t>表示第几个参数。 如%0表示批处理本身，%1表示输入批处理的第一个参数。</w:t>
      </w:r>
    </w:p>
    <w:p>
      <w:pPr>
        <w:rPr>
          <w:rFonts w:hint="eastAsia"/>
        </w:rPr>
      </w:pPr>
      <w:r>
        <w:rPr>
          <w:rFonts w:hint="eastAsia"/>
        </w:rPr>
        <w:t xml:space="preserve"> </w:t>
      </w:r>
      <w:r>
        <w:rPr>
          <w:rFonts w:hint="eastAsia"/>
          <w:color w:val="FF0000"/>
        </w:rPr>
        <w:t>%%</w:t>
      </w:r>
      <w:r>
        <w:rPr>
          <w:rFonts w:hint="eastAsia"/>
        </w:rPr>
        <w:t>等价于Cmd中% , 变量的意思。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call</w:t>
      </w:r>
      <w:r>
        <w:rPr>
          <w:rFonts w:hint="eastAsia"/>
          <w:lang w:val="en-US" w:eastAsia="zh-CN"/>
        </w:rPr>
        <w:t>表示调用另一个批处理。 如CopyFile.bat</w:t>
      </w:r>
    </w:p>
    <w:p>
      <w:pPr>
        <w:rPr>
          <w:rFonts w:hint="eastAsia" w:eastAsia="宋体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/>
          <w:color w:val="FF0000"/>
          <w:lang w:val="en-US" w:eastAsia="zh-CN"/>
        </w:rPr>
        <w:t>@echo on</w:t>
      </w:r>
      <w:r>
        <w:rPr>
          <w:rFonts w:hint="eastAsia"/>
          <w:color w:val="auto"/>
          <w:lang w:val="en-US" w:eastAsia="zh-CN"/>
        </w:rPr>
        <w:t>表示打开控制台显示相关信息。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@rem</w:t>
      </w:r>
      <w:r>
        <w:rPr>
          <w:rFonts w:hint="eastAsia"/>
          <w:color w:val="auto"/>
          <w:lang w:val="en-US" w:eastAsia="zh-CN"/>
        </w:rPr>
        <w:t>表示注释, 如@rem 这是注释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if exist Compile.log (   </w:t>
      </w:r>
      <w:r>
        <w:rPr>
          <w:rFonts w:hint="eastAsia"/>
          <w:color w:val="auto"/>
          <w:lang w:val="en-US" w:eastAsia="zh-CN"/>
        </w:rPr>
        <w:t>//删除已有的文件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del Compile.log /f /q /s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)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 echo</w:t>
      </w:r>
      <w:r>
        <w:rPr>
          <w:rFonts w:hint="eastAsia"/>
          <w:color w:val="auto"/>
          <w:lang w:val="en-US" w:eastAsia="zh-CN"/>
        </w:rPr>
        <w:t>表示显示相关文本内容如echo "start build..."</w:t>
      </w:r>
    </w:p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编译生成</w:t>
      </w:r>
      <w:r>
        <w:rPr>
          <w:rFonts w:hint="eastAsia"/>
          <w:lang w:val="en-US" w:eastAsia="zh-CN"/>
        </w:rPr>
        <w:t>exe</w:t>
      </w:r>
    </w:p>
    <w:p>
      <w:pPr>
        <w:rPr>
          <w:rFonts w:hint="eastAsia"/>
        </w:rPr>
      </w:pPr>
      <w:r>
        <w:rPr>
          <w:rFonts w:hint="eastAsia"/>
        </w:rPr>
        <w:t>"%VS100COMNTOOLS%"..\..\ Common7\IDE\devenv.exe BT_GUI.sln /Rebuild Release /Out Compile.log</w:t>
      </w:r>
    </w:p>
    <w:p>
      <w:pPr>
        <w:rPr>
          <w:rFonts w:hint="eastAsia"/>
        </w:rPr>
      </w:pPr>
    </w:p>
    <w:p>
      <w:pPr>
        <w:pStyle w:val="3"/>
        <w:numPr>
          <w:ilvl w:val="0"/>
          <w:numId w:val="5"/>
        </w:numPr>
        <w:ind w:left="0" w:leftChars="0" w:firstLine="400" w:firstLineChars="0"/>
        <w:rPr>
          <w:rFonts w:hint="eastAsia"/>
        </w:rPr>
      </w:pPr>
      <w:r>
        <w:rPr>
          <w:rFonts w:hint="eastAsia"/>
          <w:lang w:eastAsia="zh-CN"/>
        </w:rPr>
        <w:t>常见编译链接错误</w:t>
      </w:r>
    </w:p>
    <w:p>
      <w:pPr>
        <w:pStyle w:val="4"/>
        <w:rPr>
          <w:rFonts w:hint="eastAsia"/>
        </w:rPr>
      </w:pPr>
      <w:r>
        <w:rPr>
          <w:rFonts w:hint="eastAsia"/>
        </w:rPr>
        <w:t>Windows程序包含.c文件出现预编译错误</w:t>
      </w:r>
    </w:p>
    <w:p>
      <w:pPr>
        <w:rPr>
          <w:rFonts w:hint="eastAsia"/>
        </w:rPr>
      </w:pPr>
      <w:r>
        <w:rPr>
          <w:rFonts w:hint="eastAsia"/>
        </w:rPr>
        <w:t>错误字符串：precompiled header file is from a previous version of the compiler, or the precompiled header is C++ and you are using it from C (or vice versa)</w:t>
      </w:r>
    </w:p>
    <w:p>
      <w:pPr>
        <w:rPr>
          <w:rFonts w:hint="eastAsia"/>
        </w:rPr>
      </w:pPr>
      <w:r>
        <w:rPr>
          <w:rFonts w:hint="eastAsia"/>
        </w:rPr>
        <w:t xml:space="preserve">解决方法一: 点击指定的.c文件中的属性，设置不包含预编译头文件。 </w:t>
      </w:r>
    </w:p>
    <w:p>
      <w:pPr>
        <w:pStyle w:val="4"/>
        <w:rPr>
          <w:rFonts w:hint="eastAsia"/>
        </w:rPr>
      </w:pPr>
      <w:r>
        <w:rPr>
          <w:rFonts w:hint="eastAsia"/>
        </w:rPr>
        <w:t>LINK : fatal error LNK1000: Internal error during IncrBuildImage</w:t>
      </w:r>
    </w:p>
    <w:p>
      <w:pPr>
        <w:rPr>
          <w:rFonts w:hint="eastAsia"/>
        </w:rPr>
      </w:pPr>
      <w:r>
        <w:rPr>
          <w:rFonts w:hint="eastAsia"/>
        </w:rPr>
        <w:t xml:space="preserve">解决方法一: </w:t>
      </w:r>
    </w:p>
    <w:p>
      <w:pPr>
        <w:rPr>
          <w:rFonts w:hint="eastAsia"/>
        </w:rPr>
      </w:pPr>
      <w:r>
        <w:rPr>
          <w:rFonts w:hint="eastAsia"/>
        </w:rPr>
        <w:t>属性(Property pages)-&gt;配置属性(Configuration Properties) -&gt;C/C++修改调试信息格式(Debug Information Format)程序数据库(Program Database(/Zi))。</w:t>
      </w:r>
    </w:p>
    <w:p>
      <w:pPr>
        <w:pStyle w:val="3"/>
        <w:numPr>
          <w:ilvl w:val="0"/>
          <w:numId w:val="5"/>
        </w:numPr>
        <w:ind w:left="0" w:leftChars="0" w:firstLine="40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调试相关</w:t>
      </w:r>
    </w:p>
    <w:p>
      <w:pPr>
        <w:pStyle w:val="4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Debug模式下快速检测内存泄露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void CheckOnExit()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_CrtSetDbgFlag ( _CRTDBG_ALLOC_MEM_DF | _CRTDBG_LEAK_CHECK_DF );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assert( _CrtDumpMemoryLeaks() == 0);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Atexit(</w:t>
      </w:r>
      <w:r>
        <w:rPr>
          <w:rFonts w:hint="eastAsia"/>
          <w:lang w:eastAsia="zh-CN"/>
        </w:rPr>
        <w:t>CheckOnExit</w:t>
      </w:r>
      <w:r>
        <w:rPr>
          <w:rFonts w:hint="eastAsia"/>
          <w:lang w:val="en-US" w:eastAsia="zh-CN"/>
        </w:rPr>
        <w:t>); //在程序开始时调用，关闭程序后，若有内存泄露则信息出现在调试窗口。 有文件，行号，第几次申请内存信息。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若只有第几次申请内存信息，则在之后调用下面函数。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_CrtSetBreakAlloc(52);</w:t>
      </w:r>
      <w:r>
        <w:rPr>
          <w:rFonts w:hint="eastAsia"/>
          <w:lang w:val="en-US" w:eastAsia="zh-CN"/>
        </w:rPr>
        <w:t xml:space="preserve"> //52表示第几次申请内存， 查看调用堆栈。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DeBug模式下的调试输出窗口显示文本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TRACE(</w:t>
      </w:r>
      <w:r>
        <w:rPr>
          <w:rFonts w:hint="default" w:eastAsia="黑体"/>
          <w:lang w:val="en-US" w:eastAsia="zh-CN"/>
        </w:rPr>
        <w:t>“</w:t>
      </w:r>
      <w:r>
        <w:rPr>
          <w:rFonts w:hint="eastAsia" w:eastAsia="黑体"/>
          <w:lang w:val="en-US" w:eastAsia="zh-CN"/>
        </w:rPr>
        <w:t>%s</w:t>
      </w:r>
      <w:r>
        <w:rPr>
          <w:rFonts w:hint="default" w:eastAsia="黑体"/>
          <w:lang w:val="en-US" w:eastAsia="zh-CN"/>
        </w:rPr>
        <w:t>”</w:t>
      </w:r>
      <w:r>
        <w:rPr>
          <w:rFonts w:hint="eastAsia" w:eastAsia="黑体"/>
          <w:lang w:val="en-US" w:eastAsia="zh-CN"/>
        </w:rPr>
        <w:t>,</w:t>
      </w:r>
      <w:r>
        <w:rPr>
          <w:rFonts w:hint="default" w:eastAsia="黑体"/>
          <w:lang w:val="en-US" w:eastAsia="zh-CN"/>
        </w:rPr>
        <w:t>“</w:t>
      </w:r>
      <w:r>
        <w:rPr>
          <w:rFonts w:hint="eastAsia" w:eastAsia="黑体"/>
          <w:lang w:val="en-US" w:eastAsia="zh-CN"/>
        </w:rPr>
        <w:t>文本</w:t>
      </w:r>
      <w:r>
        <w:rPr>
          <w:rFonts w:hint="default" w:eastAsia="黑体"/>
          <w:lang w:val="en-US" w:eastAsia="zh-CN"/>
        </w:rPr>
        <w:t>”</w:t>
      </w:r>
      <w:r>
        <w:rPr>
          <w:rFonts w:hint="eastAsia" w:eastAsia="黑体"/>
          <w:lang w:val="en-US" w:eastAsia="zh-CN"/>
        </w:rPr>
        <w:t>);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Debug模式下的断言操作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void* p = NULL;</w:t>
      </w:r>
    </w:p>
    <w:p>
      <w:pPr>
        <w:rPr>
          <w:rFonts w:hint="eastAsia" w:eastAsia="黑体"/>
          <w:lang w:val="en-US" w:eastAsia="zh-CN"/>
        </w:rPr>
      </w:pPr>
      <w:r>
        <w:rPr>
          <w:rFonts w:hint="eastAsia" w:eastAsia="黑体"/>
          <w:lang w:val="en-US" w:eastAsia="zh-CN"/>
        </w:rPr>
        <w:t>ASSERT(</w:t>
      </w:r>
      <w:r>
        <w:rPr>
          <w:rFonts w:hint="eastAsia"/>
          <w:lang w:val="en-US" w:eastAsia="zh-CN"/>
        </w:rPr>
        <w:t xml:space="preserve">p </w:t>
      </w:r>
      <w:r>
        <w:rPr>
          <w:rFonts w:hint="eastAsia" w:eastAsia="黑体"/>
          <w:lang w:val="en-US" w:eastAsia="zh-CN"/>
        </w:rPr>
        <w:t>);</w:t>
      </w:r>
    </w:p>
    <w:p>
      <w:pPr>
        <w:pStyle w:val="4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 远程调试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远程机(要调试的程序):</w:t>
      </w:r>
      <w:r>
        <w:rPr>
          <w:rFonts w:hint="eastAsia"/>
          <w:lang w:val="en-US" w:eastAsia="zh-CN"/>
        </w:rPr>
        <w:t>将Common7\IDE目录下的Remote Debugger目录拷到远程机任意位置， 运行msvsmon.exe程序并设置无需身份认证,再运行调试程序。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本机</w:t>
      </w:r>
      <w:r>
        <w:rPr>
          <w:rFonts w:hint="eastAsia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方法一：</w:t>
      </w:r>
      <w:r>
        <w:rPr>
          <w:rFonts w:hint="eastAsia"/>
          <w:lang w:val="en-US" w:eastAsia="zh-CN"/>
        </w:rPr>
        <w:t>VS中选择调试-&gt;附加到进程-&gt;传输(选择远程),限定符输入远程机IP。 点击刷新可看见远程机所运行的线程了。 选择要调试的程序，并附加即可。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>方法二：</w:t>
      </w:r>
      <w:r>
        <w:rPr>
          <w:rFonts w:hint="eastAsia"/>
          <w:color w:val="auto"/>
          <w:lang w:val="en-US" w:eastAsia="zh-CN"/>
        </w:rPr>
        <w:t xml:space="preserve">在工程属性-&gt;调试设置。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远程命令：要调试的程序。</w:t>
      </w:r>
    </w:p>
    <w:p>
      <w:pPr>
        <w:numPr>
          <w:ilvl w:val="0"/>
          <w:numId w:val="0"/>
        </w:numPr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工作目录：要调试的程序目录。</w:t>
      </w:r>
    </w:p>
    <w:p>
      <w:pPr>
        <w:numPr>
          <w:ilvl w:val="0"/>
          <w:numId w:val="0"/>
        </w:numPr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远程服务器名：填写IP或计算机名。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连接：选择无身份认证。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程序崩溃产生原因信息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第一步: 在程序开始出调用SetUnhandledExceptionFilter函数，该函数的参数是个函数指针，在程序崩溃时会调用该函数指针对应的函数(回调函数)。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第二步: 回调函数的参数存放的造成崩溃的信息， 可对此信息做处理，如写dmp文件等。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错误码: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EXCEPTION_ACCESS_VIOLATION   (0xC0000005)  非法访问虚拟内存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EXCEPTION_INT_DIVIDE_BY_ZERO  (0xC0000094)     除数不能为零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EXCEPTION_STACK_OVERFLOW     (0xC00000FD) 堆栈溢出或者说越界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EXCEPTION_GUARD_PAGE      (0x80000001)  由Virtual Alloc建立起来的属性页冲突。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EXCEPTION_NONCONTINUABLE_EXCEPTION  (0xC0000025h)  不可持续异常,程序无法恢复执行,异常处理例程不应处理这个异常。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EXCEPTION_INVALID_DISPOSITION    (0xC0000026h)  在异常处理过程中系统使用的代码,如果系统从某个例程莫名奇妙的返回,则出现此代码,例如调用RtlUnwind时没有Exception Record参数时产生的异常填入的就是这个代码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EXCEPTION_BREAKPOINT              (0x80000003)  调试时因代码中int3中断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EXCEPTION_SINGLE_STEP              (0x80000004)  处于被单步调试状态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EXCEPTION_ARRAY_BOUNDS_EXCEEDED   (0xC000008C)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EXCEPTION_DATATYPE_MISALIGNMENT    (0x80000002)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EXCEPTION_FLT_DIVIDE_BY_ZERO     (0xC000008E)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EXCEPTION_FLT_DENORMAL_OPERAND     (0xC000008D)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EXCEPTION_FLT_INEXACT_RESULT          (0xC000008F)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EXCEPTION_FLT_INVALID_OPERATION      (0xC0000090)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EXCEPTION_FLT_OVERFLOW         (0xC0000091)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EXCEPTION_FLT_STACK_CHECK        (0xC0000092)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EXCEPTION_FLT_UNDERFLOW           (0xC0000093)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EXCEPTION_ILLEGAL_INSTRUCTION        (0xC000001D)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EXCEPTION_IN_PAGE_ERROR    (0xC0000006)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EXCEPTION_INT_OVERFLOW    (0xC0000095)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EXCEPTION_PRIV_INSTRUCTION   (0xC0000096)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  完整实例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HANDLE hProcess = GetCurrentProcess();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HANDLE hThread = GetCurrentThread();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bool   bOK   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vector&lt;tagCrashDebugInfo&gt; arrCallStackInfo;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  <w:bookmarkStart w:id="1" w:name="OLE_LINK3"/>
      <w:r>
        <w:rPr>
          <w:rFonts w:hint="eastAsia"/>
          <w:lang w:val="en-US" w:eastAsia="zh-CN"/>
        </w:rPr>
        <w:t>SymInitialize</w:t>
      </w:r>
      <w:bookmarkEnd w:id="1"/>
      <w:r>
        <w:rPr>
          <w:rFonts w:hint="eastAsia"/>
          <w:lang w:val="en-US" w:eastAsia="zh-CN"/>
        </w:rPr>
        <w:t>(hProcess, NULL,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STACKFRAME64 sf = {0};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DWORD  dwImageType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sf.AddrPC.Mode = AddrModeFlat;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sf.AddrStack.Mode = AddrModeFlat;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sf.AddrFrame.Mode = AddrModeFlat;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// 不同的CPU类型，具体信息可查询MSDN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#ifdef _M_IX86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dwImageType = IMAGE_FILE_MACHINE_I386;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sf.AddrPC.Offset = c.Eip;    //c == 回调函数参数的CONTEXT结构体。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sf.AddrStack.Offset = c.Esp;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sf.AddrFrame.Offset = c.Ebp;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#elif _M_X64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dwImageType = IMAGE_FILE_MACHINE_AMD64;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sf.AddrPC.Offset = c.Rip;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sf.AddrFrame.Offset = c.Rsp;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sf.AddrStack.Offset = c.Rsp;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#elif _M_IA64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dwImageType = IMAGE_FILE_MACHINE_IA64;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sf.AddrPC.Offset = c.StIIP;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sf.AddrFrame.Offset = c.IntSp;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sf.AddrBStore.Offset = c.RsBSP; 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sf.AddrStack.Offset = c.IntSp;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#else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#error "Platform not supported!"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#endif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while (true)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{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bOK = 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if (!StackWalk64(dwImageType, hProcess, hThread, &amp;sf, &amp;c, NULL, SymFunctionTableAccess64, SymGetModuleBase64, NULL))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{  break;  }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if (sf.AddrFrame.Offset == 0)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{  break;  }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tagCrashDebugInfo callstackinfo;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memcpy_s(callstackinfo.strFunctionName, MAX_PATH, "N/A", 4);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memcpy_s(callstackinfo.strFileName, MAX_PATH, "N/A", 4);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memcpy_s(callstackinfo.strModuleName, MAX_PATH, "N/A", 4);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memcpy_s(callstackinfo.strLine, MAX_PATH, "N/A", 4);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// 得到函数名 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BYTE symbolBuffer[sizeof(IMAGEHLP_SYMBOL64) + MAX_PATH] = {0};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IMAGEHLP_SYMBOL64 *pSymbol = (IMAGEHLP_SYMBOL64*)symbolBuffer;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pSymbol-&gt;SizeOfStruct = sizeof(IMAGEHLP_SYMBOL64);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pSymbol-&gt;MaxNameLength = MAX_PATH;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if (SymGetSymFromAddr64(hProcess, sf.AddrPC.Offset, NULL, pSymbol))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{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 memcpy_s(callstackinfo.strFunctionName, MAX_PATH, pSymbol-&gt;Name, MAX_PATH);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bOK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}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// 得到文件名和所在的代码行 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IMAGEHLP_LINE64 lineInfo = {0};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DWORD dwLineDisplacement = 0;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lineInfo.SizeOfStruct = sizeof(IMAGEHLP_LINE64);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if (SymGetLineFromAddr64(hProcess, sf.AddrPC.Offset, &amp;dwLineDisplacement, &amp;lineInfo))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{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 memcpy_s(callstackinfo.strFileName, MAX_PATH, lineInfo.FileName, MAX_PATH);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 sprintf_s(callstackinfo.strLine, "%d", lineInfo.LineNumber);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bOK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}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// 得到模块名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IMAGEHLP_MODULE64 moduleInfo = {0};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moduleInfo.SizeOfStruct = sizeof(IMAGEHLP_MODULE64);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if (SymGetModuleInfo64(hProcess, sf.AddrPC.Offset, &amp;moduleInfo))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{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memcpy_s(callstackinfo.strModuleName, MAX_PATH, moduleInfo.ModuleName, MAX_PATH);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bOK = 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}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if (bOK)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 arrCallStackInfo.push_back(callstackinfo);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}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SymCleanup(hProcess);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回调函数编写: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EnterCriticalSection(&amp;CDebugMain::s_Critical); //注意加锁，否则在多线程中出现异常会进入多次导致写dmp文件冲突。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vector&lt;tagCrashDebugInfo&gt; vec = DebugInfoFunction(*pException-&gt;ContextRecord);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char  strInfo[1024] = {0};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string strTotalInfo;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sprintf_s(strInfo, sizeof(strInfo), "-----------------------------------------[Time]:%s--------------------------------------\n", GetPresentTime().c_str());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strTotalInfo = strInfo;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for (UINT i = 0; i &lt; vec.size();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if (strcmp(vec[i].strLine, "N/A") || strcmp(vec[i].strFileName, "N/A"))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  sprintf_s(strInfo, sizeof(strInfo), "[ModuleName]:%s\n[FileName]:%s\n[FunctionName]:%s\n[LineNumber]:%s\n\r",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vec[i].strModuleName,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vec[i].strFileName,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vec[i].strFunctionName,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vec[i].strLine);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strTotalInfo += strInfo;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//break;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sprintf_s(strInfo, sizeof(strInfo), "[Reason]:%s\n\r" ,ErrorReason(pException-&gt;ExceptionRecord-&gt;ExceptionCode).c_str());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strTotalInfo +=  strInfo;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CreateDumpFile(CDebugMain::s_strDmpFileName.c_str(), strTotalInfo.c_str());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MessageBox(NULL, "Program encountered serious problems, please contact the developer to see dmp log", "Error", MB_OK);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 LeaveCriticalSection(&amp;CDebugMain::s_Critical);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使用VS2005时由于没有禁用CRT(C语言运行库)，则有些异常不能捕获， 解决方法如下: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#ifndef _M_IX86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#error "The following code only works for x86!"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DisableSetUnhandledExceptionFilter()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unsigned char code[16];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int size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code[size++] = 0x33;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code[size++] = 0xC0;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code[size++] = 0xC2;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code[size++] = 0x04;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code[size++] = 0x00;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DWORD dwOldFlag, dwTempFlag;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VirtualProtect(SetUnhandledExceptionFilter, size, PAGE_READWRITE, &amp;dwOldFlag);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WriteProcessMemory(GetCurrentProcess(), SetUnhandledExceptionFilter, code, size,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VirtualProtect(SetUnhandledExceptionFilter, size, dwOldFlag, &amp;dwTempFlag);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DisableSetUnhandledExceptionFilter函数使用在SetUnhandledExceptionFilter之后。 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dmp文件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崩溃转储是创建一个应用程序崩溃瞬间的状态镜像。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初代的转储文件是记录了进程的虚拟空间中全部内容，但是这样的文件非常大，而且对于不太熟练使用的人员来说冗余信息太多。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xp之后，MicroSoft发明了“minidump”的转储技术，即：小型的，只是包含了必要的线程调用堆栈等信息文件。该文件很小，很容易通过网络发送，同时也可以定制该文件记录的信息，非常的灵活。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生成minidump的函数包含在DbgHelp.dll中。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调试dmp文件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用vs打开dmp文件， 设置对应的符号路径(pdb)并且设置需要调试的文件(dll或exe)即可（可将pdb与exe或dll文件放在一个目录</w:t>
      </w:r>
      <w:bookmarkStart w:id="2" w:name="_GoBack"/>
      <w:bookmarkEnd w:id="2"/>
      <w:r>
        <w:rPr>
          <w:rFonts w:hint="eastAsia"/>
          <w:lang w:val="en-US" w:eastAsia="zh-CN"/>
        </w:rPr>
        <w:t>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注意：dmp文件版本要与pdb和调试文件(dll或exe)要同一次编译生成的才行，否则调试信息不会显示。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5"/>
        </w:numPr>
        <w:tabs>
          <w:tab w:val="left" w:pos="666"/>
        </w:tabs>
        <w:ind w:left="0" w:leftChars="0" w:firstLine="4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番茄插件</w:t>
      </w:r>
    </w:p>
    <w:p>
      <w:pPr>
        <w:rPr>
          <w:rFonts w:hint="eastAsia"/>
          <w:lang w:val="en-US" w:eastAsia="zh-CN"/>
        </w:rPr>
      </w:pPr>
      <w:r>
        <w:rPr>
          <w:rFonts w:hint="default" w:ascii="Arial" w:hAnsi="宋体"/>
          <w:b w:val="0"/>
          <w:i w:val="0"/>
          <w:color w:val="333333"/>
          <w:sz w:val="21"/>
          <w:shd w:val="clear" w:color="auto" w:fill="FFFFFF"/>
        </w:rPr>
        <w:t>点击 “VAssistX”–&gt;”Visual VAssistX Options”然后选择Suggestions,再点击”Edit VA Snippets”</w:t>
      </w:r>
    </w:p>
    <w:p>
      <w:pPr>
        <w:rPr>
          <w:rFonts w:hint="eastAsia" w:eastAsia="宋体"/>
          <w:color w:val="00B050"/>
          <w:lang w:eastAsia="zh-CN"/>
        </w:rPr>
      </w:pPr>
      <w:r>
        <w:rPr>
          <w:rFonts w:hint="eastAsia"/>
          <w:color w:val="00B050"/>
          <w:lang w:eastAsia="zh-CN"/>
        </w:rPr>
        <w:t>注释</w:t>
      </w:r>
      <w:r>
        <w:rPr>
          <w:rFonts w:hint="eastAsia"/>
          <w:color w:val="00B050"/>
          <w:lang w:val="en-US" w:eastAsia="zh-CN"/>
        </w:rPr>
        <w:t>:</w:t>
      </w:r>
      <w:r>
        <w:rPr>
          <w:rFonts w:hint="eastAsia"/>
          <w:color w:val="00B050"/>
          <w:lang w:eastAsia="zh-CN"/>
        </w:rPr>
        <w:t>番茄插件自动添加</w:t>
      </w:r>
    </w:p>
    <w:p>
      <w:pPr>
        <w:rPr>
          <w:rFonts w:hint="eastAsia"/>
          <w:color w:val="00B050"/>
        </w:rPr>
      </w:pP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VAssistX-&gt;Insert VA Snippet-&gt;Eidt VA Snippets-&gt;Refactor Document Method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函数模板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/*************************************************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Method: $SymbolName$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Description: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Author: K@yee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Date: $DATE$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Returns: $SymbolType$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Parameter: $MethodArgName$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History: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*************************************************/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文件头模板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/*************************************************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Copyright (C), 2012-2013, CS&amp;S. Co., Ltd.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File name: $FILE_BASE$.$FILE_EXT$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Author: K@yee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Version: 1.0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Date: $DATE$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Description: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Others: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History: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&lt;author&gt; K@yee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// &lt;time&gt; $DATE$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&lt;version&gt; 1.0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 xml:space="preserve">// &lt;desc&gt; build this moudle </w:t>
      </w:r>
      <w:r>
        <w:rPr>
          <w:rFonts w:hint="default" w:ascii="宋体" w:hAnsi="宋体"/>
          <w:sz w:val="24"/>
        </w:rPr>
        <w:br w:type="textWrapping"/>
      </w:r>
      <w:r>
        <w:rPr>
          <w:rFonts w:hint="default" w:ascii="Verdana" w:hAnsi="宋体"/>
          <w:b w:val="0"/>
          <w:i w:val="0"/>
          <w:color w:val="000000"/>
          <w:sz w:val="21"/>
          <w:shd w:val="clear" w:color="auto" w:fill="FFFFFF"/>
        </w:rPr>
        <w:t>*************************************************/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5EB76"/>
    <w:multiLevelType w:val="singleLevel"/>
    <w:tmpl w:val="5545EB76"/>
    <w:lvl w:ilvl="0" w:tentative="0">
      <w:start w:val="1"/>
      <w:numFmt w:val="upperRoman"/>
      <w:suff w:val="nothing"/>
      <w:lvlText w:val="%1　"/>
      <w:lvlJc w:val="left"/>
      <w:pPr>
        <w:ind w:left="0" w:leftChars="0" w:firstLine="400" w:firstLineChars="0"/>
      </w:pPr>
      <w:rPr>
        <w:rFonts w:hint="default"/>
      </w:rPr>
    </w:lvl>
  </w:abstractNum>
  <w:abstractNum w:abstractNumId="1">
    <w:nsid w:val="5545EBAB"/>
    <w:multiLevelType w:val="singleLevel"/>
    <w:tmpl w:val="5545EBAB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2">
    <w:nsid w:val="5545F305"/>
    <w:multiLevelType w:val="singleLevel"/>
    <w:tmpl w:val="5545F305"/>
    <w:lvl w:ilvl="0" w:tentative="0">
      <w:start w:val="1"/>
      <w:numFmt w:val="upperRoman"/>
      <w:pStyle w:val="2"/>
      <w:suff w:val="nothing"/>
      <w:lvlText w:val="%1、"/>
      <w:lvlJc w:val="left"/>
      <w:pPr>
        <w:ind w:left="0" w:leftChars="0" w:firstLine="420" w:firstLineChars="0"/>
      </w:pPr>
      <w:rPr>
        <w:rFonts w:hint="default"/>
      </w:rPr>
    </w:lvl>
  </w:abstractNum>
  <w:abstractNum w:abstractNumId="3">
    <w:nsid w:val="55460C67"/>
    <w:multiLevelType w:val="singleLevel"/>
    <w:tmpl w:val="55460C67"/>
    <w:lvl w:ilvl="0" w:tentative="0">
      <w:start w:val="6"/>
      <w:numFmt w:val="decimal"/>
      <w:suff w:val="nothing"/>
      <w:lvlText w:val="%1)"/>
      <w:lvlJc w:val="left"/>
    </w:lvl>
  </w:abstractNum>
  <w:abstractNum w:abstractNumId="4">
    <w:nsid w:val="576265E8"/>
    <w:multiLevelType w:val="singleLevel"/>
    <w:tmpl w:val="576265E8"/>
    <w:lvl w:ilvl="0" w:tentative="0">
      <w:start w:val="1"/>
      <w:numFmt w:val="chineseCounting"/>
      <w:suff w:val="nothing"/>
      <w:lvlText w:val="%1　"/>
      <w:lvlJc w:val="left"/>
      <w:pPr>
        <w:tabs>
          <w:tab w:val="left" w:pos="0"/>
        </w:tabs>
        <w:ind w:left="0" w:leftChars="0" w:firstLine="400" w:firstLineChars="0"/>
      </w:pPr>
      <w:rPr>
        <w:rFonts w:hint="eastAsia" w:ascii="宋体" w:hAnsi="宋体" w:eastAsia="宋体" w:cs="宋体"/>
      </w:rPr>
    </w:lvl>
  </w:abstractNum>
  <w:abstractNum w:abstractNumId="5">
    <w:nsid w:val="57872518"/>
    <w:multiLevelType w:val="multilevel"/>
    <w:tmpl w:val="57872518"/>
    <w:lvl w:ilvl="0" w:tentative="0">
      <w:start w:val="1"/>
      <w:numFmt w:val="decimal"/>
      <w:pStyle w:val="4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5"/>
    <w:lvlOverride w:ilvl="0">
      <w:startOverride w:val="1"/>
    </w:lvlOverride>
  </w:num>
  <w:num w:numId="8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181613"/>
    <w:rsid w:val="184D0895"/>
    <w:rsid w:val="33E91C2E"/>
    <w:rsid w:val="61A85D01"/>
    <w:rsid w:val="7210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  <w:spacing w:line="360" w:lineRule="auto"/>
    </w:pPr>
    <w:rPr>
      <w:rFonts w:ascii="Times New Roman" w:hAnsi="Times New Roman" w:eastAsia="宋体" w:cs="Times New Roman"/>
      <w:snapToGrid w:val="0"/>
      <w:sz w:val="21"/>
      <w:szCs w:val="21"/>
      <w:lang w:val="en-US" w:eastAsia="zh-CN" w:bidi="ar-SA"/>
    </w:rPr>
  </w:style>
  <w:style w:type="paragraph" w:styleId="2">
    <w:name w:val="heading 1"/>
    <w:next w:val="3"/>
    <w:qFormat/>
    <w:uiPriority w:val="0"/>
    <w:pPr>
      <w:keepNext/>
      <w:numPr>
        <w:ilvl w:val="0"/>
        <w:numId w:val="1"/>
      </w:numPr>
      <w:spacing w:before="240" w:after="240"/>
      <w:jc w:val="both"/>
      <w:outlineLvl w:val="0"/>
    </w:pPr>
    <w:rPr>
      <w:rFonts w:ascii="Arial" w:hAnsi="Arial" w:eastAsia="黑体" w:cs="Times New Roman"/>
      <w:b/>
      <w:sz w:val="32"/>
      <w:szCs w:val="32"/>
      <w:lang w:val="en-US" w:eastAsia="zh-CN" w:bidi="ar-SA"/>
    </w:rPr>
  </w:style>
  <w:style w:type="paragraph" w:styleId="3">
    <w:name w:val="heading 2"/>
    <w:next w:val="1"/>
    <w:qFormat/>
    <w:uiPriority w:val="0"/>
    <w:pPr>
      <w:keepNext/>
      <w:numPr>
        <w:ilvl w:val="0"/>
        <w:numId w:val="2"/>
      </w:numPr>
      <w:spacing w:before="240" w:after="240"/>
      <w:jc w:val="both"/>
      <w:outlineLvl w:val="1"/>
    </w:pPr>
    <w:rPr>
      <w:rFonts w:ascii="Arial" w:hAnsi="Arial" w:eastAsia="黑体" w:cs="Times New Roman"/>
      <w:sz w:val="24"/>
      <w:szCs w:val="24"/>
      <w:lang w:val="en-US" w:eastAsia="zh-CN" w:bidi="ar-SA"/>
    </w:rPr>
  </w:style>
  <w:style w:type="paragraph" w:styleId="4">
    <w:name w:val="heading 3"/>
    <w:basedOn w:val="1"/>
    <w:next w:val="1"/>
    <w:link w:val="7"/>
    <w:qFormat/>
    <w:uiPriority w:val="0"/>
    <w:pPr>
      <w:keepNext/>
      <w:keepLines/>
      <w:numPr>
        <w:ilvl w:val="0"/>
        <w:numId w:val="3"/>
      </w:numPr>
      <w:adjustRightInd/>
      <w:spacing w:before="260" w:after="260" w:line="416" w:lineRule="auto"/>
      <w:jc w:val="both"/>
      <w:outlineLvl w:val="2"/>
    </w:pPr>
    <w:rPr>
      <w:rFonts w:eastAsia="黑体"/>
      <w:b/>
      <w:bCs/>
      <w:kern w:val="2"/>
      <w:sz w:val="24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Char Char"/>
    <w:link w:val="4"/>
    <w:qFormat/>
    <w:uiPriority w:val="0"/>
    <w:rPr>
      <w:rFonts w:eastAsia="黑体"/>
      <w:b/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Office_10.8.2.7058_F1E327BC-269C-435d-A152-05C5408002CA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2020-05-27T02:57:28Z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2052-10.8.2.7058</vt:lpwstr>
  </property>
</Properties>
</file>