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printf</w:t>
      </w:r>
    </w:p>
    <w:p>
      <w:r>
        <w:rPr>
          <w:rFonts w:hint="eastAsia"/>
        </w:rPr>
        <w:t>多线程环境下，禁止std::cout与printf混用</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9"/>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10"/>
        </w:numPr>
        <w:ind w:firstLine="480" w:firstLineChars="200"/>
      </w:pPr>
      <w:r>
        <w:rPr>
          <w:rFonts w:hint="eastAsia"/>
        </w:rPr>
        <w:t xml:space="preserve"> </w:t>
      </w:r>
      <w:r>
        <w:rPr>
          <w:rFonts w:hint="eastAsia"/>
          <w:lang w:eastAsia="zh-CN"/>
        </w:rPr>
        <w:t>池化技术</w:t>
      </w:r>
    </w:p>
    <w:p>
      <w:pPr>
        <w:pStyle w:val="4"/>
        <w:numPr>
          <w:ilvl w:val="2"/>
          <w:numId w:val="11"/>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11"/>
        </w:numPr>
        <w:rPr>
          <w:rFonts w:hint="eastAsia"/>
        </w:rPr>
      </w:pPr>
      <w:r>
        <w:rPr>
          <w:rFonts w:hint="eastAsia"/>
          <w:lang w:val="en-US" w:eastAsia="zh-CN"/>
        </w:rPr>
        <w:t xml:space="preserve"> 线程池</w:t>
      </w:r>
    </w:p>
    <w:p>
      <w:pPr>
        <w:pStyle w:val="3"/>
        <w:numPr>
          <w:ilvl w:val="0"/>
          <w:numId w:val="10"/>
        </w:numPr>
        <w:ind w:firstLine="480" w:firstLineChars="200"/>
      </w:pPr>
      <w:r>
        <w:rPr>
          <w:rFonts w:hint="eastAsia"/>
        </w:rPr>
        <w:t xml:space="preserve"> 智能指针</w:t>
      </w:r>
    </w:p>
    <w:p>
      <w:pPr>
        <w:rPr>
          <w:rFonts w:hint="eastAsia" w:eastAsia="宋体"/>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pStyle w:val="4"/>
        <w:numPr>
          <w:ilvl w:val="2"/>
          <w:numId w:val="12"/>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实现方案一：拷贝构造、重载赋值，设置原来对象的指针为NULL，把指针权限交给新对象(旧对象不可再使用);析构函数通过指针是否为空来释放。缺点：旧对象移交指针权限后不能再使用。</w:t>
      </w:r>
      <w:bookmarkStart w:id="0" w:name="_GoBack"/>
      <w:bookmarkEnd w:id="0"/>
    </w:p>
    <w:p>
      <w:pPr>
        <w:rPr>
          <w:rFonts w:hint="eastAsia"/>
          <w:lang w:val="en-US" w:eastAsia="zh-CN"/>
        </w:rPr>
      </w:pPr>
      <w:r>
        <w:rPr>
          <w:rFonts w:hint="eastAsia"/>
          <w:lang w:val="en-US" w:eastAsia="zh-CN"/>
        </w:rPr>
        <w:t>实现方案二：拷贝构造、重载赋值通过设置bool变量来使其旧对象能继续使用;析构函数通过bool变量值来决定是否释放指针。缺点：新对象释放后，旧对象不可再使用。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12"/>
        </w:numPr>
        <w:rPr>
          <w:rFonts w:hint="eastAsia" w:eastAsia="宋体"/>
          <w:lang w:val="en-US" w:eastAsia="zh-CN"/>
        </w:rPr>
      </w:pPr>
      <w:r>
        <w:rPr>
          <w:rFonts w:hint="eastAsia" w:eastAsia="宋体"/>
          <w:lang w:val="en-US" w:eastAsia="zh-CN"/>
        </w:rPr>
        <w:t>unique_ptr</w:t>
      </w:r>
    </w:p>
    <w:p>
      <w:pPr>
        <w:rPr>
          <w:rFonts w:hint="eastAsia" w:eastAsia="宋体"/>
          <w:lang w:val="en-US" w:eastAsia="zh-CN"/>
        </w:rPr>
      </w:pPr>
      <w:r>
        <w:rPr>
          <w:rFonts w:hint="eastAsia"/>
          <w:lang w:val="en-US" w:eastAsia="zh-CN"/>
        </w:rPr>
        <w:t>说明：C++11中引入，用来代替auto_ptr。类似于Boost库中scoped_ptr。</w:t>
      </w:r>
    </w:p>
    <w:p>
      <w:pPr>
        <w:pStyle w:val="4"/>
        <w:rPr>
          <w:rFonts w:hint="eastAsia"/>
          <w:lang w:val="en-US" w:eastAsia="zh-CN"/>
        </w:rPr>
      </w:pPr>
      <w:r>
        <w:rPr>
          <w:rFonts w:hint="eastAsia" w:eastAsia="宋体"/>
          <w:lang w:val="en-US" w:eastAsia="zh-CN"/>
        </w:rPr>
        <w:t>shared_ptr</w:t>
      </w:r>
    </w:p>
    <w:p>
      <w:pPr>
        <w:rPr>
          <w:rFonts w:hint="eastAsia"/>
          <w:lang w:val="en-US" w:eastAsia="zh-CN"/>
        </w:rPr>
      </w:pP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3"/>
        </w:numPr>
      </w:pPr>
      <w:r>
        <w:rPr>
          <w:rFonts w:hint="eastAsia"/>
        </w:rPr>
        <w:t>auto类型变量必须初始化,以及堆变量初始化。</w:t>
      </w:r>
    </w:p>
    <w:p>
      <w:r>
        <w:rPr>
          <w:rFonts w:hint="eastAsia"/>
        </w:rPr>
        <w:t>auto* p = new auto(100);</w:t>
      </w:r>
    </w:p>
    <w:p>
      <w:pPr>
        <w:numPr>
          <w:ilvl w:val="0"/>
          <w:numId w:val="13"/>
        </w:numPr>
      </w:pPr>
      <w:r>
        <w:rPr>
          <w:rFonts w:hint="eastAsia"/>
        </w:rPr>
        <w:t>函数参数和模板参数不能使用auto类型。</w:t>
      </w:r>
    </w:p>
    <w:p>
      <w:pPr>
        <w:numPr>
          <w:ilvl w:val="0"/>
          <w:numId w:val="13"/>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4"/>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4"/>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4"/>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4"/>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5"/>
        </w:numPr>
      </w:pPr>
      <w:r>
        <w:rPr>
          <w:rFonts w:hint="eastAsia"/>
        </w:rPr>
        <w:t>创建线程:&lt;thread&gt;</w:t>
      </w:r>
    </w:p>
    <w:p>
      <w:r>
        <w:rPr>
          <w:rFonts w:hint="eastAsia"/>
        </w:rPr>
        <w:t>std::thread()</w:t>
      </w:r>
    </w:p>
    <w:p/>
    <w:p>
      <w:pPr>
        <w:numPr>
          <w:ilvl w:val="0"/>
          <w:numId w:val="15"/>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10"/>
        </w:numPr>
      </w:pPr>
      <w:r>
        <w:rPr>
          <w:rFonts w:hint="eastAsia"/>
        </w:rPr>
        <w:t xml:space="preserve"> vector</w:t>
      </w:r>
    </w:p>
    <w:p>
      <w:pPr>
        <w:pStyle w:val="4"/>
        <w:numPr>
          <w:ilvl w:val="2"/>
          <w:numId w:val="9"/>
        </w:numPr>
      </w:pPr>
      <w:r>
        <w:rPr>
          <w:rFonts w:hint="eastAsia"/>
        </w:rPr>
        <w:t xml:space="preserve"> 查找元素</w:t>
      </w:r>
    </w:p>
    <w:p>
      <w:pPr>
        <w:numPr>
          <w:ilvl w:val="0"/>
          <w:numId w:val="16"/>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6"/>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6"/>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10"/>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10"/>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10"/>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10"/>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CEE3974"/>
    <w:multiLevelType w:val="singleLevel"/>
    <w:tmpl w:val="5CEE3974"/>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3"/>
  </w:num>
  <w:num w:numId="4">
    <w:abstractNumId w:val="0"/>
  </w:num>
  <w:num w:numId="5">
    <w:abstractNumId w:val="3"/>
    <w:lvlOverride w:ilvl="2">
      <w:startOverride w:val="1"/>
    </w:lvlOverride>
  </w:num>
  <w:num w:numId="6">
    <w:abstractNumId w:val="5"/>
  </w:num>
  <w:num w:numId="7">
    <w:abstractNumId w:val="4"/>
  </w:num>
  <w:num w:numId="8">
    <w:abstractNumId w:val="10"/>
  </w:num>
  <w:num w:numId="9">
    <w:abstractNumId w:val="11"/>
  </w:num>
  <w:num w:numId="10">
    <w:abstractNumId w:val="1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8460894"/>
    <w:rsid w:val="0A986C1C"/>
    <w:rsid w:val="0C5A3CFF"/>
    <w:rsid w:val="1796155F"/>
    <w:rsid w:val="18213C34"/>
    <w:rsid w:val="18F57432"/>
    <w:rsid w:val="19271A8E"/>
    <w:rsid w:val="1E9E1736"/>
    <w:rsid w:val="295D7C89"/>
    <w:rsid w:val="2D1E2F5C"/>
    <w:rsid w:val="313856D6"/>
    <w:rsid w:val="34F654E3"/>
    <w:rsid w:val="3A52586A"/>
    <w:rsid w:val="3B1E3490"/>
    <w:rsid w:val="3E1C2EED"/>
    <w:rsid w:val="3F2B7FBC"/>
    <w:rsid w:val="3F4971CD"/>
    <w:rsid w:val="41D8759B"/>
    <w:rsid w:val="450E379A"/>
    <w:rsid w:val="4808619E"/>
    <w:rsid w:val="4A3A4A2B"/>
    <w:rsid w:val="550238C8"/>
    <w:rsid w:val="5DEA316A"/>
    <w:rsid w:val="62B1240A"/>
    <w:rsid w:val="70D21259"/>
    <w:rsid w:val="765E6AFF"/>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qFormat/>
    <w:uiPriority w:val="0"/>
    <w:rPr>
      <w:snapToGrid w:val="0"/>
      <w:sz w:val="18"/>
      <w:szCs w:val="18"/>
    </w:rPr>
  </w:style>
  <w:style w:type="character" w:customStyle="1" w:styleId="28">
    <w:name w:val="文档结构图 Char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TotalTime>55</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2019-05-31T09:02:39Z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2052-10.8.0.6423</vt:lpwstr>
  </property>
</Properties>
</file>