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duilib界面库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CComboUI类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CComboUI类对应的XML格式为&lt;Combo&gt;</w:t>
      </w: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加载子项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&lt;ListLabelElement</w:t>
      </w:r>
      <w:r>
        <w:rPr>
          <w:rFonts w:hint="eastAsia"/>
          <w:lang w:val="en-US" w:eastAsia="zh-CN"/>
        </w:rPr>
        <w:t>&gt;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p>
      <w:pPr>
        <w:numPr>
          <w:ilvl w:val="0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加载子项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CListLabelElementUI* pListElement = new CListLabelElementUI;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pListElement-&gt;SetTag(i);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pListElement-&gt;SetText(_T("123456"));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CComboUI::</w:t>
      </w:r>
      <w:r>
        <w:rPr>
          <w:rFonts w:hint="eastAsia" w:eastAsia="宋体"/>
          <w:lang w:val="en-US" w:eastAsia="zh-CN"/>
        </w:rPr>
        <w:t>Add(pListElement);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CTabLayoutUI类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CTabLayoutUI类对应的XML格式为:&lt;TabLayout&gt;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一个Tab标签即是一个&lt;option&gt;, 属性group="contenttab"。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一个Tab页即在&lt;TabLayout&gt;中的一个&lt;VerticalLayout&gt;或者&lt;HorizontalLayout&gt;，可嵌套。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CTabLayoutUI::</w:t>
      </w:r>
      <w:r>
        <w:rPr>
          <w:rFonts w:hint="eastAsia" w:eastAsia="黑体"/>
          <w:lang w:val="en-US" w:eastAsia="zh-CN"/>
        </w:rPr>
        <w:t>SelectItem(int nPos);  //表示设置第几个</w:t>
      </w:r>
      <w:r>
        <w:rPr>
          <w:rFonts w:hint="eastAsia"/>
          <w:lang w:val="en-US" w:eastAsia="zh-CN"/>
        </w:rPr>
        <w:t>&lt;TabLayout&gt;中的&lt;VerticalLayout&gt;或者&lt;HorizontalLayout&gt;为当前页。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EB76"/>
    <w:multiLevelType w:val="singleLevel"/>
    <w:tmpl w:val="5545EB76"/>
    <w:lvl w:ilvl="0" w:tentative="0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545EBAB"/>
    <w:multiLevelType w:val="singleLevel"/>
    <w:tmpl w:val="5545EBAB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545F305"/>
    <w:multiLevelType w:val="singleLevel"/>
    <w:tmpl w:val="5545F305"/>
    <w:lvl w:ilvl="0" w:tentative="0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3">
    <w:nsid w:val="559CA0C8"/>
    <w:multiLevelType w:val="singleLevel"/>
    <w:tmpl w:val="559CA0C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59CA102"/>
    <w:multiLevelType w:val="singleLevel"/>
    <w:tmpl w:val="559CA1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6266F5"/>
    <w:multiLevelType w:val="singleLevel"/>
    <w:tmpl w:val="576266F5"/>
    <w:lvl w:ilvl="0" w:tentative="0">
      <w:start w:val="1"/>
      <w:numFmt w:val="chineseCounting"/>
      <w:suff w:val="nothing"/>
      <w:lvlText w:val="%1　"/>
      <w:lvlJc w:val="left"/>
      <w:pPr>
        <w:tabs>
          <w:tab w:val="left" w:pos="0"/>
        </w:tabs>
        <w:ind w:left="0" w:leftChars="0" w:firstLine="400" w:firstLineChars="0"/>
      </w:pPr>
      <w:rPr>
        <w:rFonts w:hint="eastAsia" w:ascii="宋体" w:hAnsi="宋体" w:eastAsia="宋体" w:cs="宋体"/>
      </w:rPr>
    </w:lvl>
  </w:abstractNum>
  <w:abstractNum w:abstractNumId="6">
    <w:nsid w:val="57872518"/>
    <w:multiLevelType w:val="multilevel"/>
    <w:tmpl w:val="57872518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2020-01-02T08:51:13Z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