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A952" w14:textId="77777777" w:rsidR="00763BE3" w:rsidRPr="00046366" w:rsidRDefault="009E518C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046366">
        <w:rPr>
          <w:rFonts w:ascii="Times New Roman" w:hAnsi="Times New Roman" w:cs="Times New Roman"/>
          <w:b/>
          <w:bCs/>
          <w:color w:val="000000"/>
          <w:sz w:val="44"/>
          <w:szCs w:val="44"/>
        </w:rPr>
        <w:t>Wenhan (Winston) Cao</w:t>
      </w:r>
    </w:p>
    <w:p w14:paraId="14FD730D" w14:textId="7D406924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Telephone: +44 7536 280564 | E-mail: </w:t>
      </w:r>
      <w:hyperlink r:id="rId7" w:history="1">
        <w:r w:rsidR="00763BE3" w:rsidRPr="00046366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wenhan_cao@outlook.com</w:t>
        </w:r>
      </w:hyperlink>
      <w:r w:rsidR="003D0BCD"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| </w:t>
      </w:r>
      <w:hyperlink r:id="rId8" w:history="1">
        <w:r w:rsidR="003D0BCD" w:rsidRPr="00AE2A36">
          <w:rPr>
            <w:rStyle w:val="ad"/>
            <w:rFonts w:ascii="Times New Roman" w:hAnsi="Times New Roman" w:cs="Times New Roman"/>
            <w:sz w:val="28"/>
            <w:szCs w:val="28"/>
          </w:rPr>
          <w:t>Homepage</w:t>
        </w:r>
      </w:hyperlink>
    </w:p>
    <w:p w14:paraId="5A337F68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B8FC7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RESEARCH INTERESTS</w:t>
      </w:r>
    </w:p>
    <w:p w14:paraId="1EC01476" w14:textId="0D036A9D" w:rsidR="00C10955" w:rsidRPr="00C10955" w:rsidRDefault="00C10955" w:rsidP="00940DE4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My research focuses on bridging the theory of learning and control, with the goal of</w:t>
      </w:r>
    </w:p>
    <w:p w14:paraId="49DDB04F" w14:textId="571DCB92" w:rsidR="00C10955" w:rsidRPr="00C10955" w:rsidRDefault="00C10955" w:rsidP="00940DE4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building trustworthy autonomous systems. In simple terms, I explore how AI can</w:t>
      </w:r>
    </w:p>
    <w:p w14:paraId="58C19E70" w14:textId="2D178545" w:rsidR="00C10955" w:rsidRPr="00C10955" w:rsidRDefault="00C10955" w:rsidP="00940DE4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enhance control systems to provide greater efficiency, while using control theory to</w:t>
      </w:r>
    </w:p>
    <w:p w14:paraId="4CF756DE" w14:textId="62A3E649" w:rsidR="00763BE3" w:rsidRDefault="00C10955" w:rsidP="00940DE4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ensure that AI systems are guaranteed to perform reliably.</w:t>
      </w:r>
    </w:p>
    <w:p w14:paraId="44C6689E" w14:textId="77777777" w:rsidR="00C10955" w:rsidRPr="00046366" w:rsidRDefault="00C10955" w:rsidP="00C10955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C6900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EDUCATION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233C03E8" w14:textId="77777777" w:rsidTr="00EB5A55">
        <w:tc>
          <w:tcPr>
            <w:tcW w:w="6051" w:type="dxa"/>
          </w:tcPr>
          <w:p w14:paraId="07E5037D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Tsinghua University</w:t>
            </w:r>
          </w:p>
        </w:tc>
        <w:tc>
          <w:tcPr>
            <w:tcW w:w="4245" w:type="dxa"/>
          </w:tcPr>
          <w:p w14:paraId="77C387C2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September 2019-Present</w:t>
            </w:r>
          </w:p>
        </w:tc>
      </w:tr>
      <w:tr w:rsidR="00763BE3" w:rsidRPr="00046366" w14:paraId="1BAE6424" w14:textId="77777777" w:rsidTr="00EB5A55">
        <w:tc>
          <w:tcPr>
            <w:tcW w:w="6051" w:type="dxa"/>
          </w:tcPr>
          <w:p w14:paraId="506E9A72" w14:textId="0402FF33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Ph.D</w:t>
            </w:r>
            <w:proofErr w:type="spellEnd"/>
            <w:proofErr w:type="gramEnd"/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</w:rPr>
              <w:t>student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in Intelligent Vehicle</w:t>
            </w:r>
            <w:r w:rsidR="00EB5A55"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4245" w:type="dxa"/>
          </w:tcPr>
          <w:p w14:paraId="3E27E5F9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0C447506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9" w:history="1">
        <w:proofErr w:type="spellStart"/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Shengbo</w:t>
        </w:r>
        <w:proofErr w:type="spellEnd"/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E</w:t>
        </w:r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ben</w:t>
        </w:r>
        <w:proofErr w:type="spellEnd"/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 xml:space="preserve"> Li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of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0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Intelligent Driving Laboratory</w:t>
        </w:r>
      </w:hyperlink>
    </w:p>
    <w:p w14:paraId="394A26A5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Co-supervisor: Dr. </w:t>
      </w:r>
      <w:hyperlink r:id="rId11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Chang Liu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Assistant Professor of </w:t>
      </w:r>
      <w:hyperlink r:id="rId12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/>
          </w:rPr>
          <w:t>Autonomous Robots Lab</w:t>
        </w:r>
      </w:hyperlink>
    </w:p>
    <w:p w14:paraId="6CB95C02" w14:textId="77777777" w:rsidR="00763BE3" w:rsidRPr="00046366" w:rsidRDefault="00763BE3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441724C4" w14:textId="77777777">
        <w:tc>
          <w:tcPr>
            <w:tcW w:w="5188" w:type="dxa"/>
          </w:tcPr>
          <w:p w14:paraId="1E0BB14A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University of Manchester</w:t>
            </w:r>
          </w:p>
        </w:tc>
        <w:tc>
          <w:tcPr>
            <w:tcW w:w="5108" w:type="dxa"/>
          </w:tcPr>
          <w:p w14:paraId="419D2166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January 2023-June 2024</w:t>
            </w:r>
          </w:p>
        </w:tc>
      </w:tr>
      <w:tr w:rsidR="00763BE3" w:rsidRPr="00046366" w14:paraId="17AB2041" w14:textId="77777777">
        <w:tc>
          <w:tcPr>
            <w:tcW w:w="5188" w:type="dxa"/>
          </w:tcPr>
          <w:p w14:paraId="46EA3D75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Visiting Ph.D. Student in Computer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  <w:lang w:eastAsia="zh-CN"/>
              </w:rPr>
              <w:t>Science</w:t>
            </w:r>
          </w:p>
        </w:tc>
        <w:tc>
          <w:tcPr>
            <w:tcW w:w="5108" w:type="dxa"/>
          </w:tcPr>
          <w:p w14:paraId="23448B92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Manchester, UK</w:t>
            </w:r>
          </w:p>
        </w:tc>
      </w:tr>
    </w:tbl>
    <w:p w14:paraId="1B012AA4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3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Wei Pan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Senior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Lecturer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hyperlink r:id="rId14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Robotics and Embodied AI Lab</w:t>
        </w:r>
      </w:hyperlink>
    </w:p>
    <w:p w14:paraId="16CDA4EE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44B2644D" w14:textId="77777777" w:rsidTr="00EB5A55">
        <w:tc>
          <w:tcPr>
            <w:tcW w:w="6051" w:type="dxa"/>
          </w:tcPr>
          <w:p w14:paraId="6A3CFFA5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University of Munich</w:t>
            </w:r>
          </w:p>
        </w:tc>
        <w:tc>
          <w:tcPr>
            <w:tcW w:w="4245" w:type="dxa"/>
          </w:tcPr>
          <w:p w14:paraId="41285E31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2023-December 2023</w:t>
            </w:r>
          </w:p>
        </w:tc>
      </w:tr>
      <w:tr w:rsidR="00763BE3" w:rsidRPr="00046366" w14:paraId="1BAE0413" w14:textId="77777777" w:rsidTr="00EB5A55">
        <w:tc>
          <w:tcPr>
            <w:tcW w:w="6051" w:type="dxa"/>
          </w:tcPr>
          <w:p w14:paraId="0ABECA66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Visiting Ph.D. Student in Control and 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Optimization</w:t>
            </w:r>
          </w:p>
        </w:tc>
        <w:tc>
          <w:tcPr>
            <w:tcW w:w="4245" w:type="dxa"/>
          </w:tcPr>
          <w:p w14:paraId="54675829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Munich, Germany</w:t>
            </w:r>
          </w:p>
        </w:tc>
      </w:tr>
    </w:tbl>
    <w:p w14:paraId="7DDF04F2" w14:textId="77777777" w:rsidR="00763BE3" w:rsidRPr="00046366" w:rsidRDefault="009E518C">
      <w:pPr>
        <w:ind w:left="720"/>
        <w:rPr>
          <w:rStyle w:val="ad"/>
          <w:rFonts w:ascii="Times New Roman" w:hAnsi="Times New Roman" w:cs="Times New Roman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5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 xml:space="preserve">Sandra </w:t>
        </w:r>
        <w:proofErr w:type="spellStart"/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Hirche</w:t>
        </w:r>
        <w:proofErr w:type="spellEnd"/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of </w:t>
      </w:r>
      <w:hyperlink r:id="rId16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Chair of Information-Oriented Control</w:t>
        </w:r>
      </w:hyperlink>
    </w:p>
    <w:p w14:paraId="6FCDB305" w14:textId="77777777" w:rsidR="00763BE3" w:rsidRPr="00046366" w:rsidRDefault="00763BE3">
      <w:pPr>
        <w:ind w:left="720"/>
        <w:rPr>
          <w:rStyle w:val="ad"/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73C74028" w14:textId="77777777">
        <w:tc>
          <w:tcPr>
            <w:tcW w:w="5188" w:type="dxa"/>
          </w:tcPr>
          <w:p w14:paraId="4159B171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Beijing</w:t>
            </w: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Jiaotong</w:t>
            </w:r>
            <w:proofErr w:type="spellEnd"/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5108" w:type="dxa"/>
          </w:tcPr>
          <w:p w14:paraId="28F901D0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2015-June 2019</w:t>
            </w:r>
          </w:p>
        </w:tc>
      </w:tr>
      <w:tr w:rsidR="00763BE3" w:rsidRPr="00046366" w14:paraId="699F52D1" w14:textId="77777777">
        <w:tc>
          <w:tcPr>
            <w:tcW w:w="5188" w:type="dxa"/>
          </w:tcPr>
          <w:p w14:paraId="3DF53631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Bachelor of Electrical Engineering</w:t>
            </w:r>
          </w:p>
        </w:tc>
        <w:tc>
          <w:tcPr>
            <w:tcW w:w="5108" w:type="dxa"/>
          </w:tcPr>
          <w:p w14:paraId="032CD2CA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2039080D" w14:textId="77777777" w:rsidR="00763BE3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GPA ranking: 1/305</w:t>
      </w:r>
    </w:p>
    <w:p w14:paraId="53E27E26" w14:textId="77777777" w:rsidR="00D4729C" w:rsidRDefault="00D4729C" w:rsidP="00D4729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9BC536" w14:textId="77777777" w:rsidR="00D4729C" w:rsidRPr="00046366" w:rsidRDefault="00D4729C" w:rsidP="00D4729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Hlk176511770"/>
      <w:bookmarkStart w:id="1" w:name="_Hlk176511784"/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PUBLISHED PAPERS</w:t>
      </w:r>
    </w:p>
    <w:bookmarkEnd w:id="0"/>
    <w:bookmarkEnd w:id="1"/>
    <w:p w14:paraId="65E96934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Zhiqian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Lan,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Eben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Li, Wei Pan &amp; Angelo Alessandri.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Robust Bayesian Inference for Moving Horizon Estimation.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To Appear in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Automatic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a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>. [</w:t>
      </w:r>
      <w:hyperlink r:id="rId17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18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4675DFC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15F696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 (2024).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Impact of Computation in Integral Reinforcement Learning for Continuous-Time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In 2024 International Conference on Learning Representations (ICLR).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(Spotlight)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hyperlink r:id="rId19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0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1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CA19B8D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D95FD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Alexandre Capone, Rishabh Yadav, Sandra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Hirche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Computation-Aware Learning for Stable Control with Gaussian Process.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In 2024 Robotics: Science and Systems (RSS). [</w:t>
      </w:r>
      <w:hyperlink r:id="rId22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3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24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Recording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43F93D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17E19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lastRenderedPageBreak/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Yang Zheng &amp; Lin Zhao.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On the Optimization Landscape of Dynamic Output Feedback Linear Quadratic Control.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 IEEE Transactions on Automatic Control (TAC), 69(2):920–935, 2024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(Regular Paper)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25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6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D3758E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5B062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Shiqi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Liu,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Zhang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Unscented Kalman Filter for Multi-Object Tracking with Outliers.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IEEE Transactions on Intelligent Vehicles (TIV), pp. 1–12, 2024. [</w:t>
      </w:r>
      <w:hyperlink r:id="rId27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2075397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1EB0D4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Zhiqian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Yingxi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Piao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Eben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Generalized Moving Horizon Estimation for Nonlinear Systems with Robustness to Measurement Outliers.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In 2023 American Control Conference (ACC). [</w:t>
      </w:r>
      <w:hyperlink r:id="rId28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9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0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A72A137" w14:textId="77777777" w:rsidR="00D4729C" w:rsidRPr="00046366" w:rsidRDefault="00D4729C" w:rsidP="00D4729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Hlk130121000"/>
      <w:bookmarkEnd w:id="2"/>
    </w:p>
    <w:p w14:paraId="6A9F798B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 Cao,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Eben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Li, Chen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Chen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&amp; Yu Wang.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Primal-Dual Estimator Learning Method with Feasibility and Near-Optimality Guarantees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. In 2022 IEEE Conference on Decision and Control (CDC). [</w:t>
      </w:r>
      <w:hyperlink r:id="rId31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2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306BD0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8EDF8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Jianyu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Chen,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Eben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Li &amp; Yao Lyu.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I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n 2021 Modeling, Estimation and Control Conference (MECC).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(Student Best Paper Finalist)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33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4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6F6A953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A9D61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PREPRINTS</w:t>
      </w:r>
    </w:p>
    <w:p w14:paraId="4A2856C8" w14:textId="49B0955B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Shiqi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Liu,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Zeyu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He, Stephen S.-T.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Yau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Eben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IEEE Transactions on Automatic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5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[</w:t>
      </w:r>
      <w:hyperlink r:id="rId36" w:history="1">
        <w:r w:rsidR="002A3150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01D785C6" w14:textId="77777777" w:rsidR="0050694B" w:rsidRPr="00046366" w:rsidRDefault="0050694B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2ECED4" w14:textId="42B00D73" w:rsidR="0050694B" w:rsidRPr="00046366" w:rsidRDefault="0050694B" w:rsidP="0020731F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Zhang,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Zeju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Sun,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>Chang Liu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Stephen S.-T. </w:t>
      </w:r>
      <w:proofErr w:type="spellStart"/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>Yau</w:t>
      </w:r>
      <w:proofErr w:type="spellEnd"/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Eben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Li. </w:t>
      </w:r>
      <w:r w:rsidR="0020731F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Nonlinear Bayesian Filtering with Natural Gradient Gaussian Approximation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89712D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IEEE Transactions on Pattern Analysis and Machine Intelligence. </w:t>
      </w:r>
      <w:hyperlink r:id="rId37" w:history="1">
        <w:r w:rsidR="0089712D" w:rsidRPr="00046366">
          <w:rPr>
            <w:rStyle w:val="ad"/>
            <w:rFonts w:ascii="Times New Roman" w:hAnsi="Times New Roman" w:cs="Times New Roman"/>
            <w:sz w:val="28"/>
            <w:szCs w:val="28"/>
          </w:rPr>
          <w:t>[Paper]</w:t>
        </w:r>
      </w:hyperlink>
      <w:r w:rsidR="00D24A11" w:rsidRPr="0004636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hyperlink r:id="rId38" w:history="1">
        <w:r w:rsidR="00D24A11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D24A11"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  <w:r w:rsidR="00D24A11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  <w:r w:rsidR="00BB781B" w:rsidRPr="00046366">
        <w:rPr>
          <w:rStyle w:val="ad"/>
          <w:rFonts w:ascii="Times New Roman" w:hAnsi="Times New Roman" w:cs="Times New Roman"/>
          <w:sz w:val="28"/>
          <w:szCs w:val="28"/>
          <w:u w:val="none"/>
        </w:rPr>
        <w:t xml:space="preserve"> </w:t>
      </w:r>
      <w:hyperlink r:id="rId39" w:history="1">
        <w:r w:rsidR="00BB781B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BB781B"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  <w:r w:rsidR="00BB781B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</w:p>
    <w:p w14:paraId="63353FD2" w14:textId="77777777" w:rsidR="00763BE3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FCC88" w14:textId="5548E52C" w:rsidR="00E908C8" w:rsidRPr="00046366" w:rsidRDefault="00863047" w:rsidP="00FF5AA6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Zhang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908C8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11B45"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Tao Zhang, </w:t>
      </w:r>
      <w:proofErr w:type="spellStart"/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>Jiangtao</w:t>
      </w:r>
      <w:proofErr w:type="spellEnd"/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 Li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Robust State Estimation for Legged Robots</w:t>
      </w:r>
      <w:r w:rsid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with Dual Beta Kalman Filter</w:t>
      </w:r>
      <w:r w:rsidR="00E908C8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A508A3" w:rsidRPr="00A508A3">
        <w:rPr>
          <w:rFonts w:ascii="Times New Roman" w:hAnsi="Times New Roman" w:cs="Times New Roman"/>
          <w:color w:val="000000"/>
          <w:sz w:val="28"/>
          <w:szCs w:val="28"/>
        </w:rPr>
        <w:t>IEEE Robotics and Automation Letters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hyperlink r:id="rId40" w:history="1">
        <w:r w:rsidR="00E908C8" w:rsidRPr="00046366">
          <w:rPr>
            <w:rStyle w:val="ad"/>
            <w:rFonts w:ascii="Times New Roman" w:hAnsi="Times New Roman" w:cs="Times New Roman"/>
            <w:sz w:val="28"/>
            <w:szCs w:val="28"/>
          </w:rPr>
          <w:t>[Paper]</w:t>
        </w:r>
      </w:hyperlink>
    </w:p>
    <w:p w14:paraId="1BC6145F" w14:textId="77777777" w:rsidR="00D4729C" w:rsidRPr="00046366" w:rsidRDefault="00D4729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E3DAC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HONORS &amp; </w:t>
      </w: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AWARDS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076001" w:rsidRPr="00046366" w14:paraId="3E3B18FD" w14:textId="77777777" w:rsidTr="0049499F">
        <w:tc>
          <w:tcPr>
            <w:tcW w:w="6051" w:type="dxa"/>
          </w:tcPr>
          <w:p w14:paraId="2869FB34" w14:textId="0B9B9451" w:rsidR="00076001" w:rsidRPr="00046366" w:rsidRDefault="00076001" w:rsidP="00076001">
            <w:pPr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760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Study Abroad Fund from Tsinghua University</w:t>
            </w:r>
          </w:p>
        </w:tc>
        <w:tc>
          <w:tcPr>
            <w:tcW w:w="4245" w:type="dxa"/>
          </w:tcPr>
          <w:p w14:paraId="04D6C473" w14:textId="1D424A11" w:rsidR="00076001" w:rsidRPr="00046366" w:rsidRDefault="00076001" w:rsidP="0049499F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 w:eastAsia="zh-CN"/>
              </w:rPr>
              <w:t>2022</w:t>
            </w:r>
          </w:p>
        </w:tc>
      </w:tr>
    </w:tbl>
    <w:p w14:paraId="7A7B212A" w14:textId="6788B566" w:rsidR="00076001" w:rsidRPr="00076001" w:rsidRDefault="00076001" w:rsidP="007275BD">
      <w:pPr>
        <w:tabs>
          <w:tab w:val="right" w:pos="10800"/>
        </w:tabs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6001">
        <w:rPr>
          <w:rFonts w:ascii="Times New Roman" w:hAnsi="Times New Roman" w:cs="Times New Roman"/>
          <w:color w:val="000000"/>
          <w:sz w:val="28"/>
          <w:szCs w:val="28"/>
        </w:rPr>
        <w:t>Student Best Paper Finalist of Modeling, Estimation and Control Conference</w:t>
      </w:r>
      <w:r w:rsidR="007275B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275BD" w:rsidRPr="00046366">
        <w:rPr>
          <w:rFonts w:ascii="Times New Roman" w:hAnsi="Times New Roman" w:cs="Times New Roman"/>
          <w:color w:val="000000"/>
          <w:sz w:val="28"/>
          <w:szCs w:val="28"/>
        </w:rPr>
        <w:t>2021</w:t>
      </w:r>
    </w:p>
    <w:p w14:paraId="7C8F482B" w14:textId="6B73EF1F" w:rsidR="00076001" w:rsidRDefault="00892148" w:rsidP="007275BD">
      <w:pPr>
        <w:tabs>
          <w:tab w:val="left" w:pos="1777"/>
          <w:tab w:val="right" w:pos="10800"/>
        </w:tabs>
        <w:ind w:left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92148">
        <w:rPr>
          <w:rFonts w:ascii="Times New Roman" w:hAnsi="Times New Roman" w:cs="Times New Roman"/>
          <w:color w:val="000000"/>
          <w:sz w:val="28"/>
          <w:szCs w:val="28"/>
        </w:rPr>
        <w:t>China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75BD" w:rsidRPr="007275BD">
        <w:rPr>
          <w:rFonts w:ascii="Times New Roman" w:hAnsi="Times New Roman" w:cs="Times New Roman"/>
          <w:color w:val="000000"/>
          <w:sz w:val="28"/>
          <w:szCs w:val="28"/>
        </w:rPr>
        <w:t>National Scholarship</w:t>
      </w:r>
      <w:r w:rsidR="007275BD">
        <w:rPr>
          <w:rFonts w:ascii="Times New Roman" w:hAnsi="Times New Roman" w:cs="Times New Roman"/>
          <w:color w:val="000000"/>
          <w:sz w:val="28"/>
          <w:szCs w:val="28"/>
        </w:rPr>
        <w:tab/>
        <w:t>2016</w:t>
      </w:r>
    </w:p>
    <w:p w14:paraId="1D1ACE53" w14:textId="7DB392B1" w:rsidR="00076001" w:rsidRDefault="007275BD" w:rsidP="00CD108C">
      <w:pPr>
        <w:tabs>
          <w:tab w:val="right" w:pos="10800"/>
        </w:tabs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275BD">
        <w:rPr>
          <w:rFonts w:ascii="Times New Roman" w:hAnsi="Times New Roman" w:cs="Times New Roman"/>
          <w:color w:val="000000"/>
          <w:sz w:val="28"/>
          <w:szCs w:val="28"/>
        </w:rPr>
        <w:t>The First Prize Scholarship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52DA">
        <w:rPr>
          <w:rFonts w:ascii="Times New Roman" w:hAnsi="Times New Roman" w:cs="Times New Roman"/>
          <w:color w:val="000000"/>
          <w:sz w:val="28"/>
          <w:szCs w:val="28"/>
        </w:rPr>
        <w:t>from</w:t>
      </w:r>
      <w:r w:rsidR="00C57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322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Beijing</w:t>
      </w:r>
      <w:r w:rsidR="008C322C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</w:t>
      </w:r>
      <w:proofErr w:type="spellStart"/>
      <w:r w:rsidR="00EE713D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Jiao</w:t>
      </w:r>
      <w:r w:rsidR="003F60D2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</w:t>
      </w:r>
      <w:r w:rsidR="00EE713D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ong</w:t>
      </w:r>
      <w:proofErr w:type="spellEnd"/>
      <w:r w:rsidR="008C322C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University</w:t>
      </w:r>
      <w:r w:rsidR="00CD108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D108C" w:rsidRPr="00CD108C">
        <w:rPr>
          <w:rFonts w:ascii="Times New Roman" w:hAnsi="Times New Roman" w:cs="Times New Roman"/>
          <w:color w:val="000000"/>
          <w:sz w:val="28"/>
          <w:szCs w:val="28"/>
        </w:rPr>
        <w:t>2016</w:t>
      </w:r>
      <w:r w:rsidR="000862BC">
        <w:rPr>
          <w:rFonts w:ascii="Times New Roman" w:hAnsi="Times New Roman" w:cs="Times New Roman"/>
          <w:color w:val="000000"/>
          <w:sz w:val="28"/>
          <w:szCs w:val="28"/>
        </w:rPr>
        <w:t xml:space="preserve">, 2017 &amp; </w:t>
      </w:r>
      <w:r w:rsidR="00CD108C" w:rsidRPr="00CD108C">
        <w:rPr>
          <w:rFonts w:ascii="Times New Roman" w:hAnsi="Times New Roman" w:cs="Times New Roman"/>
          <w:color w:val="000000"/>
          <w:sz w:val="28"/>
          <w:szCs w:val="28"/>
        </w:rPr>
        <w:t>2018</w:t>
      </w:r>
    </w:p>
    <w:p w14:paraId="6EEEC277" w14:textId="1E07A17D" w:rsidR="00F149B8" w:rsidRDefault="00F149B8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</w:p>
    <w:p w14:paraId="25CB054A" w14:textId="7896A94B" w:rsidR="00FE04D9" w:rsidRDefault="00FE04D9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</w:p>
    <w:p w14:paraId="46E9920A" w14:textId="77777777" w:rsidR="00FE04D9" w:rsidRDefault="00FE04D9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</w:p>
    <w:p w14:paraId="471CDA8A" w14:textId="07F8CD75" w:rsidR="00F149B8" w:rsidRPr="00046366" w:rsidRDefault="00F149B8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 w:hint="eastAsia"/>
          <w:b/>
          <w:bCs/>
          <w:color w:val="000000"/>
          <w:sz w:val="36"/>
          <w:szCs w:val="36"/>
          <w:lang w:eastAsia="zh-CN"/>
        </w:rPr>
        <w:lastRenderedPageBreak/>
        <w:t>SOFTWARE</w:t>
      </w:r>
    </w:p>
    <w:p w14:paraId="1DF3C35A" w14:textId="717606B2" w:rsidR="00F3395D" w:rsidRDefault="00F149B8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 contributed to the General Optimal Control Problem Solver (GOPS), an easy-to-use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learning (RL)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solver package designed to build real-time, high-performance controllers for industrial applications. I was primarily responsible for the core design and implementation of the trainer, sampler, and buffer modules.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41" w:history="1">
        <w:r w:rsidRPr="00046366">
          <w:rPr>
            <w:rStyle w:val="ad"/>
            <w:rFonts w:ascii="Times New Roman" w:hAnsi="Times New Roman" w:cs="Times New Roman" w:hint="eastAsia"/>
            <w:sz w:val="28"/>
            <w:szCs w:val="28"/>
            <w:lang w:eastAsia="zh-CN"/>
          </w:rPr>
          <w:t>Docs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 [</w:t>
      </w:r>
      <w:hyperlink r:id="rId42" w:history="1">
        <w:r w:rsidRPr="00046366">
          <w:rPr>
            <w:rStyle w:val="ad"/>
            <w:rFonts w:ascii="Times New Roman" w:hAnsi="Times New Roman" w:cs="Times New Roman" w:hint="eastAsia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</w:t>
      </w:r>
    </w:p>
    <w:p w14:paraId="57EBD5FF" w14:textId="77777777" w:rsidR="000E4AF2" w:rsidRPr="00046366" w:rsidRDefault="000E4AF2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116409E2" w14:textId="6FAE68CD" w:rsidR="00DB5846" w:rsidRPr="00046366" w:rsidRDefault="009E518C" w:rsidP="00DB5846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INVITED TALKS &amp; CONFERENCES PRESENTATIONS</w:t>
      </w:r>
    </w:p>
    <w:p w14:paraId="2E1679F3" w14:textId="6A300D7F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 w:hint="eastAsia"/>
          <w:i/>
          <w:iCs/>
          <w:color w:val="000000"/>
          <w:sz w:val="28"/>
          <w:szCs w:val="28"/>
          <w:lang w:eastAsia="zh-CN"/>
        </w:rPr>
        <w:t>NANO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  <w:t xml:space="preserve"> filter: Bayesian Filtering with Natural Gradient Gaussian Approximation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at the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Department of Astronomy, Tsinghua University, Beijing, China, hosted by Prof. </w:t>
      </w:r>
      <w:hyperlink r:id="rId43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Zheng Cai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August 2024.</w:t>
      </w:r>
    </w:p>
    <w:p w14:paraId="2F51233D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</w:p>
    <w:p w14:paraId="56C1AB55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at the Department of Mathematical Sciences,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Tsinghua Universit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y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, Beijing, China, hosted by Prof. </w:t>
      </w:r>
      <w:hyperlink r:id="rId44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 w:eastAsia="zh-CN"/>
          </w:rPr>
          <w:t>Stephen Shing-</w:t>
        </w:r>
        <w:proofErr w:type="spellStart"/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 w:eastAsia="zh-CN"/>
          </w:rPr>
          <w:t>Toung</w:t>
        </w:r>
        <w:proofErr w:type="spellEnd"/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 w:eastAsia="zh-CN"/>
          </w:rPr>
          <w:t xml:space="preserve"> </w:t>
        </w:r>
        <w:proofErr w:type="spellStart"/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 w:eastAsia="zh-CN"/>
          </w:rPr>
          <w:t>Yau</w:t>
        </w:r>
        <w:proofErr w:type="spellEnd"/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, February 2024.</w:t>
      </w:r>
    </w:p>
    <w:p w14:paraId="5ED6C35A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0114DFA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Generalized Moving Horizon Estimation for Nonlinear Systems with Robustness to Measurement Outliers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2023 American Control Conference, San Diego, CA, USA (Oral Presentation), May 2023. </w:t>
      </w:r>
    </w:p>
    <w:p w14:paraId="62E95A71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D3F8D2C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Learning-based state estimation methods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at the Technical University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of Munich, Munich, Germany (Online Presentation), hosted by Prof. </w:t>
      </w:r>
      <w:hyperlink r:id="rId45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 xml:space="preserve">Sandra </w:t>
        </w:r>
        <w:proofErr w:type="spellStart"/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Hirche</w:t>
        </w:r>
        <w:proofErr w:type="spellEnd"/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February 2023.</w:t>
      </w:r>
    </w:p>
    <w:p w14:paraId="7A17AEF1" w14:textId="77777777" w:rsidR="00763BE3" w:rsidRPr="00046366" w:rsidRDefault="00763BE3" w:rsidP="00B56E61">
      <w:pPr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99F4B35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Primal-Dual Estimator Learning Method with Feasibility and Near-Optimality Guarantees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2022 IEEE 61st Conference on Decision and Control, Cancún, Mexico (Oral Presentation), December 2022. </w:t>
      </w:r>
    </w:p>
    <w:p w14:paraId="6F15339A" w14:textId="77777777" w:rsidR="00763BE3" w:rsidRPr="00046366" w:rsidRDefault="00763BE3" w:rsidP="00B56E61">
      <w:pPr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1B6984D2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in 2021 IFAC Modeling, Estimation and Control Conference, Texas, USA (Oral Presentation), October 2021.</w:t>
      </w:r>
    </w:p>
    <w:p w14:paraId="3A193917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0ED8BC24" w14:textId="67DFB024" w:rsidR="001912BB" w:rsidRDefault="009E518C" w:rsidP="003F674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Accelerated Inv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erse Reinforcement Learning with Randomly Pre-sampled Policies for Autonomous Driving Reward Design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in 2019 IEEE Intelligent Transportation Systems Conference, Auckland, New Zealand (Oral Presentation), October 2019.</w:t>
      </w:r>
    </w:p>
    <w:p w14:paraId="2A285873" w14:textId="77777777" w:rsidR="003F674C" w:rsidRPr="003F674C" w:rsidRDefault="003F674C" w:rsidP="003F674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52C9DF0A" w14:textId="002B0E85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PROFESSIONAL SERVICES</w:t>
      </w:r>
    </w:p>
    <w:p w14:paraId="257E544E" w14:textId="77777777" w:rsidR="00763BE3" w:rsidRPr="00046366" w:rsidRDefault="009E518C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Conference</w:t>
      </w:r>
      <w:r w:rsidRPr="00046366"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en-GB" w:eastAsia="zh-CN"/>
        </w:rPr>
        <w:t xml:space="preserve"> Reviewer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: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CDC, ACC, L4DC, ICLR, AAMAS &amp; IFAC NMPC</w:t>
      </w:r>
    </w:p>
    <w:p w14:paraId="7A750DB9" w14:textId="77777777" w:rsidR="00763BE3" w:rsidRPr="00046366" w:rsidRDefault="009E518C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Journal Reviewer: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TASE, TITS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 TNNLS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&amp; RA-L</w:t>
      </w:r>
    </w:p>
    <w:sectPr w:rsidR="00763BE3" w:rsidRPr="00046366">
      <w:footerReference w:type="even" r:id="rId46"/>
      <w:footerReference w:type="default" r:id="rId47"/>
      <w:footerReference w:type="first" r:id="rId48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2DBD3" w14:textId="77777777" w:rsidR="009E518C" w:rsidRDefault="009E518C">
      <w:r>
        <w:separator/>
      </w:r>
    </w:p>
  </w:endnote>
  <w:endnote w:type="continuationSeparator" w:id="0">
    <w:p w14:paraId="2BEE788E" w14:textId="77777777" w:rsidR="009E518C" w:rsidRDefault="009E5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801824"/>
    </w:sdtPr>
    <w:sdtEndPr/>
    <w:sdtContent>
      <w:p w14:paraId="28AE692E" w14:textId="77777777" w:rsidR="00763BE3" w:rsidRDefault="009E518C">
        <w:pPr>
          <w:pStyle w:val="a5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0</w:t>
        </w:r>
        <w:r>
          <w:rPr>
            <w:rStyle w:val="ab"/>
          </w:rPr>
          <w:fldChar w:fldCharType="end"/>
        </w:r>
      </w:p>
    </w:sdtContent>
  </w:sdt>
  <w:p w14:paraId="4605E4C0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EDD6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12597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23BED" w14:textId="77777777" w:rsidR="009E518C" w:rsidRDefault="009E518C">
      <w:r>
        <w:separator/>
      </w:r>
    </w:p>
  </w:footnote>
  <w:footnote w:type="continuationSeparator" w:id="0">
    <w:p w14:paraId="3830E3C5" w14:textId="77777777" w:rsidR="009E518C" w:rsidRDefault="009E5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Q5YTcyMTE2Njc2ZDM3NjdkMTg0MmE5NmNhOGU2ZGMifQ=="/>
  </w:docVars>
  <w:rsids>
    <w:rsidRoot w:val="007B20BA"/>
    <w:rsid w:val="00011B45"/>
    <w:rsid w:val="00015FEF"/>
    <w:rsid w:val="00016CC0"/>
    <w:rsid w:val="000373DC"/>
    <w:rsid w:val="00046366"/>
    <w:rsid w:val="0006086B"/>
    <w:rsid w:val="00064434"/>
    <w:rsid w:val="00065E51"/>
    <w:rsid w:val="00067A6B"/>
    <w:rsid w:val="00076001"/>
    <w:rsid w:val="000817FA"/>
    <w:rsid w:val="000862BC"/>
    <w:rsid w:val="0009229D"/>
    <w:rsid w:val="00092D39"/>
    <w:rsid w:val="00094A4B"/>
    <w:rsid w:val="000A1446"/>
    <w:rsid w:val="000A66C4"/>
    <w:rsid w:val="000B17CF"/>
    <w:rsid w:val="000B597B"/>
    <w:rsid w:val="000B709E"/>
    <w:rsid w:val="000C7945"/>
    <w:rsid w:val="000D271D"/>
    <w:rsid w:val="000D7666"/>
    <w:rsid w:val="000E0388"/>
    <w:rsid w:val="000E2D15"/>
    <w:rsid w:val="000E4AF2"/>
    <w:rsid w:val="001101DE"/>
    <w:rsid w:val="00113D44"/>
    <w:rsid w:val="00117A34"/>
    <w:rsid w:val="00117EF6"/>
    <w:rsid w:val="00142D71"/>
    <w:rsid w:val="001506DA"/>
    <w:rsid w:val="00150A27"/>
    <w:rsid w:val="00154674"/>
    <w:rsid w:val="001612EF"/>
    <w:rsid w:val="001623AE"/>
    <w:rsid w:val="00171748"/>
    <w:rsid w:val="00185B55"/>
    <w:rsid w:val="001912BB"/>
    <w:rsid w:val="00195ABD"/>
    <w:rsid w:val="001B1BF5"/>
    <w:rsid w:val="001B291B"/>
    <w:rsid w:val="001B6E7E"/>
    <w:rsid w:val="001C41AB"/>
    <w:rsid w:val="001D1326"/>
    <w:rsid w:val="001D1453"/>
    <w:rsid w:val="001E5DDD"/>
    <w:rsid w:val="001E6E3E"/>
    <w:rsid w:val="001F1466"/>
    <w:rsid w:val="001F491F"/>
    <w:rsid w:val="001F605A"/>
    <w:rsid w:val="0020731F"/>
    <w:rsid w:val="00210402"/>
    <w:rsid w:val="0021387B"/>
    <w:rsid w:val="0021602A"/>
    <w:rsid w:val="002175F3"/>
    <w:rsid w:val="00217EFC"/>
    <w:rsid w:val="00231583"/>
    <w:rsid w:val="00235741"/>
    <w:rsid w:val="002373D5"/>
    <w:rsid w:val="00237BB7"/>
    <w:rsid w:val="00241E0D"/>
    <w:rsid w:val="00253CD6"/>
    <w:rsid w:val="002611FA"/>
    <w:rsid w:val="002804E9"/>
    <w:rsid w:val="00285400"/>
    <w:rsid w:val="00285ED5"/>
    <w:rsid w:val="002976F3"/>
    <w:rsid w:val="002A3150"/>
    <w:rsid w:val="002A5A6C"/>
    <w:rsid w:val="002A6944"/>
    <w:rsid w:val="002A7398"/>
    <w:rsid w:val="002B280A"/>
    <w:rsid w:val="002B2927"/>
    <w:rsid w:val="002B3B15"/>
    <w:rsid w:val="002C7A8D"/>
    <w:rsid w:val="002C7F0E"/>
    <w:rsid w:val="002E0032"/>
    <w:rsid w:val="002E6866"/>
    <w:rsid w:val="002F7BC9"/>
    <w:rsid w:val="00304FC3"/>
    <w:rsid w:val="00311C11"/>
    <w:rsid w:val="0031488D"/>
    <w:rsid w:val="00314E98"/>
    <w:rsid w:val="0032152B"/>
    <w:rsid w:val="003229B0"/>
    <w:rsid w:val="003235C8"/>
    <w:rsid w:val="003332DB"/>
    <w:rsid w:val="00353ECB"/>
    <w:rsid w:val="0035479E"/>
    <w:rsid w:val="00355C98"/>
    <w:rsid w:val="00357642"/>
    <w:rsid w:val="00364EE3"/>
    <w:rsid w:val="0036722D"/>
    <w:rsid w:val="00374F2D"/>
    <w:rsid w:val="003841F9"/>
    <w:rsid w:val="00394CE7"/>
    <w:rsid w:val="003A7082"/>
    <w:rsid w:val="003B56C8"/>
    <w:rsid w:val="003C0C15"/>
    <w:rsid w:val="003C2D52"/>
    <w:rsid w:val="003C409D"/>
    <w:rsid w:val="003D0BCD"/>
    <w:rsid w:val="003D62EE"/>
    <w:rsid w:val="003F3347"/>
    <w:rsid w:val="003F60D2"/>
    <w:rsid w:val="003F674C"/>
    <w:rsid w:val="00401514"/>
    <w:rsid w:val="00407369"/>
    <w:rsid w:val="00424832"/>
    <w:rsid w:val="00424B61"/>
    <w:rsid w:val="00424F82"/>
    <w:rsid w:val="004366E4"/>
    <w:rsid w:val="00447147"/>
    <w:rsid w:val="00451D35"/>
    <w:rsid w:val="004602C3"/>
    <w:rsid w:val="00466638"/>
    <w:rsid w:val="00475085"/>
    <w:rsid w:val="00481369"/>
    <w:rsid w:val="00481442"/>
    <w:rsid w:val="00487823"/>
    <w:rsid w:val="0049742B"/>
    <w:rsid w:val="004A6388"/>
    <w:rsid w:val="004A664D"/>
    <w:rsid w:val="004B0CFF"/>
    <w:rsid w:val="004B3C1E"/>
    <w:rsid w:val="004B5A88"/>
    <w:rsid w:val="004C40A0"/>
    <w:rsid w:val="004C6930"/>
    <w:rsid w:val="004D2686"/>
    <w:rsid w:val="004E4ED4"/>
    <w:rsid w:val="00502456"/>
    <w:rsid w:val="00502712"/>
    <w:rsid w:val="00502F10"/>
    <w:rsid w:val="005064C9"/>
    <w:rsid w:val="0050694B"/>
    <w:rsid w:val="00521DDC"/>
    <w:rsid w:val="00524EAD"/>
    <w:rsid w:val="00524FAD"/>
    <w:rsid w:val="0055038F"/>
    <w:rsid w:val="0056017B"/>
    <w:rsid w:val="00571BFB"/>
    <w:rsid w:val="005778F6"/>
    <w:rsid w:val="00577D4E"/>
    <w:rsid w:val="00585688"/>
    <w:rsid w:val="00593CAF"/>
    <w:rsid w:val="005A23A8"/>
    <w:rsid w:val="005A2EC0"/>
    <w:rsid w:val="005A3625"/>
    <w:rsid w:val="005B201F"/>
    <w:rsid w:val="005B630B"/>
    <w:rsid w:val="005B77BC"/>
    <w:rsid w:val="005C0083"/>
    <w:rsid w:val="005C5DFB"/>
    <w:rsid w:val="005C6891"/>
    <w:rsid w:val="005D3CD0"/>
    <w:rsid w:val="005D41E9"/>
    <w:rsid w:val="005D4476"/>
    <w:rsid w:val="005D533F"/>
    <w:rsid w:val="005D733D"/>
    <w:rsid w:val="005E5032"/>
    <w:rsid w:val="005E5323"/>
    <w:rsid w:val="005F1D72"/>
    <w:rsid w:val="005F52DA"/>
    <w:rsid w:val="005F6E9A"/>
    <w:rsid w:val="00610119"/>
    <w:rsid w:val="00615892"/>
    <w:rsid w:val="00620ED6"/>
    <w:rsid w:val="00632425"/>
    <w:rsid w:val="00642114"/>
    <w:rsid w:val="0064317C"/>
    <w:rsid w:val="00645DD1"/>
    <w:rsid w:val="00646C0F"/>
    <w:rsid w:val="0065474C"/>
    <w:rsid w:val="00664EE7"/>
    <w:rsid w:val="006701E5"/>
    <w:rsid w:val="006718A6"/>
    <w:rsid w:val="00675379"/>
    <w:rsid w:val="006939B2"/>
    <w:rsid w:val="006949E2"/>
    <w:rsid w:val="006A1F67"/>
    <w:rsid w:val="006D53FF"/>
    <w:rsid w:val="006E1154"/>
    <w:rsid w:val="006F06E4"/>
    <w:rsid w:val="006F6E83"/>
    <w:rsid w:val="00700F23"/>
    <w:rsid w:val="0072703A"/>
    <w:rsid w:val="007275BD"/>
    <w:rsid w:val="00732942"/>
    <w:rsid w:val="00735E9C"/>
    <w:rsid w:val="00737825"/>
    <w:rsid w:val="00740198"/>
    <w:rsid w:val="007449F0"/>
    <w:rsid w:val="00756C51"/>
    <w:rsid w:val="00762AEF"/>
    <w:rsid w:val="00763BE3"/>
    <w:rsid w:val="007654B5"/>
    <w:rsid w:val="00766FA4"/>
    <w:rsid w:val="00774836"/>
    <w:rsid w:val="00774B8F"/>
    <w:rsid w:val="007814BB"/>
    <w:rsid w:val="00784072"/>
    <w:rsid w:val="007867C1"/>
    <w:rsid w:val="0079747A"/>
    <w:rsid w:val="007A3EE7"/>
    <w:rsid w:val="007B1E74"/>
    <w:rsid w:val="007B20BA"/>
    <w:rsid w:val="007B2214"/>
    <w:rsid w:val="007B5FE1"/>
    <w:rsid w:val="007C2415"/>
    <w:rsid w:val="007D1F28"/>
    <w:rsid w:val="007E218D"/>
    <w:rsid w:val="007E3A4A"/>
    <w:rsid w:val="007F229A"/>
    <w:rsid w:val="0081217B"/>
    <w:rsid w:val="00816BA3"/>
    <w:rsid w:val="008220F4"/>
    <w:rsid w:val="008354E0"/>
    <w:rsid w:val="00844A30"/>
    <w:rsid w:val="00852FFE"/>
    <w:rsid w:val="0086148D"/>
    <w:rsid w:val="00863047"/>
    <w:rsid w:val="008663C8"/>
    <w:rsid w:val="0087047E"/>
    <w:rsid w:val="008711B1"/>
    <w:rsid w:val="00892148"/>
    <w:rsid w:val="008931A7"/>
    <w:rsid w:val="0089712D"/>
    <w:rsid w:val="008A0D9D"/>
    <w:rsid w:val="008A5D0A"/>
    <w:rsid w:val="008C322C"/>
    <w:rsid w:val="008D61E0"/>
    <w:rsid w:val="00910885"/>
    <w:rsid w:val="00911A2A"/>
    <w:rsid w:val="00911A9B"/>
    <w:rsid w:val="00913DE4"/>
    <w:rsid w:val="009232DC"/>
    <w:rsid w:val="0093616A"/>
    <w:rsid w:val="009404EA"/>
    <w:rsid w:val="00940DE4"/>
    <w:rsid w:val="00942B19"/>
    <w:rsid w:val="00950D05"/>
    <w:rsid w:val="00952333"/>
    <w:rsid w:val="0096101E"/>
    <w:rsid w:val="00961ECD"/>
    <w:rsid w:val="00966A70"/>
    <w:rsid w:val="009746FC"/>
    <w:rsid w:val="00981F8C"/>
    <w:rsid w:val="0098573E"/>
    <w:rsid w:val="009859BB"/>
    <w:rsid w:val="00987D72"/>
    <w:rsid w:val="009A226F"/>
    <w:rsid w:val="009A6557"/>
    <w:rsid w:val="009B009A"/>
    <w:rsid w:val="009C00A6"/>
    <w:rsid w:val="009C266C"/>
    <w:rsid w:val="009C58D3"/>
    <w:rsid w:val="009D23E5"/>
    <w:rsid w:val="009D75D7"/>
    <w:rsid w:val="009E1C3A"/>
    <w:rsid w:val="009E518C"/>
    <w:rsid w:val="009E69DA"/>
    <w:rsid w:val="00A03DCE"/>
    <w:rsid w:val="00A07056"/>
    <w:rsid w:val="00A14000"/>
    <w:rsid w:val="00A20EFD"/>
    <w:rsid w:val="00A26AF1"/>
    <w:rsid w:val="00A318C3"/>
    <w:rsid w:val="00A33E23"/>
    <w:rsid w:val="00A42E0B"/>
    <w:rsid w:val="00A508A3"/>
    <w:rsid w:val="00A561E8"/>
    <w:rsid w:val="00A721DF"/>
    <w:rsid w:val="00A76D67"/>
    <w:rsid w:val="00A77742"/>
    <w:rsid w:val="00A83EB7"/>
    <w:rsid w:val="00A915A7"/>
    <w:rsid w:val="00A924D6"/>
    <w:rsid w:val="00A9509B"/>
    <w:rsid w:val="00AA399C"/>
    <w:rsid w:val="00AA6BFE"/>
    <w:rsid w:val="00AC4401"/>
    <w:rsid w:val="00AD6C5C"/>
    <w:rsid w:val="00AE0755"/>
    <w:rsid w:val="00AE2A36"/>
    <w:rsid w:val="00AE4218"/>
    <w:rsid w:val="00AE551D"/>
    <w:rsid w:val="00AE5790"/>
    <w:rsid w:val="00AE6802"/>
    <w:rsid w:val="00B01438"/>
    <w:rsid w:val="00B073AA"/>
    <w:rsid w:val="00B2174E"/>
    <w:rsid w:val="00B24875"/>
    <w:rsid w:val="00B300AA"/>
    <w:rsid w:val="00B35246"/>
    <w:rsid w:val="00B42253"/>
    <w:rsid w:val="00B56E61"/>
    <w:rsid w:val="00B64F28"/>
    <w:rsid w:val="00B668A0"/>
    <w:rsid w:val="00B73949"/>
    <w:rsid w:val="00B96C35"/>
    <w:rsid w:val="00BA0BDD"/>
    <w:rsid w:val="00BA245C"/>
    <w:rsid w:val="00BB1603"/>
    <w:rsid w:val="00BB1DC1"/>
    <w:rsid w:val="00BB4763"/>
    <w:rsid w:val="00BB7366"/>
    <w:rsid w:val="00BB781B"/>
    <w:rsid w:val="00BC4A77"/>
    <w:rsid w:val="00BD4FF6"/>
    <w:rsid w:val="00BD7A88"/>
    <w:rsid w:val="00BF4FDA"/>
    <w:rsid w:val="00C006FE"/>
    <w:rsid w:val="00C10955"/>
    <w:rsid w:val="00C11DD3"/>
    <w:rsid w:val="00C14FEC"/>
    <w:rsid w:val="00C22DD9"/>
    <w:rsid w:val="00C27F70"/>
    <w:rsid w:val="00C35A98"/>
    <w:rsid w:val="00C51BAE"/>
    <w:rsid w:val="00C562FF"/>
    <w:rsid w:val="00C57907"/>
    <w:rsid w:val="00C73619"/>
    <w:rsid w:val="00C86BE1"/>
    <w:rsid w:val="00C9002C"/>
    <w:rsid w:val="00C969EC"/>
    <w:rsid w:val="00CA155D"/>
    <w:rsid w:val="00CC4135"/>
    <w:rsid w:val="00CC4B65"/>
    <w:rsid w:val="00CD108C"/>
    <w:rsid w:val="00CE30BE"/>
    <w:rsid w:val="00CE3BA7"/>
    <w:rsid w:val="00CE4E30"/>
    <w:rsid w:val="00CF44CF"/>
    <w:rsid w:val="00D00DA2"/>
    <w:rsid w:val="00D01F0A"/>
    <w:rsid w:val="00D11331"/>
    <w:rsid w:val="00D11F24"/>
    <w:rsid w:val="00D24A11"/>
    <w:rsid w:val="00D37997"/>
    <w:rsid w:val="00D408C5"/>
    <w:rsid w:val="00D4729C"/>
    <w:rsid w:val="00D47C37"/>
    <w:rsid w:val="00D56956"/>
    <w:rsid w:val="00D6108F"/>
    <w:rsid w:val="00D627EC"/>
    <w:rsid w:val="00D7294E"/>
    <w:rsid w:val="00D826F2"/>
    <w:rsid w:val="00D84F69"/>
    <w:rsid w:val="00D91364"/>
    <w:rsid w:val="00D9553D"/>
    <w:rsid w:val="00D964C4"/>
    <w:rsid w:val="00D96CFC"/>
    <w:rsid w:val="00DA5D02"/>
    <w:rsid w:val="00DB00B7"/>
    <w:rsid w:val="00DB5846"/>
    <w:rsid w:val="00DC7C27"/>
    <w:rsid w:val="00DD1C93"/>
    <w:rsid w:val="00DD4A52"/>
    <w:rsid w:val="00DE2A30"/>
    <w:rsid w:val="00DE50D6"/>
    <w:rsid w:val="00E04713"/>
    <w:rsid w:val="00E0763F"/>
    <w:rsid w:val="00E22257"/>
    <w:rsid w:val="00E2244B"/>
    <w:rsid w:val="00E34105"/>
    <w:rsid w:val="00E431FB"/>
    <w:rsid w:val="00E43575"/>
    <w:rsid w:val="00E56CC2"/>
    <w:rsid w:val="00E730AC"/>
    <w:rsid w:val="00E7587F"/>
    <w:rsid w:val="00E7606D"/>
    <w:rsid w:val="00E839FD"/>
    <w:rsid w:val="00E908C8"/>
    <w:rsid w:val="00E94439"/>
    <w:rsid w:val="00EB0726"/>
    <w:rsid w:val="00EB5A55"/>
    <w:rsid w:val="00EB5BB4"/>
    <w:rsid w:val="00EB5C80"/>
    <w:rsid w:val="00ED2F17"/>
    <w:rsid w:val="00ED56A3"/>
    <w:rsid w:val="00EE6868"/>
    <w:rsid w:val="00EE713D"/>
    <w:rsid w:val="00EF46E5"/>
    <w:rsid w:val="00F008E0"/>
    <w:rsid w:val="00F02D91"/>
    <w:rsid w:val="00F02FF1"/>
    <w:rsid w:val="00F03DB7"/>
    <w:rsid w:val="00F10397"/>
    <w:rsid w:val="00F115F2"/>
    <w:rsid w:val="00F125C8"/>
    <w:rsid w:val="00F149B8"/>
    <w:rsid w:val="00F20762"/>
    <w:rsid w:val="00F21B94"/>
    <w:rsid w:val="00F3395D"/>
    <w:rsid w:val="00F35106"/>
    <w:rsid w:val="00F43029"/>
    <w:rsid w:val="00F510AB"/>
    <w:rsid w:val="00F553DC"/>
    <w:rsid w:val="00F8355E"/>
    <w:rsid w:val="00F855AB"/>
    <w:rsid w:val="00FA3E3F"/>
    <w:rsid w:val="00FB0F48"/>
    <w:rsid w:val="00FB324A"/>
    <w:rsid w:val="00FB54FD"/>
    <w:rsid w:val="00FD6A33"/>
    <w:rsid w:val="00FE04D9"/>
    <w:rsid w:val="00FE62ED"/>
    <w:rsid w:val="00FF2D61"/>
    <w:rsid w:val="00FF5AA6"/>
    <w:rsid w:val="059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777C5"/>
  <w15:docId w15:val="{20893B43-9D6C-A049-AC9A-C1BABEE2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a9">
    <w:name w:val="List"/>
    <w:basedOn w:val="a4"/>
    <w:rPr>
      <w:rFonts w:cs="Lohit Devanagari"/>
    </w:rPr>
  </w:style>
  <w:style w:type="table" w:styleId="aa">
    <w:name w:val="Table Grid"/>
    <w:basedOn w:val="a1"/>
    <w:autoRedefine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uiPriority w:val="99"/>
    <w:semiHidden/>
    <w:unhideWhenUsed/>
    <w:qFormat/>
  </w:style>
  <w:style w:type="character" w:styleId="a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styleId="af">
    <w:name w:val="Unresolved Mention"/>
    <w:basedOn w:val="a0"/>
    <w:uiPriority w:val="99"/>
    <w:semiHidden/>
    <w:unhideWhenUsed/>
    <w:rsid w:val="00897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weihit.github.io/" TargetMode="External"/><Relationship Id="rId18" Type="http://schemas.openxmlformats.org/officeDocument/2006/relationships/hyperlink" Target="https://github.com/wenhancao/robust-Bayesian-inference-for-MHE.git" TargetMode="External"/><Relationship Id="rId26" Type="http://schemas.openxmlformats.org/officeDocument/2006/relationships/hyperlink" Target="https://github.com/soc-ucsd/LQG_gradient/tree/master/dLQR" TargetMode="External"/><Relationship Id="rId39" Type="http://schemas.openxmlformats.org/officeDocument/2006/relationships/hyperlink" Target="https://drive.google.com/file/d/1O8qNHLxzhbikJ_4Ae-LQPQEzaFJre81U/view?usp=sharing" TargetMode="External"/><Relationship Id="rId21" Type="http://schemas.openxmlformats.org/officeDocument/2006/relationships/hyperlink" Target="https://github.com/anonymity678/Computation-Impacts-Control" TargetMode="External"/><Relationship Id="rId34" Type="http://schemas.openxmlformats.org/officeDocument/2006/relationships/hyperlink" Target="https://drive.google.com/file/d/1ZXlsONIwnuPpb4IFkeCRYL7clDx7hTor/view?usp=sharing" TargetMode="External"/><Relationship Id="rId42" Type="http://schemas.openxmlformats.org/officeDocument/2006/relationships/hyperlink" Target="https://www.sciencedirect.com/science/article/pii/S2772424723000070" TargetMode="External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hyperlink" Target="mailto:wenhan_cao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e.cit.tum.de/en/itr/home/" TargetMode="External"/><Relationship Id="rId29" Type="http://schemas.openxmlformats.org/officeDocument/2006/relationships/hyperlink" Target="https://github.com/wenhancao/robust-Bayesian-inference-for-MHE.git" TargetMode="External"/><Relationship Id="rId11" Type="http://schemas.openxmlformats.org/officeDocument/2006/relationships/hyperlink" Target="http://www2.coe.pku.edu.cn/FACULTY/LIUCHANG/author/chang-liu-%E5%88%98%E7%95%85/index.html" TargetMode="External"/><Relationship Id="rId24" Type="http://schemas.openxmlformats.org/officeDocument/2006/relationships/hyperlink" Target="https://www.youtube.com/watch?v=AE0iPGlVM30" TargetMode="External"/><Relationship Id="rId32" Type="http://schemas.openxmlformats.org/officeDocument/2006/relationships/hyperlink" Target="https://drive.google.com/file/d/1Nueg0BkHXsr6s7BwFkDdz3MGJXMRvt9i/view?usp=sharing" TargetMode="External"/><Relationship Id="rId37" Type="http://schemas.openxmlformats.org/officeDocument/2006/relationships/hyperlink" Target="https://arxiv.org/abs/2410.15832" TargetMode="External"/><Relationship Id="rId40" Type="http://schemas.openxmlformats.org/officeDocument/2006/relationships/hyperlink" Target="https://arxiv.org/abs/2411.11483" TargetMode="External"/><Relationship Id="rId45" Type="http://schemas.openxmlformats.org/officeDocument/2006/relationships/hyperlink" Target="https://www.ce.cit.tum.de/en/itr/hom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e.cit.tum.de/en/itr/home/" TargetMode="External"/><Relationship Id="rId23" Type="http://schemas.openxmlformats.org/officeDocument/2006/relationships/hyperlink" Target="https://drive.google.com/file/d/1rSKLy-SEqgMR7Z8Ius9dhHuqOROflWe0/view?usp=sharing" TargetMode="External"/><Relationship Id="rId28" Type="http://schemas.openxmlformats.org/officeDocument/2006/relationships/hyperlink" Target="https://ieeexplore.ieee.org/document/10156391" TargetMode="External"/><Relationship Id="rId36" Type="http://schemas.openxmlformats.org/officeDocument/2006/relationships/hyperlink" Target="https://drive.google.com/file/d/1vuGl7mLdf4Muuaur2buQaIbgiV8pHmTu/view?usp=sharing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idlab-tsinghua.com/thulab/labweb/index.html" TargetMode="External"/><Relationship Id="rId19" Type="http://schemas.openxmlformats.org/officeDocument/2006/relationships/hyperlink" Target="https://openreview.net/forum?id=xJEd8PkdNz" TargetMode="External"/><Relationship Id="rId31" Type="http://schemas.openxmlformats.org/officeDocument/2006/relationships/hyperlink" Target="https://ieeexplore.ieee.org/document/9992814" TargetMode="External"/><Relationship Id="rId44" Type="http://schemas.openxmlformats.org/officeDocument/2006/relationships/hyperlink" Target="https://homepages.math.uic.edu/~y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xiw1K8AAAAJ&amp;hl=en" TargetMode="External"/><Relationship Id="rId14" Type="http://schemas.openxmlformats.org/officeDocument/2006/relationships/hyperlink" Target="https://panweihit.github.io/people/" TargetMode="External"/><Relationship Id="rId22" Type="http://schemas.openxmlformats.org/officeDocument/2006/relationships/hyperlink" Target="https://roboticsconference.org/program/papers/4/" TargetMode="External"/><Relationship Id="rId27" Type="http://schemas.openxmlformats.org/officeDocument/2006/relationships/hyperlink" Target="https://ieeexplore.ieee.org/document/10643343" TargetMode="External"/><Relationship Id="rId30" Type="http://schemas.openxmlformats.org/officeDocument/2006/relationships/hyperlink" Target="https://drive.google.com/file/d/1I4Ihmdwlf3kf3sYs4YXGwT6WWOHkr-Pd/view?usp=sharing" TargetMode="External"/><Relationship Id="rId35" Type="http://schemas.openxmlformats.org/officeDocument/2006/relationships/hyperlink" Target="https://arxiv.org/abs/2404.00481" TargetMode="External"/><Relationship Id="rId43" Type="http://schemas.openxmlformats.org/officeDocument/2006/relationships/hyperlink" Target="https://i.astro.tsinghua.edu.cn/~zcai/index.html" TargetMode="External"/><Relationship Id="rId48" Type="http://schemas.openxmlformats.org/officeDocument/2006/relationships/footer" Target="footer3.xml"/><Relationship Id="rId8" Type="http://schemas.openxmlformats.org/officeDocument/2006/relationships/hyperlink" Target="https://wenhancao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2.coe.pku.edu.cn/FACULTY/LIUCHANG/index.html" TargetMode="External"/><Relationship Id="rId17" Type="http://schemas.openxmlformats.org/officeDocument/2006/relationships/hyperlink" Target="https://arxiv.org/abs/2210.02166" TargetMode="External"/><Relationship Id="rId25" Type="http://schemas.openxmlformats.org/officeDocument/2006/relationships/hyperlink" Target="https://ieeexplore.ieee.org/abstract/document/10124022" TargetMode="External"/><Relationship Id="rId33" Type="http://schemas.openxmlformats.org/officeDocument/2006/relationships/hyperlink" Target="https://www.sciencedirect.com/science/article/pii/S240589632102245X" TargetMode="External"/><Relationship Id="rId38" Type="http://schemas.openxmlformats.org/officeDocument/2006/relationships/hyperlink" Target="https://github.com/TianyiMehdi/NANO-filter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drive.google.com/file/d/16z45LOEU8xaPaEoFFIc2hfIneyXCCio_/view?usp=sharing" TargetMode="External"/><Relationship Id="rId41" Type="http://schemas.openxmlformats.org/officeDocument/2006/relationships/hyperlink" Target="https://gops.readthedocs.io/en/latest/introduction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Robinson</dc:creator>
  <cp:lastModifiedBy>Wenhan Cao</cp:lastModifiedBy>
  <cp:revision>90</cp:revision>
  <cp:lastPrinted>2024-10-30T08:21:00Z</cp:lastPrinted>
  <dcterms:created xsi:type="dcterms:W3CDTF">2024-10-30T08:21:00Z</dcterms:created>
  <dcterms:modified xsi:type="dcterms:W3CDTF">2024-11-25T08:33:00Z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2052-12.1.0.16729</vt:lpwstr>
  </property>
</Properties>
</file>