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A952" w14:textId="77777777" w:rsidR="00763BE3" w:rsidRPr="00046366" w:rsidRDefault="009E518C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D406924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ad"/>
            <w:rFonts w:ascii="Times New Roman" w:hAnsi="Times New Roman" w:cs="Times New Roman"/>
            <w:sz w:val="28"/>
            <w:szCs w:val="28"/>
          </w:rPr>
          <w:t>Homepage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1EC01476" w14:textId="0D036A9D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My research focuses on bridging the theory of learning and control, with the goal of</w:t>
      </w:r>
    </w:p>
    <w:p w14:paraId="49DDB04F" w14:textId="571DCB92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building trustworthy autonomous systems. In simple terms, I explore how AI can</w:t>
      </w:r>
    </w:p>
    <w:p w14:paraId="58C19E70" w14:textId="2D178545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enhance control systems to provide greater efficiency, while using control theory to</w:t>
      </w:r>
    </w:p>
    <w:p w14:paraId="4CF756DE" w14:textId="62A3E649" w:rsidR="00763BE3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ensure that AI systems are guaranteed to perform reliably.</w:t>
      </w:r>
    </w:p>
    <w:p w14:paraId="44C6689E" w14:textId="77777777" w:rsidR="00C10955" w:rsidRPr="00046366" w:rsidRDefault="00C10955" w:rsidP="00C10955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proofErr w:type="gramEnd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Shengbo E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9E518C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65E9693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To Appear in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Automatic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a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675DFC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15F696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7E19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Shiqi Liu,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Tianyi Zhang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Chen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Chen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0653841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  <w:r w:rsidR="0036144F" w:rsidRPr="00E253FB">
        <w:rPr>
          <w:b/>
          <w:bCs/>
        </w:rPr>
        <w:t xml:space="preserve"> 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(</w:t>
      </w:r>
      <w:r w:rsidR="0036144F" w:rsidRPr="00E253FB">
        <w:rPr>
          <w:rFonts w:ascii="Times New Roman" w:hAnsi="Times New Roman" w:cs="Times New Roman"/>
          <w:b/>
          <w:bCs/>
          <w:color w:val="000000"/>
          <w:sz w:val="22"/>
          <w:szCs w:val="22"/>
        </w:rPr>
        <w:t>* denotes equal contribution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)</w:t>
      </w:r>
    </w:p>
    <w:p w14:paraId="4A2856C8" w14:textId="49B0955B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36" w:history="1">
        <w:r w:rsidR="002A3150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Pr="00046366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0B021C68" w:rsidR="0050694B" w:rsidRPr="00046366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Tianyi Zhang,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</w:t>
      </w:r>
      <w:r w:rsidR="00A2681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20731F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 Natural Gradient Gaussian Approximation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IEEE Transactions on Pattern Analysis and Machine Intelligence. </w:t>
      </w:r>
      <w:hyperlink r:id="rId37" w:history="1">
        <w:r w:rsidR="0089712D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38" w:history="1"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046366"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39" w:history="1"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63353FD2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9F3AD44" w14:textId="20EBEF06" w:rsidR="007A4F61" w:rsidRDefault="00081AE9">
      <w:pPr>
        <w:ind w:left="720"/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Shiqi Liu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*</w:t>
      </w:r>
      <w:r w:rsidRPr="00081AE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>*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</w:t>
      </w:r>
      <w:r w:rsidR="00082B3F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C7D22" w:rsidRPr="007C7D22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 w:rsidR="00713C46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proofErr w:type="spellStart"/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7A4F61" w:rsidRPr="007A4F61">
        <w:rPr>
          <w:rFonts w:ascii="Times New Roman" w:hAnsi="Times New Roman" w:cs="Times New Roman" w:hint="eastAsia"/>
          <w:i/>
          <w:iCs/>
          <w:color w:val="000000"/>
          <w:sz w:val="28"/>
          <w:szCs w:val="28"/>
        </w:rPr>
        <w:t>O</w:t>
      </w:r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ne Filters All: A Generalist Filter </w:t>
      </w:r>
      <w:proofErr w:type="gramStart"/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</w:t>
      </w:r>
      <w:proofErr w:type="gramEnd"/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State Estimation</w:t>
      </w:r>
      <w:r w:rsidR="007A4F61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. 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Submitted to ICML</w:t>
      </w:r>
      <w:r w:rsidR="00107A0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2025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57472834" w14:textId="77777777" w:rsidR="007A4F61" w:rsidRDefault="007A4F61">
      <w:pPr>
        <w:ind w:left="720"/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</w:pPr>
    </w:p>
    <w:p w14:paraId="3FCFCC88" w14:textId="5548E52C" w:rsidR="00E908C8" w:rsidRPr="00046366" w:rsidRDefault="00863047" w:rsidP="00FF5AA6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</w:t>
      </w:r>
      <w:proofErr w:type="spellStart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>Jiangtao</w:t>
      </w:r>
      <w:proofErr w:type="spellEnd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40" w:history="1">
        <w:r w:rsidR="00E908C8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076001" w:rsidRPr="00046366" w14:paraId="3E3B18FD" w14:textId="77777777" w:rsidTr="0049499F">
        <w:tc>
          <w:tcPr>
            <w:tcW w:w="6051" w:type="dxa"/>
          </w:tcPr>
          <w:p w14:paraId="2869FB34" w14:textId="0B9B9451" w:rsidR="00076001" w:rsidRPr="00046366" w:rsidRDefault="00076001" w:rsidP="00076001">
            <w:pPr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760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Study Abroad Fund from Tsinghua University</w:t>
            </w:r>
          </w:p>
        </w:tc>
        <w:tc>
          <w:tcPr>
            <w:tcW w:w="4245" w:type="dxa"/>
          </w:tcPr>
          <w:p w14:paraId="04D6C473" w14:textId="1D424A11" w:rsidR="00076001" w:rsidRPr="00046366" w:rsidRDefault="00076001" w:rsidP="0049499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 w:eastAsia="zh-CN"/>
              </w:rPr>
              <w:t>2022</w:t>
            </w:r>
          </w:p>
        </w:tc>
      </w:tr>
    </w:tbl>
    <w:p w14:paraId="7A7B212A" w14:textId="6788B566" w:rsidR="00076001" w:rsidRPr="00076001" w:rsidRDefault="00076001" w:rsidP="007275BD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001">
        <w:rPr>
          <w:rFonts w:ascii="Times New Roman" w:hAnsi="Times New Roman" w:cs="Times New Roman"/>
          <w:color w:val="000000"/>
          <w:sz w:val="28"/>
          <w:szCs w:val="28"/>
        </w:rPr>
        <w:t>Student Best Paper Finalist of Modeling, Estimation and Control Conference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275BD" w:rsidRPr="00046366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7C8F482B" w14:textId="6B73EF1F" w:rsidR="00076001" w:rsidRDefault="00892148" w:rsidP="007275BD">
      <w:pPr>
        <w:tabs>
          <w:tab w:val="left" w:pos="1777"/>
          <w:tab w:val="right" w:pos="10800"/>
        </w:tabs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92148">
        <w:rPr>
          <w:rFonts w:ascii="Times New Roman" w:hAnsi="Times New Roman" w:cs="Times New Roman"/>
          <w:color w:val="000000"/>
          <w:sz w:val="28"/>
          <w:szCs w:val="28"/>
        </w:rPr>
        <w:t>China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75BD" w:rsidRPr="007275BD">
        <w:rPr>
          <w:rFonts w:ascii="Times New Roman" w:hAnsi="Times New Roman" w:cs="Times New Roman"/>
          <w:color w:val="000000"/>
          <w:sz w:val="28"/>
          <w:szCs w:val="28"/>
        </w:rPr>
        <w:t>National Scholarship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  <w:t>2016</w:t>
      </w:r>
    </w:p>
    <w:p w14:paraId="1D1ACE53" w14:textId="7DB392B1" w:rsidR="00076001" w:rsidRDefault="007275BD" w:rsidP="00CD108C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275BD">
        <w:rPr>
          <w:rFonts w:ascii="Times New Roman" w:hAnsi="Times New Roman" w:cs="Times New Roman"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52DA">
        <w:rPr>
          <w:rFonts w:ascii="Times New Roman" w:hAnsi="Times New Roman" w:cs="Times New Roman"/>
          <w:color w:val="000000"/>
          <w:sz w:val="28"/>
          <w:szCs w:val="28"/>
        </w:rPr>
        <w:t>from</w:t>
      </w:r>
      <w:r w:rsidR="00C57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22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Beijing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proofErr w:type="spellStart"/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Jiao</w:t>
      </w:r>
      <w:r w:rsidR="003F60D2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ong</w:t>
      </w:r>
      <w:proofErr w:type="spellEnd"/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University</w:t>
      </w:r>
      <w:r w:rsidR="00CD108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2016</w:t>
      </w:r>
      <w:r w:rsidR="000862BC">
        <w:rPr>
          <w:rFonts w:ascii="Times New Roman" w:hAnsi="Times New Roman" w:cs="Times New Roman"/>
          <w:color w:val="000000"/>
          <w:sz w:val="28"/>
          <w:szCs w:val="28"/>
        </w:rPr>
        <w:t xml:space="preserve">, 2017 &amp; </w:t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2018</w:t>
      </w:r>
    </w:p>
    <w:p w14:paraId="471CDA8A" w14:textId="07F8CD75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lastRenderedPageBreak/>
        <w:t>SOFTWARE</w:t>
      </w:r>
    </w:p>
    <w:p w14:paraId="1DF3C35A" w14:textId="717606B2" w:rsidR="00F3395D" w:rsidRDefault="00F149B8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1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2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57EBD5FF" w14:textId="77777777" w:rsidR="000E4AF2" w:rsidRPr="00046366" w:rsidRDefault="000E4AF2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16409E2" w14:textId="6FAE68CD" w:rsidR="00DB5846" w:rsidRPr="00046366" w:rsidRDefault="009E518C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 &amp; CONFERENCES PRESENTATIONS</w:t>
      </w:r>
    </w:p>
    <w:p w14:paraId="2E1679F3" w14:textId="6A300D7F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3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4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5ED6C35A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0114DFA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Generalized Moving Horizon Estimation for Nonlinear Systems with Robustness to Measurement Outliers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2023 American Control Conference, San Diego, CA, USA (Oral Presentation), May 2023. </w:t>
      </w:r>
    </w:p>
    <w:p w14:paraId="62E95A71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7A17AEF1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99F4B35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Primal-Dual Estimator Learning Method with Feasibility and Near-Optimality Guarantees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2022 IEEE 61st Conference on Decision and Control, Cancún, Mexico (Oral Presentation), December 2022. </w:t>
      </w:r>
    </w:p>
    <w:p w14:paraId="6F15339A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B6984D2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2021 IFAC Modeling, Estimation and Control Conference, Texas, USA (Oral Presentation), October 2021.</w:t>
      </w:r>
    </w:p>
    <w:p w14:paraId="3A193917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0ED8BC24" w14:textId="67DFB024" w:rsidR="001912BB" w:rsidRDefault="009E518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Accelerated Inverse Reinforcement Learning with Randomly Pre-sampled Policies for Autonomous Driving Reward Design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2019 IEEE Intelligent Transportation Systems Conference, Auckland, New Zealand (Oral Presentation), October 2019.</w:t>
      </w:r>
    </w:p>
    <w:p w14:paraId="2A285873" w14:textId="77777777" w:rsidR="003F674C" w:rsidRPr="003F674C" w:rsidRDefault="003F674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002B0E85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77777777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Journal Reviewer: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46"/>
      <w:footerReference w:type="default" r:id="rId47"/>
      <w:footerReference w:type="first" r:id="rId48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EE38A" w14:textId="77777777" w:rsidR="00CB31E5" w:rsidRDefault="00CB31E5">
      <w:r>
        <w:separator/>
      </w:r>
    </w:p>
  </w:endnote>
  <w:endnote w:type="continuationSeparator" w:id="0">
    <w:p w14:paraId="217426E5" w14:textId="77777777" w:rsidR="00CB31E5" w:rsidRDefault="00CB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28AE692E" w14:textId="77777777" w:rsidR="00763BE3" w:rsidRDefault="009E518C">
        <w:pPr>
          <w:pStyle w:val="a5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4605E4C0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EDD6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12597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3613E" w14:textId="77777777" w:rsidR="00CB31E5" w:rsidRDefault="00CB31E5">
      <w:r>
        <w:separator/>
      </w:r>
    </w:p>
  </w:footnote>
  <w:footnote w:type="continuationSeparator" w:id="0">
    <w:p w14:paraId="12D358A4" w14:textId="77777777" w:rsidR="00CB31E5" w:rsidRDefault="00CB3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6366"/>
    <w:rsid w:val="0006086B"/>
    <w:rsid w:val="00064434"/>
    <w:rsid w:val="00065E51"/>
    <w:rsid w:val="00067A6B"/>
    <w:rsid w:val="00076001"/>
    <w:rsid w:val="000817FA"/>
    <w:rsid w:val="00081AE9"/>
    <w:rsid w:val="00082B3F"/>
    <w:rsid w:val="000862BC"/>
    <w:rsid w:val="0009229D"/>
    <w:rsid w:val="00092D39"/>
    <w:rsid w:val="00094A4B"/>
    <w:rsid w:val="000A1446"/>
    <w:rsid w:val="000A66C4"/>
    <w:rsid w:val="000B17CF"/>
    <w:rsid w:val="000B597B"/>
    <w:rsid w:val="000B709E"/>
    <w:rsid w:val="000C7945"/>
    <w:rsid w:val="000D271D"/>
    <w:rsid w:val="000D7666"/>
    <w:rsid w:val="000E0388"/>
    <w:rsid w:val="000E2D15"/>
    <w:rsid w:val="000E4AF2"/>
    <w:rsid w:val="00107A0C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758E3"/>
    <w:rsid w:val="00185B55"/>
    <w:rsid w:val="001912BB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2EDC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B3B15"/>
    <w:rsid w:val="002C7A8D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26C10"/>
    <w:rsid w:val="003332DB"/>
    <w:rsid w:val="00353ECB"/>
    <w:rsid w:val="0035479E"/>
    <w:rsid w:val="00355C98"/>
    <w:rsid w:val="00357642"/>
    <w:rsid w:val="0036144F"/>
    <w:rsid w:val="00364EE3"/>
    <w:rsid w:val="0036722D"/>
    <w:rsid w:val="00374F2D"/>
    <w:rsid w:val="003841F9"/>
    <w:rsid w:val="00394CE7"/>
    <w:rsid w:val="003A45ED"/>
    <w:rsid w:val="003A7082"/>
    <w:rsid w:val="003B56C8"/>
    <w:rsid w:val="003C0C15"/>
    <w:rsid w:val="003C2D52"/>
    <w:rsid w:val="003C409D"/>
    <w:rsid w:val="003D0BCD"/>
    <w:rsid w:val="003D62EE"/>
    <w:rsid w:val="003F3347"/>
    <w:rsid w:val="003F60D2"/>
    <w:rsid w:val="003F674C"/>
    <w:rsid w:val="00401514"/>
    <w:rsid w:val="00407369"/>
    <w:rsid w:val="00424832"/>
    <w:rsid w:val="00424B61"/>
    <w:rsid w:val="00424F82"/>
    <w:rsid w:val="004366E4"/>
    <w:rsid w:val="00447147"/>
    <w:rsid w:val="00451D35"/>
    <w:rsid w:val="004602C3"/>
    <w:rsid w:val="00465D47"/>
    <w:rsid w:val="00466638"/>
    <w:rsid w:val="00475085"/>
    <w:rsid w:val="00481369"/>
    <w:rsid w:val="00481442"/>
    <w:rsid w:val="00487823"/>
    <w:rsid w:val="0049219C"/>
    <w:rsid w:val="0049742B"/>
    <w:rsid w:val="004A6388"/>
    <w:rsid w:val="004A664D"/>
    <w:rsid w:val="004B0CFF"/>
    <w:rsid w:val="004B3C1E"/>
    <w:rsid w:val="004B5A88"/>
    <w:rsid w:val="004C40A0"/>
    <w:rsid w:val="004C6930"/>
    <w:rsid w:val="004D2686"/>
    <w:rsid w:val="004E4ED4"/>
    <w:rsid w:val="00502456"/>
    <w:rsid w:val="00502712"/>
    <w:rsid w:val="00502F10"/>
    <w:rsid w:val="005064C9"/>
    <w:rsid w:val="0050694B"/>
    <w:rsid w:val="00521DDC"/>
    <w:rsid w:val="00524EAD"/>
    <w:rsid w:val="00524FAD"/>
    <w:rsid w:val="0055038F"/>
    <w:rsid w:val="0056017B"/>
    <w:rsid w:val="00571BFB"/>
    <w:rsid w:val="005778F6"/>
    <w:rsid w:val="00577D4E"/>
    <w:rsid w:val="00585688"/>
    <w:rsid w:val="00593CAF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4476"/>
    <w:rsid w:val="005D533F"/>
    <w:rsid w:val="005D733D"/>
    <w:rsid w:val="005E5032"/>
    <w:rsid w:val="005E5323"/>
    <w:rsid w:val="005E6F12"/>
    <w:rsid w:val="005F1D72"/>
    <w:rsid w:val="005F52DA"/>
    <w:rsid w:val="005F6E9A"/>
    <w:rsid w:val="00610119"/>
    <w:rsid w:val="00615892"/>
    <w:rsid w:val="00620ED6"/>
    <w:rsid w:val="00632425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939B2"/>
    <w:rsid w:val="006949E2"/>
    <w:rsid w:val="006A1F67"/>
    <w:rsid w:val="006D53FF"/>
    <w:rsid w:val="006E1154"/>
    <w:rsid w:val="006F06E4"/>
    <w:rsid w:val="006F6E83"/>
    <w:rsid w:val="00700F23"/>
    <w:rsid w:val="00713C46"/>
    <w:rsid w:val="00717E74"/>
    <w:rsid w:val="0072703A"/>
    <w:rsid w:val="007275BD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9747A"/>
    <w:rsid w:val="007A3EE7"/>
    <w:rsid w:val="007A4F61"/>
    <w:rsid w:val="007B1E74"/>
    <w:rsid w:val="007B20BA"/>
    <w:rsid w:val="007B2214"/>
    <w:rsid w:val="007B5FE1"/>
    <w:rsid w:val="007C2415"/>
    <w:rsid w:val="007C7D22"/>
    <w:rsid w:val="007D1F28"/>
    <w:rsid w:val="007E218D"/>
    <w:rsid w:val="007E3A4A"/>
    <w:rsid w:val="007F229A"/>
    <w:rsid w:val="0081217B"/>
    <w:rsid w:val="00816BA3"/>
    <w:rsid w:val="008220F4"/>
    <w:rsid w:val="008354E0"/>
    <w:rsid w:val="00844A30"/>
    <w:rsid w:val="00846E82"/>
    <w:rsid w:val="00852FFE"/>
    <w:rsid w:val="0086148D"/>
    <w:rsid w:val="00863047"/>
    <w:rsid w:val="008663C8"/>
    <w:rsid w:val="0087047E"/>
    <w:rsid w:val="008711B1"/>
    <w:rsid w:val="00892148"/>
    <w:rsid w:val="008931A7"/>
    <w:rsid w:val="0089712D"/>
    <w:rsid w:val="008A0D9D"/>
    <w:rsid w:val="008A5D0A"/>
    <w:rsid w:val="008C322C"/>
    <w:rsid w:val="008D61E0"/>
    <w:rsid w:val="008D6385"/>
    <w:rsid w:val="00910885"/>
    <w:rsid w:val="00911A2A"/>
    <w:rsid w:val="00911A9B"/>
    <w:rsid w:val="00913DE4"/>
    <w:rsid w:val="009232DC"/>
    <w:rsid w:val="0093616A"/>
    <w:rsid w:val="009404EA"/>
    <w:rsid w:val="00940DE4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00A6"/>
    <w:rsid w:val="009C266C"/>
    <w:rsid w:val="009C58D3"/>
    <w:rsid w:val="009D23E5"/>
    <w:rsid w:val="009D75D7"/>
    <w:rsid w:val="009E1C3A"/>
    <w:rsid w:val="009E518C"/>
    <w:rsid w:val="009E69DA"/>
    <w:rsid w:val="00A03DCE"/>
    <w:rsid w:val="00A07056"/>
    <w:rsid w:val="00A14000"/>
    <w:rsid w:val="00A20EFD"/>
    <w:rsid w:val="00A2681B"/>
    <w:rsid w:val="00A26AF1"/>
    <w:rsid w:val="00A318C3"/>
    <w:rsid w:val="00A33E23"/>
    <w:rsid w:val="00A42E0B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C4401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2174E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7A88"/>
    <w:rsid w:val="00BF4FDA"/>
    <w:rsid w:val="00C006FE"/>
    <w:rsid w:val="00C07E6C"/>
    <w:rsid w:val="00C10955"/>
    <w:rsid w:val="00C11DD3"/>
    <w:rsid w:val="00C14FEC"/>
    <w:rsid w:val="00C22DD9"/>
    <w:rsid w:val="00C27F70"/>
    <w:rsid w:val="00C35A98"/>
    <w:rsid w:val="00C51BAE"/>
    <w:rsid w:val="00C562FF"/>
    <w:rsid w:val="00C57907"/>
    <w:rsid w:val="00C73619"/>
    <w:rsid w:val="00C86BE1"/>
    <w:rsid w:val="00C9002C"/>
    <w:rsid w:val="00C969EC"/>
    <w:rsid w:val="00C9739D"/>
    <w:rsid w:val="00CA155D"/>
    <w:rsid w:val="00CB31E5"/>
    <w:rsid w:val="00CC4135"/>
    <w:rsid w:val="00CC4B65"/>
    <w:rsid w:val="00CD108C"/>
    <w:rsid w:val="00CE30BE"/>
    <w:rsid w:val="00CE3BA7"/>
    <w:rsid w:val="00CE4E30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C37"/>
    <w:rsid w:val="00D56956"/>
    <w:rsid w:val="00D6108F"/>
    <w:rsid w:val="00D627EC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253FB"/>
    <w:rsid w:val="00E34105"/>
    <w:rsid w:val="00E35C64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C45AE"/>
    <w:rsid w:val="00ED2F17"/>
    <w:rsid w:val="00ED56A3"/>
    <w:rsid w:val="00EE6868"/>
    <w:rsid w:val="00EE713D"/>
    <w:rsid w:val="00EF46E5"/>
    <w:rsid w:val="00F008E0"/>
    <w:rsid w:val="00F02D91"/>
    <w:rsid w:val="00F02FF1"/>
    <w:rsid w:val="00F03DB7"/>
    <w:rsid w:val="00F10397"/>
    <w:rsid w:val="00F115F2"/>
    <w:rsid w:val="00F125C8"/>
    <w:rsid w:val="00F149B8"/>
    <w:rsid w:val="00F20762"/>
    <w:rsid w:val="00F21B94"/>
    <w:rsid w:val="00F3395D"/>
    <w:rsid w:val="00F35106"/>
    <w:rsid w:val="00F43029"/>
    <w:rsid w:val="00F510AB"/>
    <w:rsid w:val="00F553DC"/>
    <w:rsid w:val="00F8355E"/>
    <w:rsid w:val="00F855AB"/>
    <w:rsid w:val="00FA3E3F"/>
    <w:rsid w:val="00FB0F48"/>
    <w:rsid w:val="00FB324A"/>
    <w:rsid w:val="00FB54FD"/>
    <w:rsid w:val="00FD6A33"/>
    <w:rsid w:val="00FE04D9"/>
    <w:rsid w:val="00FE62ED"/>
    <w:rsid w:val="00FF2D61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List"/>
    <w:basedOn w:val="a4"/>
    <w:rPr>
      <w:rFonts w:cs="Lohit Devanagari"/>
    </w:rPr>
  </w:style>
  <w:style w:type="table" w:styleId="aa">
    <w:name w:val="Table Grid"/>
    <w:basedOn w:val="a1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qFormat/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af">
    <w:name w:val="Unresolved Mention"/>
    <w:basedOn w:val="a0"/>
    <w:uiPriority w:val="99"/>
    <w:semiHidden/>
    <w:unhideWhenUsed/>
    <w:rsid w:val="00897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github.com/wenhancao/robust-Bayesian-inference-for-MHE.git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drive.google.com/file/d/1O8qNHLxzhbikJ_4Ae-LQPQEzaFJre81U/view?usp=sharing" TargetMode="External"/><Relationship Id="rId21" Type="http://schemas.openxmlformats.org/officeDocument/2006/relationships/hyperlink" Target="https://github.com/anonymity678/Computation-Impacts-Control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www.sciencedirect.com/science/article/pii/S2772424723000070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www.youtube.com/watch?v=AE0iPGlVM30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10.15832" TargetMode="External"/><Relationship Id="rId40" Type="http://schemas.openxmlformats.org/officeDocument/2006/relationships/hyperlink" Target="https://arxiv.org/abs/2411.11483" TargetMode="External"/><Relationship Id="rId45" Type="http://schemas.openxmlformats.org/officeDocument/2006/relationships/hyperlink" Target="https://www.ce.cit.tum.de/en/itr/ho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drive.google.com/file/d/1rSKLy-SEqgMR7Z8Ius9dhHuqOROflWe0/view?usp=sharing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drive.google.com/file/d/1vuGl7mLdf4Muuaur2buQaIbgiV8pHmTu/view?usp=sharing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openreview.net/forum?id=xJEd8PkdNz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homepages.math.uic.edu/~y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roboticsconference.org/program/papers/4/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04.00481" TargetMode="External"/><Relationship Id="rId43" Type="http://schemas.openxmlformats.org/officeDocument/2006/relationships/hyperlink" Target="https://i.astro.tsinghua.edu.cn/~zcai/index.html" TargetMode="External"/><Relationship Id="rId48" Type="http://schemas.openxmlformats.org/officeDocument/2006/relationships/footer" Target="footer3.xml"/><Relationship Id="rId8" Type="http://schemas.openxmlformats.org/officeDocument/2006/relationships/hyperlink" Target="https://wenhancao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arxiv.org/abs/2210.02166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github.com/TianyiMehdi/NANO-filter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drive.google.com/file/d/16z45LOEU8xaPaEoFFIc2hfIneyXCCio_/view?usp=sharing" TargetMode="External"/><Relationship Id="rId41" Type="http://schemas.openxmlformats.org/officeDocument/2006/relationships/hyperlink" Target="https://gops.readthedocs.io/en/latest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1140</Words>
  <Characters>7460</Characters>
  <Application>Microsoft Office Word</Application>
  <DocSecurity>0</DocSecurity>
  <Lines>111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115</cp:revision>
  <cp:lastPrinted>2024-10-30T08:21:00Z</cp:lastPrinted>
  <dcterms:created xsi:type="dcterms:W3CDTF">2024-10-30T08:21:00Z</dcterms:created>
  <dcterms:modified xsi:type="dcterms:W3CDTF">2025-01-07T07:55:00Z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