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C8E" w:rsidRPr="00DF6C8E" w:rsidRDefault="00DF6C8E" w:rsidP="00DF6C8E">
      <w:pPr>
        <w:widowControl/>
        <w:pBdr>
          <w:bottom w:val="single" w:sz="6" w:space="0" w:color="999999"/>
        </w:pBdr>
        <w:wordWrap w:val="0"/>
        <w:spacing w:line="360" w:lineRule="atLeast"/>
        <w:jc w:val="left"/>
        <w:outlineLvl w:val="0"/>
        <w:rPr>
          <w:rFonts w:ascii="宋体" w:eastAsia="宋体" w:hAnsi="宋体" w:cs="宋体"/>
          <w:b/>
          <w:bCs/>
          <w:kern w:val="36"/>
          <w:sz w:val="23"/>
          <w:szCs w:val="23"/>
        </w:rPr>
      </w:pPr>
      <w:hyperlink r:id="rId7" w:history="1">
        <w:r w:rsidRPr="00DF6C8E">
          <w:rPr>
            <w:rFonts w:ascii="宋体" w:eastAsia="宋体" w:hAnsi="宋体" w:cs="宋体"/>
            <w:b/>
            <w:bCs/>
            <w:color w:val="444444"/>
            <w:kern w:val="36"/>
            <w:sz w:val="23"/>
            <w:szCs w:val="23"/>
          </w:rPr>
          <w:t>算法的时间复杂度和空间复杂度详解</w:t>
        </w:r>
      </w:hyperlink>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通常，对于一个给定的算法，我们要做 两项分析。第一是从数学上证明算法的正确性，这一步主要用到形式化证明的方法及相关推理模式，如循环不变式、数学归纳法等。而在证明算法是正确的基础上，第二部就是分析算法的时间复杂度。算法的时间复杂度反映了程序执行时间随输入规模增长而增长的量级，在很大程度上能很好反映出算法的优劣与否。因此，作为程序员，掌握基本的算法时间复杂度分析方法是很有必要的。</w:t>
      </w:r>
      <w:r w:rsidRPr="00DF6C8E">
        <w:rPr>
          <w:rFonts w:ascii="宋体" w:eastAsia="宋体" w:hAnsi="宋体" w:cs="宋体"/>
          <w:color w:val="000000"/>
          <w:kern w:val="0"/>
          <w:sz w:val="24"/>
          <w:szCs w:val="24"/>
        </w:rPr>
        <w:br/>
        <w:t>       算法执行时间需通过依据该算法编制的程序在计算机上运行时所消耗的时间来度量。而度量一个程序的执行时间通常有两种方法。</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一、事后统计的方法</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        </w:t>
      </w:r>
      <w:r w:rsidRPr="00DF6C8E">
        <w:rPr>
          <w:rFonts w:ascii="宋体" w:eastAsia="宋体" w:hAnsi="宋体" w:cs="宋体"/>
          <w:color w:val="000000"/>
          <w:kern w:val="0"/>
          <w:sz w:val="24"/>
          <w:szCs w:val="24"/>
        </w:rPr>
        <w:t>这种方法可行，但不是一个好的方法。该方法有两个缺陷：一是要想对设计的算法的运行性能进行评测，必须先依据算法编制相应的程序并实际运行；二是所得时间的统计量依赖于计算机的硬件、软件等环境因素，有时容易掩盖算法本身的优势。</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二、事前分析估算的方法</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因事后统计方法更多的依赖于计算机的硬件、软件等环境因素，有时容易掩盖算法本身的优劣。</w:t>
      </w:r>
      <w:r w:rsidRPr="00DF6C8E">
        <w:rPr>
          <w:rFonts w:ascii="宋体" w:eastAsia="宋体" w:hAnsi="宋体" w:cs="宋体"/>
          <w:b/>
          <w:bCs/>
          <w:color w:val="000000"/>
          <w:kern w:val="0"/>
          <w:sz w:val="24"/>
          <w:szCs w:val="24"/>
        </w:rPr>
        <w:t>因此人们常常采用事前分析估算的方法。</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在编写程序前，依据统计方法对算法进行估算。一个用高级语言编写的程序在计算机上运行时所消耗的时间取决于下列因素：</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(1). 算法采用的策略、方法；(2). 编译产生的代码质量；(3). 问题的输入规模；(4).  机器执行指令的速度。</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一个算法是由控制结构（顺序、分支和循环3种）和原操作（指固有数据类型的操作）构成的，则算法时间取决于两者的综合效果。为了便于比较同一个问题的不同算法，通常的做法是，从算法中选取一种对于所研究的问题（或算法类型）来说是基本操作的原操作，以该基本操作的重复执行的次数作为算法的时间量度。</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1、时间复杂度 </w:t>
      </w:r>
      <w:r w:rsidRPr="00DF6C8E">
        <w:rPr>
          <w:rFonts w:ascii="宋体" w:eastAsia="宋体" w:hAnsi="宋体" w:cs="宋体"/>
          <w:b/>
          <w:bCs/>
          <w:color w:val="000000"/>
          <w:kern w:val="0"/>
          <w:sz w:val="24"/>
          <w:szCs w:val="24"/>
        </w:rPr>
        <w:br/>
        <w:t>（1）时间频度</w:t>
      </w:r>
      <w:r w:rsidRPr="00DF6C8E">
        <w:rPr>
          <w:rFonts w:ascii="宋体" w:eastAsia="宋体" w:hAnsi="宋体" w:cs="宋体"/>
          <w:color w:val="000000"/>
          <w:kern w:val="0"/>
          <w:sz w:val="24"/>
          <w:szCs w:val="24"/>
        </w:rPr>
        <w:t> 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一个算法中的语句执行次数称为语句频度或时间频度。记为T(n)。</w:t>
      </w:r>
      <w:r w:rsidRPr="00DF6C8E">
        <w:rPr>
          <w:rFonts w:ascii="宋体" w:eastAsia="宋体" w:hAnsi="宋体" w:cs="宋体"/>
          <w:color w:val="000000"/>
          <w:kern w:val="0"/>
          <w:sz w:val="24"/>
          <w:szCs w:val="24"/>
        </w:rPr>
        <w:br/>
      </w:r>
      <w:r w:rsidRPr="00DF6C8E">
        <w:rPr>
          <w:rFonts w:ascii="宋体" w:eastAsia="宋体" w:hAnsi="宋体" w:cs="宋体"/>
          <w:b/>
          <w:bCs/>
          <w:color w:val="000000"/>
          <w:kern w:val="0"/>
          <w:sz w:val="24"/>
          <w:szCs w:val="24"/>
        </w:rPr>
        <w:t>（2）时间复杂度</w:t>
      </w:r>
      <w:r w:rsidRPr="00DF6C8E">
        <w:rPr>
          <w:rFonts w:ascii="宋体" w:eastAsia="宋体" w:hAnsi="宋体" w:cs="宋体"/>
          <w:color w:val="000000"/>
          <w:kern w:val="0"/>
          <w:sz w:val="24"/>
          <w:szCs w:val="24"/>
        </w:rPr>
        <w:t> 在刚才提到的时间频度中，n称为问题的规模，当n不断变化时，时间频度T(n)也会不断变化。但有时我们想知道它变化时呈现什么规律。为此，我们引入时间复杂度概念。 一般情况下，算法中基本操作重复执行的次数是问题规模n的某个函数，用T(n)表示，若有某个辅助函数f(n),使得当n趋近于无穷大时，</w:t>
      </w:r>
      <w:r w:rsidRPr="00DF6C8E">
        <w:rPr>
          <w:rFonts w:ascii="宋体" w:eastAsia="宋体" w:hAnsi="宋体" w:cs="宋体"/>
          <w:b/>
          <w:bCs/>
          <w:color w:val="000000"/>
          <w:kern w:val="0"/>
          <w:sz w:val="24"/>
          <w:szCs w:val="24"/>
        </w:rPr>
        <w:t>T(n)/f(n)</w:t>
      </w:r>
      <w:r w:rsidRPr="00DF6C8E">
        <w:rPr>
          <w:rFonts w:ascii="宋体" w:eastAsia="宋体" w:hAnsi="宋体" w:cs="宋体"/>
          <w:color w:val="000000"/>
          <w:kern w:val="0"/>
          <w:sz w:val="24"/>
          <w:szCs w:val="24"/>
        </w:rPr>
        <w:t>的极限值为不等于零的常数，则称f(n)是T(n)的同数量级函数。记作</w:t>
      </w:r>
      <w:r w:rsidRPr="00DF6C8E">
        <w:rPr>
          <w:rFonts w:ascii="宋体" w:eastAsia="宋体" w:hAnsi="宋体" w:cs="宋体"/>
          <w:b/>
          <w:bCs/>
          <w:color w:val="000000"/>
          <w:kern w:val="0"/>
          <w:sz w:val="24"/>
          <w:szCs w:val="24"/>
        </w:rPr>
        <w:t>T(n)=Ｏ(f(n)),</w:t>
      </w:r>
      <w:r w:rsidRPr="00DF6C8E">
        <w:rPr>
          <w:rFonts w:ascii="宋体" w:eastAsia="宋体" w:hAnsi="宋体" w:cs="宋体"/>
          <w:color w:val="000000"/>
          <w:kern w:val="0"/>
          <w:sz w:val="24"/>
          <w:szCs w:val="24"/>
        </w:rPr>
        <w:t>称</w:t>
      </w:r>
      <w:r w:rsidRPr="00DF6C8E">
        <w:rPr>
          <w:rFonts w:ascii="宋体" w:eastAsia="宋体" w:hAnsi="宋体" w:cs="宋体"/>
          <w:b/>
          <w:bCs/>
          <w:color w:val="000000"/>
          <w:kern w:val="0"/>
          <w:sz w:val="24"/>
          <w:szCs w:val="24"/>
        </w:rPr>
        <w:t>Ｏ(f(n))</w:t>
      </w:r>
      <w:r w:rsidRPr="00DF6C8E">
        <w:rPr>
          <w:rFonts w:ascii="宋体" w:eastAsia="宋体" w:hAnsi="宋体" w:cs="宋体"/>
          <w:color w:val="000000"/>
          <w:kern w:val="0"/>
          <w:sz w:val="24"/>
          <w:szCs w:val="24"/>
        </w:rPr>
        <w:t> 为算法的渐进时间复杂度，简称时间复杂度。</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另外，上面公式中用到的 Landau符号其实是由德国数论学家保罗·巴赫曼（Paul Bachmann）在其1892年的著作《解析数论》首先引入，</w:t>
      </w:r>
      <w:r w:rsidRPr="00DF6C8E">
        <w:rPr>
          <w:rFonts w:ascii="宋体" w:eastAsia="宋体" w:hAnsi="宋体" w:cs="宋体"/>
          <w:color w:val="000000"/>
          <w:kern w:val="0"/>
          <w:sz w:val="24"/>
          <w:szCs w:val="24"/>
        </w:rPr>
        <w:lastRenderedPageBreak/>
        <w:t>由另一位德国数论学家艾德蒙·朗道（Edmund Landau）推广。</w:t>
      </w:r>
      <w:r w:rsidRPr="00DF6C8E">
        <w:rPr>
          <w:rFonts w:ascii="宋体" w:eastAsia="宋体" w:hAnsi="宋体" w:cs="宋体"/>
          <w:b/>
          <w:bCs/>
          <w:color w:val="000000"/>
          <w:kern w:val="0"/>
          <w:sz w:val="24"/>
          <w:szCs w:val="24"/>
        </w:rPr>
        <w:t>Landau符号的作用在于用简单的函数来描述复杂函数行为，给出一个上或下（确）界</w:t>
      </w:r>
      <w:r w:rsidRPr="00DF6C8E">
        <w:rPr>
          <w:rFonts w:ascii="宋体" w:eastAsia="宋体" w:hAnsi="宋体" w:cs="宋体"/>
          <w:color w:val="000000"/>
          <w:kern w:val="0"/>
          <w:sz w:val="24"/>
          <w:szCs w:val="24"/>
        </w:rPr>
        <w:t>。在计算算法复杂度时一般只用到大</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符号，Landau符号体系中的小</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符号、</w:t>
      </w:r>
      <w:r w:rsidRPr="00DF6C8E">
        <w:rPr>
          <w:rFonts w:ascii="宋体" w:eastAsia="宋体" w:hAnsi="宋体" w:cs="宋体"/>
          <w:b/>
          <w:bCs/>
          <w:color w:val="000000"/>
          <w:kern w:val="0"/>
          <w:sz w:val="24"/>
          <w:szCs w:val="24"/>
        </w:rPr>
        <w:t>Θ</w:t>
      </w:r>
      <w:r w:rsidRPr="00DF6C8E">
        <w:rPr>
          <w:rFonts w:ascii="宋体" w:eastAsia="宋体" w:hAnsi="宋体" w:cs="宋体"/>
          <w:color w:val="000000"/>
          <w:kern w:val="0"/>
          <w:sz w:val="24"/>
          <w:szCs w:val="24"/>
        </w:rPr>
        <w:t>符号等等比较不常用。这里的</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，最初是用大写希腊字母，但现在都用大写英语字母</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；小</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符号也是用小写英语字母</w:t>
      </w:r>
      <w:r w:rsidRPr="00DF6C8E">
        <w:rPr>
          <w:rFonts w:ascii="宋体" w:eastAsia="宋体" w:hAnsi="宋体" w:cs="宋体"/>
          <w:b/>
          <w:bCs/>
          <w:color w:val="000000"/>
          <w:kern w:val="0"/>
          <w:sz w:val="24"/>
          <w:szCs w:val="24"/>
        </w:rPr>
        <w:t>o</w:t>
      </w:r>
      <w:r w:rsidRPr="00DF6C8E">
        <w:rPr>
          <w:rFonts w:ascii="宋体" w:eastAsia="宋体" w:hAnsi="宋体" w:cs="宋体"/>
          <w:color w:val="000000"/>
          <w:kern w:val="0"/>
          <w:sz w:val="24"/>
          <w:szCs w:val="24"/>
        </w:rPr>
        <w:t>，</w:t>
      </w:r>
      <w:r w:rsidRPr="00DF6C8E">
        <w:rPr>
          <w:rFonts w:ascii="宋体" w:eastAsia="宋体" w:hAnsi="宋体" w:cs="宋体"/>
          <w:b/>
          <w:bCs/>
          <w:color w:val="000000"/>
          <w:kern w:val="0"/>
          <w:sz w:val="24"/>
          <w:szCs w:val="24"/>
        </w:rPr>
        <w:t>Θ</w:t>
      </w:r>
      <w:r w:rsidRPr="00DF6C8E">
        <w:rPr>
          <w:rFonts w:ascii="宋体" w:eastAsia="宋体" w:hAnsi="宋体" w:cs="宋体"/>
          <w:color w:val="000000"/>
          <w:kern w:val="0"/>
          <w:sz w:val="24"/>
          <w:szCs w:val="24"/>
        </w:rPr>
        <w:t>符号则维持大写希腊字母</w:t>
      </w:r>
      <w:r w:rsidRPr="00DF6C8E">
        <w:rPr>
          <w:rFonts w:ascii="宋体" w:eastAsia="宋体" w:hAnsi="宋体" w:cs="宋体"/>
          <w:b/>
          <w:bCs/>
          <w:color w:val="000000"/>
          <w:kern w:val="0"/>
          <w:sz w:val="24"/>
          <w:szCs w:val="24"/>
        </w:rPr>
        <w:t>Θ</w:t>
      </w:r>
      <w:r w:rsidRPr="00DF6C8E">
        <w:rPr>
          <w:rFonts w:ascii="宋体" w:eastAsia="宋体" w:hAnsi="宋体" w:cs="宋体"/>
          <w:color w:val="000000"/>
          <w:kern w:val="0"/>
          <w:sz w:val="24"/>
          <w:szCs w:val="24"/>
        </w:rPr>
        <w:t>。</w:t>
      </w:r>
      <w:r w:rsidRPr="00DF6C8E">
        <w:rPr>
          <w:rFonts w:ascii="宋体" w:eastAsia="宋体" w:hAnsi="宋体" w:cs="宋体"/>
          <w:color w:val="000000"/>
          <w:kern w:val="0"/>
          <w:sz w:val="24"/>
          <w:szCs w:val="24"/>
        </w:rPr>
        <w:br/>
      </w:r>
      <w:r w:rsidRPr="00DF6C8E">
        <w:rPr>
          <w:rFonts w:ascii="宋体" w:eastAsia="宋体" w:hAnsi="宋体" w:cs="宋体"/>
          <w:b/>
          <w:bCs/>
          <w:color w:val="000000"/>
          <w:kern w:val="0"/>
          <w:sz w:val="24"/>
          <w:szCs w:val="24"/>
        </w:rPr>
        <w:t>        T (n) = Ο(f (n))</w:t>
      </w:r>
      <w:r w:rsidRPr="00DF6C8E">
        <w:rPr>
          <w:rFonts w:ascii="宋体" w:eastAsia="宋体" w:hAnsi="宋体" w:cs="宋体"/>
          <w:color w:val="000000"/>
          <w:kern w:val="0"/>
          <w:sz w:val="24"/>
          <w:szCs w:val="24"/>
        </w:rPr>
        <w:t> 表示存在一个常数C，使得在当n趋于正无穷时总有 T (n) ≤ C * f(n)。简单来说，就是T(n)在n趋于正无穷时最大也就跟f(n)差不多大。也就是说当n趋于正无穷时</w:t>
      </w:r>
      <w:r w:rsidRPr="00DF6C8E">
        <w:rPr>
          <w:rFonts w:ascii="宋体" w:eastAsia="宋体" w:hAnsi="宋体" w:cs="宋体"/>
          <w:b/>
          <w:bCs/>
          <w:color w:val="000000"/>
          <w:kern w:val="0"/>
          <w:sz w:val="24"/>
          <w:szCs w:val="24"/>
        </w:rPr>
        <w:t>T (n)</w:t>
      </w:r>
      <w:r w:rsidRPr="00DF6C8E">
        <w:rPr>
          <w:rFonts w:ascii="宋体" w:eastAsia="宋体" w:hAnsi="宋体" w:cs="宋体"/>
          <w:color w:val="000000"/>
          <w:kern w:val="0"/>
          <w:sz w:val="24"/>
          <w:szCs w:val="24"/>
        </w:rPr>
        <w:t>的上界是</w:t>
      </w:r>
      <w:r w:rsidRPr="00DF6C8E">
        <w:rPr>
          <w:rFonts w:ascii="宋体" w:eastAsia="宋体" w:hAnsi="宋体" w:cs="宋体"/>
          <w:b/>
          <w:bCs/>
          <w:color w:val="000000"/>
          <w:kern w:val="0"/>
          <w:sz w:val="24"/>
          <w:szCs w:val="24"/>
        </w:rPr>
        <w:t>C * f(n)。</w:t>
      </w:r>
      <w:r w:rsidRPr="00DF6C8E">
        <w:rPr>
          <w:rFonts w:ascii="宋体" w:eastAsia="宋体" w:hAnsi="宋体" w:cs="宋体"/>
          <w:color w:val="000000"/>
          <w:kern w:val="0"/>
          <w:sz w:val="24"/>
          <w:szCs w:val="24"/>
        </w:rPr>
        <w:t>其虽然对f(n)没有规定，但是一般都是取尽可能简单的函数。例如，O(2</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+n +1) = O (3</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+n+3) = O (7</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 + n) = </w:t>
      </w:r>
      <w:r w:rsidRPr="00DF6C8E">
        <w:rPr>
          <w:rFonts w:ascii="宋体" w:eastAsia="宋体" w:hAnsi="宋体" w:cs="宋体"/>
          <w:b/>
          <w:bCs/>
          <w:color w:val="000000"/>
          <w:kern w:val="0"/>
          <w:sz w:val="24"/>
          <w:szCs w:val="24"/>
        </w:rPr>
        <w:t>O ( </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 )</w:t>
      </w:r>
      <w:r w:rsidRPr="00DF6C8E">
        <w:rPr>
          <w:rFonts w:ascii="宋体" w:eastAsia="宋体" w:hAnsi="宋体" w:cs="宋体"/>
          <w:color w:val="000000"/>
          <w:kern w:val="0"/>
          <w:sz w:val="24"/>
          <w:szCs w:val="24"/>
        </w:rPr>
        <w:t> ，一般都只用</w:t>
      </w:r>
      <w:r w:rsidRPr="00DF6C8E">
        <w:rPr>
          <w:rFonts w:ascii="宋体" w:eastAsia="宋体" w:hAnsi="宋体" w:cs="宋体"/>
          <w:b/>
          <w:bCs/>
          <w:color w:val="000000"/>
          <w:kern w:val="0"/>
          <w:sz w:val="24"/>
          <w:szCs w:val="24"/>
        </w:rPr>
        <w:t>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表示就可以了。注意到大O符号里隐藏着一个常数C，所以f(n)里一般不加系数。如果把T(n)当做一棵树，那么O(f(n))所表达的就是树干，只关心其中的主干，其他的细枝末节全都抛弃不管。</w:t>
      </w:r>
      <w:r w:rsidRPr="00DF6C8E">
        <w:rPr>
          <w:rFonts w:ascii="宋体" w:eastAsia="宋体" w:hAnsi="宋体" w:cs="宋体"/>
          <w:color w:val="000000"/>
          <w:kern w:val="0"/>
          <w:sz w:val="24"/>
          <w:szCs w:val="24"/>
        </w:rPr>
        <w:br/>
        <w:t>        在各种不同算法中，若算法中语句执行次数为一个常数，则时间复杂度为O(1),另外，在时间频度不相同时，时间复杂度有可能相同，如T(n)=</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+3n+4与T(n)=4</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+2n+1它们的频度不同，但时间复杂度相同，都为O(</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 按数量级递增排列，常见的时间复杂度有：常数阶</w:t>
      </w:r>
      <w:r w:rsidRPr="00DF6C8E">
        <w:rPr>
          <w:rFonts w:ascii="宋体" w:eastAsia="宋体" w:hAnsi="宋体" w:cs="宋体"/>
          <w:b/>
          <w:bCs/>
          <w:color w:val="000000"/>
          <w:kern w:val="0"/>
          <w:sz w:val="24"/>
          <w:szCs w:val="24"/>
        </w:rPr>
        <w:t>O(1)</w:t>
      </w:r>
      <w:r w:rsidRPr="00DF6C8E">
        <w:rPr>
          <w:rFonts w:ascii="宋体" w:eastAsia="宋体" w:hAnsi="宋体" w:cs="宋体"/>
          <w:color w:val="000000"/>
          <w:kern w:val="0"/>
          <w:sz w:val="24"/>
          <w:szCs w:val="24"/>
        </w:rPr>
        <w:t>,对数阶</w:t>
      </w:r>
      <w:r w:rsidRPr="00DF6C8E">
        <w:rPr>
          <w:rFonts w:ascii="宋体" w:eastAsia="宋体" w:hAnsi="宋体" w:cs="宋体"/>
          <w:b/>
          <w:bCs/>
          <w:color w:val="000000"/>
          <w:kern w:val="0"/>
          <w:sz w:val="24"/>
          <w:szCs w:val="24"/>
        </w:rPr>
        <w:t>O(log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线性阶</w:t>
      </w:r>
      <w:r w:rsidRPr="00DF6C8E">
        <w:rPr>
          <w:rFonts w:ascii="宋体" w:eastAsia="宋体" w:hAnsi="宋体" w:cs="宋体"/>
          <w:b/>
          <w:bCs/>
          <w:color w:val="000000"/>
          <w:kern w:val="0"/>
          <w:sz w:val="24"/>
          <w:szCs w:val="24"/>
        </w:rPr>
        <w:t>O(n),</w:t>
      </w:r>
      <w:r w:rsidRPr="00DF6C8E">
        <w:rPr>
          <w:rFonts w:ascii="宋体" w:eastAsia="宋体" w:hAnsi="宋体" w:cs="宋体"/>
          <w:color w:val="000000"/>
          <w:kern w:val="0"/>
          <w:sz w:val="24"/>
          <w:szCs w:val="24"/>
        </w:rPr>
        <w:t> 线性对数阶</w:t>
      </w:r>
      <w:r w:rsidRPr="00DF6C8E">
        <w:rPr>
          <w:rFonts w:ascii="宋体" w:eastAsia="宋体" w:hAnsi="宋体" w:cs="宋体"/>
          <w:b/>
          <w:bCs/>
          <w:color w:val="000000"/>
          <w:kern w:val="0"/>
          <w:sz w:val="24"/>
          <w:szCs w:val="24"/>
        </w:rPr>
        <w:t>O(nlog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平方阶</w:t>
      </w:r>
      <w:r w:rsidRPr="00DF6C8E">
        <w:rPr>
          <w:rFonts w:ascii="宋体" w:eastAsia="宋体" w:hAnsi="宋体" w:cs="宋体"/>
          <w:b/>
          <w:bCs/>
          <w:color w:val="000000"/>
          <w:kern w:val="0"/>
          <w:sz w:val="24"/>
          <w:szCs w:val="24"/>
        </w:rPr>
        <w:t>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立方阶</w:t>
      </w:r>
      <w:r w:rsidRPr="00DF6C8E">
        <w:rPr>
          <w:rFonts w:ascii="宋体" w:eastAsia="宋体" w:hAnsi="宋体" w:cs="宋体"/>
          <w:b/>
          <w:bCs/>
          <w:color w:val="000000"/>
          <w:kern w:val="0"/>
          <w:sz w:val="24"/>
          <w:szCs w:val="24"/>
        </w:rPr>
        <w:t>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3</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 k次方阶</w:t>
      </w:r>
      <w:r w:rsidRPr="00DF6C8E">
        <w:rPr>
          <w:rFonts w:ascii="宋体" w:eastAsia="宋体" w:hAnsi="宋体" w:cs="宋体"/>
          <w:b/>
          <w:bCs/>
          <w:color w:val="000000"/>
          <w:kern w:val="0"/>
          <w:sz w:val="24"/>
          <w:szCs w:val="24"/>
        </w:rPr>
        <w:t>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k</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指数阶</w:t>
      </w:r>
      <w:r w:rsidRPr="00DF6C8E">
        <w:rPr>
          <w:rFonts w:ascii="宋体" w:eastAsia="宋体" w:hAnsi="宋体" w:cs="宋体"/>
          <w:b/>
          <w:bCs/>
          <w:color w:val="000000"/>
          <w:kern w:val="0"/>
          <w:sz w:val="24"/>
          <w:szCs w:val="24"/>
        </w:rPr>
        <w:t>O(</w:t>
      </w:r>
      <w:r w:rsidRPr="00DF6C8E">
        <w:rPr>
          <w:rFonts w:ascii="宋体" w:eastAsia="宋体" w:hAnsi="宋体" w:cs="宋体"/>
          <w:b/>
          <w:bCs/>
          <w:i/>
          <w:iCs/>
          <w:color w:val="000000"/>
          <w:kern w:val="0"/>
          <w:sz w:val="24"/>
          <w:szCs w:val="24"/>
        </w:rPr>
        <w:t>2</w:t>
      </w:r>
      <w:r w:rsidRPr="00DF6C8E">
        <w:rPr>
          <w:rFonts w:ascii="宋体" w:eastAsia="宋体" w:hAnsi="宋体" w:cs="宋体"/>
          <w:b/>
          <w:bCs/>
          <w:color w:val="000000"/>
          <w:kern w:val="0"/>
          <w:sz w:val="24"/>
          <w:szCs w:val="24"/>
          <w:vertAlign w:val="superscript"/>
        </w:rPr>
        <w:t>n</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随着问题规模n的不断增大，上述时间复杂度不断增大，算法的执行效率越低。</w:t>
      </w:r>
      <w:r w:rsidRPr="00DF6C8E">
        <w:rPr>
          <w:rFonts w:ascii="宋体" w:eastAsia="宋体" w:hAnsi="宋体" w:cs="宋体"/>
          <w:noProof/>
          <w:color w:val="000000"/>
          <w:kern w:val="0"/>
          <w:sz w:val="24"/>
          <w:szCs w:val="24"/>
        </w:rPr>
        <mc:AlternateContent>
          <mc:Choice Requires="wps">
            <w:drawing>
              <wp:inline distT="0" distB="0" distL="0" distR="0">
                <wp:extent cx="302260" cy="302260"/>
                <wp:effectExtent l="0" t="0" r="0" b="0"/>
                <wp:docPr id="5" name="矩形 5" descr="http://img.blog.csdn.net/20130920210031796?watermark/2/text/aHR0cDovL2Jsb2cuY3Nkbi5uZXQvem9sYWxh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B5A98" id="矩形 5" o:spid="_x0000_s1026" alt="http://img.blog.csdn.net/20130920210031796?watermark/2/text/aHR0cDovL2Jsb2cuY3Nkbi5uZXQvem9sYWxhZA==/font/5a6L5L2T/fontsize/400/fill/I0JBQkFCMA==/dissolve/70/gravity/SouthEa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k6+3k4DAABsBgAADgAAAAAAAAAAAAAAAAAuAgAAZHJz&#10;L2Uyb0RvYy54bWxQSwECLQAUAAYACAAAACEAAp1VeNkAAAADAQAADwAAAAAAAAAAAAAAAACoBQAA&#10;ZHJzL2Rvd25yZXYueG1sUEsFBgAAAAAEAAQA8wAAAK4GAAAAAA==&#10;" filled="f" stroked="f">
                <o:lock v:ext="edit" aspectratio="t"/>
                <w10:anchorlock/>
              </v:rect>
            </w:pict>
          </mc:Fallback>
        </mc:AlternateConten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   从图中可见，我们应该尽可能选用多项式阶O(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k</w:t>
      </w:r>
      <w:r w:rsidRPr="00DF6C8E">
        <w:rPr>
          <w:rFonts w:ascii="宋体" w:eastAsia="宋体" w:hAnsi="宋体" w:cs="宋体"/>
          <w:b/>
          <w:bCs/>
          <w:color w:val="000000"/>
          <w:kern w:val="0"/>
          <w:sz w:val="24"/>
          <w:szCs w:val="24"/>
        </w:rPr>
        <w:t>)的算法，而不希望用指数阶的算法。</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常见的算法时间复杂度由小到大依次为：</w:t>
      </w:r>
      <w:r w:rsidRPr="00DF6C8E">
        <w:rPr>
          <w:rFonts w:ascii="宋体" w:eastAsia="宋体" w:hAnsi="宋体" w:cs="宋体"/>
          <w:b/>
          <w:bCs/>
          <w:color w:val="000000"/>
          <w:kern w:val="0"/>
          <w:sz w:val="24"/>
          <w:szCs w:val="24"/>
        </w:rPr>
        <w:t>Ο(1)＜Ο(log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)＜Ο(n)＜Ο(nlog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)＜Ο(</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)＜Ο(</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3</w:t>
      </w:r>
      <w:r w:rsidRPr="00DF6C8E">
        <w:rPr>
          <w:rFonts w:ascii="宋体" w:eastAsia="宋体" w:hAnsi="宋体" w:cs="宋体"/>
          <w:b/>
          <w:bCs/>
          <w:color w:val="000000"/>
          <w:kern w:val="0"/>
          <w:sz w:val="24"/>
          <w:szCs w:val="24"/>
        </w:rPr>
        <w:t>)＜…＜Ο(</w:t>
      </w:r>
      <w:r w:rsidRPr="00DF6C8E">
        <w:rPr>
          <w:rFonts w:ascii="宋体" w:eastAsia="宋体" w:hAnsi="宋体" w:cs="宋体"/>
          <w:b/>
          <w:bCs/>
          <w:i/>
          <w:iCs/>
          <w:color w:val="000000"/>
          <w:kern w:val="0"/>
          <w:sz w:val="24"/>
          <w:szCs w:val="24"/>
        </w:rPr>
        <w:t>2</w:t>
      </w:r>
      <w:r w:rsidRPr="00DF6C8E">
        <w:rPr>
          <w:rFonts w:ascii="宋体" w:eastAsia="宋体" w:hAnsi="宋体" w:cs="宋体"/>
          <w:b/>
          <w:bCs/>
          <w:color w:val="000000"/>
          <w:kern w:val="0"/>
          <w:sz w:val="24"/>
          <w:szCs w:val="24"/>
          <w:vertAlign w:val="superscript"/>
        </w:rPr>
        <w:t>n</w:t>
      </w:r>
      <w:r w:rsidRPr="00DF6C8E">
        <w:rPr>
          <w:rFonts w:ascii="宋体" w:eastAsia="宋体" w:hAnsi="宋体" w:cs="宋体"/>
          <w:b/>
          <w:bCs/>
          <w:color w:val="000000"/>
          <w:kern w:val="0"/>
          <w:sz w:val="24"/>
          <w:szCs w:val="24"/>
        </w:rPr>
        <w:t>)＜Ο(n!)</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一般情况下，对一个问题（或一类算法）只需选择一种基本操作来讨论算法的时间复杂度即可，有时也需要同时考虑几种基本操作，甚至可以对不同的操作赋予不同的权值，以反映执行不同操作所需的相对时间，这种做法便于综合比较解决同一问题的两种完全不同的算法。</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（3）求解算法的时间复杂度的具体步骤是：</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⑴ 找出算法中的基本语句；</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算法中执行次数最多的那条语句就是基本语句，通常是最内层循环的循环体。</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⑵ 计算基本语句的执行次数的数量级；</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只需计算基本语句执行次数的数量级，这就意味着只要保证基本语句执行次数的函数中的最高次幂正确即可，可以忽略所有低次幂和最高次幂的系数。这样能够简化算法分析，并且使注意力集中在最重要的一点上：增长率。</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⑶ 用大Ο记号表示算法的时间性能。</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将基本语句执行次数的数量级放入大Ο记号中。</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lastRenderedPageBreak/>
        <w:t xml:space="preserve">　　如果算法中包含嵌套的循环，则基本语句通常是最内层的循环体，如果算法中包含并列的循环，则将并列循环的时间复杂度相加。例如：</w:t>
      </w:r>
    </w:p>
    <w:p w:rsidR="00DF6C8E" w:rsidRPr="00DF6C8E" w:rsidRDefault="00DF6C8E" w:rsidP="00DF6C8E">
      <w:pPr>
        <w:widowControl/>
        <w:numPr>
          <w:ilvl w:val="0"/>
          <w:numId w:val="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b/>
          <w:bCs/>
          <w:color w:val="006699"/>
          <w:kern w:val="0"/>
          <w:sz w:val="18"/>
          <w:szCs w:val="18"/>
          <w:bdr w:val="none" w:sz="0" w:space="0" w:color="auto" w:frame="1"/>
        </w:rPr>
        <w:t>for (i=</w:t>
      </w:r>
      <w:r w:rsidRPr="00DF6C8E">
        <w:rPr>
          <w:rFonts w:ascii="Consolas" w:eastAsia="宋体" w:hAnsi="Consolas" w:cs="宋体"/>
          <w:b/>
          <w:bCs/>
          <w:color w:val="000000"/>
          <w:kern w:val="0"/>
          <w:sz w:val="18"/>
          <w:szCs w:val="18"/>
          <w:bdr w:val="none" w:sz="0" w:space="0" w:color="auto" w:frame="1"/>
        </w:rPr>
        <w:t>1; i&lt;=n; i++)  </w:t>
      </w:r>
    </w:p>
    <w:p w:rsidR="00DF6C8E" w:rsidRPr="00DF6C8E" w:rsidRDefault="00DF6C8E" w:rsidP="00DF6C8E">
      <w:pPr>
        <w:widowControl/>
        <w:numPr>
          <w:ilvl w:val="0"/>
          <w:numId w:val="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x++;  </w:t>
      </w:r>
    </w:p>
    <w:p w:rsidR="00DF6C8E" w:rsidRPr="00DF6C8E" w:rsidRDefault="00DF6C8E" w:rsidP="00DF6C8E">
      <w:pPr>
        <w:widowControl/>
        <w:numPr>
          <w:ilvl w:val="0"/>
          <w:numId w:val="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b/>
          <w:bCs/>
          <w:color w:val="006699"/>
          <w:kern w:val="0"/>
          <w:sz w:val="18"/>
          <w:szCs w:val="18"/>
          <w:bdr w:val="none" w:sz="0" w:space="0" w:color="auto" w:frame="1"/>
        </w:rPr>
        <w:t>for (i=</w:t>
      </w:r>
      <w:r w:rsidRPr="00DF6C8E">
        <w:rPr>
          <w:rFonts w:ascii="Consolas" w:eastAsia="宋体" w:hAnsi="Consolas" w:cs="宋体"/>
          <w:b/>
          <w:bCs/>
          <w:color w:val="000000"/>
          <w:kern w:val="0"/>
          <w:sz w:val="18"/>
          <w:szCs w:val="18"/>
          <w:bdr w:val="none" w:sz="0" w:space="0" w:color="auto" w:frame="1"/>
        </w:rPr>
        <w:t>1; i&lt;=n; i++)  </w:t>
      </w:r>
    </w:p>
    <w:p w:rsidR="00DF6C8E" w:rsidRPr="00DF6C8E" w:rsidRDefault="00DF6C8E" w:rsidP="00DF6C8E">
      <w:pPr>
        <w:widowControl/>
        <w:numPr>
          <w:ilvl w:val="0"/>
          <w:numId w:val="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color w:val="5C5C5C"/>
          <w:kern w:val="0"/>
          <w:sz w:val="18"/>
          <w:szCs w:val="18"/>
        </w:rPr>
        <w:t xml:space="preserve">　</w:t>
      </w:r>
      <w:r w:rsidRPr="00DF6C8E">
        <w:rPr>
          <w:rFonts w:ascii="Consolas" w:eastAsia="宋体" w:hAnsi="Consolas" w:cs="宋体"/>
          <w:b/>
          <w:bCs/>
          <w:color w:val="006699"/>
          <w:kern w:val="0"/>
          <w:sz w:val="18"/>
          <w:szCs w:val="18"/>
          <w:bdr w:val="none" w:sz="0" w:space="0" w:color="auto" w:frame="1"/>
        </w:rPr>
        <w:t>for (j=</w:t>
      </w:r>
      <w:r w:rsidRPr="00DF6C8E">
        <w:rPr>
          <w:rFonts w:ascii="Consolas" w:eastAsia="宋体" w:hAnsi="Consolas" w:cs="宋体"/>
          <w:b/>
          <w:bCs/>
          <w:color w:val="000000"/>
          <w:kern w:val="0"/>
          <w:sz w:val="18"/>
          <w:szCs w:val="18"/>
          <w:bdr w:val="none" w:sz="0" w:space="0" w:color="auto" w:frame="1"/>
        </w:rPr>
        <w:t>1; j&lt;=n; j++)  </w:t>
      </w:r>
    </w:p>
    <w:p w:rsidR="00DF6C8E" w:rsidRPr="00DF6C8E" w:rsidRDefault="00DF6C8E" w:rsidP="00DF6C8E">
      <w:pPr>
        <w:widowControl/>
        <w:numPr>
          <w:ilvl w:val="0"/>
          <w:numId w:val="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x++;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第一个for循环的时间复杂度为Ο(n)，第二个for循环的时间复杂度为Ο(</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)，则整个算法的时间复杂度为Ο(n+</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)=Ο(</w:t>
      </w:r>
      <w:r w:rsidRPr="00DF6C8E">
        <w:rPr>
          <w:rFonts w:ascii="宋体" w:eastAsia="宋体" w:hAnsi="宋体" w:cs="宋体"/>
          <w:i/>
          <w:iCs/>
          <w:color w:val="000000"/>
          <w:kern w:val="0"/>
          <w:sz w:val="24"/>
          <w:szCs w:val="24"/>
        </w:rPr>
        <w:t>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Ο(1)表示基本语句的执行次数是一个常数，一般来说，只要算法中不存在循环语句，其时间复杂度就是Ο(1)。其中</w:t>
      </w:r>
      <w:r w:rsidRPr="00DF6C8E">
        <w:rPr>
          <w:rFonts w:ascii="宋体" w:eastAsia="宋体" w:hAnsi="宋体" w:cs="宋体"/>
          <w:b/>
          <w:bCs/>
          <w:color w:val="000000"/>
          <w:kern w:val="0"/>
          <w:sz w:val="24"/>
          <w:szCs w:val="24"/>
        </w:rPr>
        <w:t>Ο(log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)、Ο(n)、 Ο(nlog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)、Ο(</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)和Ο(</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3</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称为多项式时间，</w:t>
      </w:r>
      <w:r w:rsidRPr="00DF6C8E">
        <w:rPr>
          <w:rFonts w:ascii="宋体" w:eastAsia="宋体" w:hAnsi="宋体" w:cs="宋体"/>
          <w:b/>
          <w:bCs/>
          <w:color w:val="000000"/>
          <w:kern w:val="0"/>
          <w:sz w:val="24"/>
          <w:szCs w:val="24"/>
        </w:rPr>
        <w:t>而Ο(</w:t>
      </w:r>
      <w:r w:rsidRPr="00DF6C8E">
        <w:rPr>
          <w:rFonts w:ascii="宋体" w:eastAsia="宋体" w:hAnsi="宋体" w:cs="宋体"/>
          <w:b/>
          <w:bCs/>
          <w:i/>
          <w:iCs/>
          <w:color w:val="000000"/>
          <w:kern w:val="0"/>
          <w:sz w:val="24"/>
          <w:szCs w:val="24"/>
        </w:rPr>
        <w:t>2</w:t>
      </w:r>
      <w:r w:rsidRPr="00DF6C8E">
        <w:rPr>
          <w:rFonts w:ascii="宋体" w:eastAsia="宋体" w:hAnsi="宋体" w:cs="宋体"/>
          <w:b/>
          <w:bCs/>
          <w:color w:val="000000"/>
          <w:kern w:val="0"/>
          <w:sz w:val="24"/>
          <w:szCs w:val="24"/>
          <w:vertAlign w:val="superscript"/>
        </w:rPr>
        <w:t>n</w:t>
      </w:r>
      <w:r w:rsidRPr="00DF6C8E">
        <w:rPr>
          <w:rFonts w:ascii="宋体" w:eastAsia="宋体" w:hAnsi="宋体" w:cs="宋体"/>
          <w:b/>
          <w:bCs/>
          <w:color w:val="000000"/>
          <w:kern w:val="0"/>
          <w:sz w:val="24"/>
          <w:szCs w:val="24"/>
        </w:rPr>
        <w:t>)和Ο(n!)称为指数时间</w:t>
      </w:r>
      <w:r w:rsidRPr="00DF6C8E">
        <w:rPr>
          <w:rFonts w:ascii="宋体" w:eastAsia="宋体" w:hAnsi="宋体" w:cs="宋体"/>
          <w:color w:val="000000"/>
          <w:kern w:val="0"/>
          <w:sz w:val="24"/>
          <w:szCs w:val="24"/>
        </w:rPr>
        <w:t>。计算机科学家普遍认为前者（即多项式时间复杂度的算法）是有效算法，把这类问题称为</w:t>
      </w:r>
      <w:r w:rsidRPr="00DF6C8E">
        <w:rPr>
          <w:rFonts w:ascii="宋体" w:eastAsia="宋体" w:hAnsi="宋体" w:cs="宋体"/>
          <w:b/>
          <w:bCs/>
          <w:color w:val="000000"/>
          <w:kern w:val="0"/>
          <w:sz w:val="24"/>
          <w:szCs w:val="24"/>
        </w:rPr>
        <w:t>P（Polynomial,多项式）类问题</w:t>
      </w:r>
      <w:r w:rsidRPr="00DF6C8E">
        <w:rPr>
          <w:rFonts w:ascii="宋体" w:eastAsia="宋体" w:hAnsi="宋体" w:cs="宋体"/>
          <w:color w:val="000000"/>
          <w:kern w:val="0"/>
          <w:sz w:val="24"/>
          <w:szCs w:val="24"/>
        </w:rPr>
        <w:t>，而把后者（即指数时间复杂度的算法）称为</w:t>
      </w:r>
      <w:r w:rsidRPr="00DF6C8E">
        <w:rPr>
          <w:rFonts w:ascii="宋体" w:eastAsia="宋体" w:hAnsi="宋体" w:cs="宋体"/>
          <w:b/>
          <w:bCs/>
          <w:color w:val="000000"/>
          <w:kern w:val="0"/>
          <w:sz w:val="24"/>
          <w:szCs w:val="24"/>
        </w:rPr>
        <w:t>NP（Non-Deterministic Polynomial, 非确定多项式）问题</w:t>
      </w:r>
      <w:r w:rsidRPr="00DF6C8E">
        <w:rPr>
          <w:rFonts w:ascii="宋体" w:eastAsia="宋体" w:hAnsi="宋体" w:cs="宋体"/>
          <w:color w:val="000000"/>
          <w:kern w:val="0"/>
          <w:sz w:val="24"/>
          <w:szCs w:val="24"/>
        </w:rPr>
        <w:t>。</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一般来说多项式级的复杂度是可以接受的，很多问题都有多项式级的解——也就是说，这样的问题，对于一个规模是n的输入，在n^k的时间内得到结果，称为P问题。有些问题要复杂些，没有多项式时间的解，但是可以在多项式时间里验证某个猜测是不是正确。比如问4294967297是不是质数？如果要直接入手的话，那么要把小于4294967297的平方根的所有素数都拿出来，看看能不能整除。还好欧拉告诉我们，这个数等于641和6700417的乘积，不是素数，很好验证的，顺便麻烦转告费马他的猜想不成立。大数分解、Hamilton回路之类的问题，都是可以多项式时间内验证一个“解”是否正确，这类问题叫做NP问题。</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（4）在计算算法时间复杂度时有以下几个简单的程序分析法则:</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(1).对于一些简单的输入输出语句或赋值语句,近似认为需要O(1)时间</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(2).对于顺序结构,需要依次执行一系列语句所用的时间可采用大O下"求和法则"</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求和法则</w:t>
      </w:r>
      <w:r w:rsidRPr="00DF6C8E">
        <w:rPr>
          <w:rFonts w:ascii="宋体" w:eastAsia="宋体" w:hAnsi="宋体" w:cs="宋体"/>
          <w:color w:val="000000"/>
          <w:kern w:val="0"/>
          <w:sz w:val="24"/>
          <w:szCs w:val="24"/>
        </w:rPr>
        <w:t>:是指若算法的2个部分时间复杂度分别为 T1(n)=O(f(n))和 T2(n)=O(g(n)),则 T1(n)+T2(n)=O(max(f(n), g(n)))</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特别地,若T1(m)=O(f(m)), T2(n)=O(g(n)),则 T1(m)+T2(n)=O(f(m) + g(n))</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(3).对于选择结构,如if语句,它的主要时间耗费是在执行then字句或else字句所用的时间,需注意的是检验条件也需要O(1)时间</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(4).对于循环结构,循环语句的运行时间主要体现在多次迭代中执行循环体以及检验循环条件的时间耗费,一般可用大O下"乘法法则"</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乘法法则</w:t>
      </w:r>
      <w:r w:rsidRPr="00DF6C8E">
        <w:rPr>
          <w:rFonts w:ascii="宋体" w:eastAsia="宋体" w:hAnsi="宋体" w:cs="宋体"/>
          <w:color w:val="000000"/>
          <w:kern w:val="0"/>
          <w:sz w:val="24"/>
          <w:szCs w:val="24"/>
        </w:rPr>
        <w:t>: 是指若算法的2个部分时间复杂度分别为 T1(n)=O(f(n))和 T2(n)=O(g(n)),则 T1*T2=O(f(n)*g(n))</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lastRenderedPageBreak/>
        <w:t>(5).对于复杂的算法,可以将它分成几个容易估算的部分,然后利用求和法则和乘法法则技术整个算法的时间复杂度</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另外还有以下2个运算法则:(1) 若g(n)=O(f(n)),则O(f(n))+ O(g(n))= O(f(n))；(2) O(Cf(n)) = O(f(n)),其中C是一个正常数</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w:t>
      </w:r>
      <w:r w:rsidRPr="00DF6C8E">
        <w:rPr>
          <w:rFonts w:ascii="宋体" w:eastAsia="宋体" w:hAnsi="宋体" w:cs="宋体"/>
          <w:b/>
          <w:bCs/>
          <w:color w:val="000000"/>
          <w:kern w:val="0"/>
          <w:sz w:val="24"/>
          <w:szCs w:val="24"/>
        </w:rPr>
        <w:t>（5）下面分别对几个常见的时间复杂度进行示例说明：</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(1)、O(1)</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Temp=i; i=j; j=temp;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以上三条单个语句的频度均为1，该程序段的执行时间是一个与问题规模n无关的常数。算法的时间复杂度为常数阶，记作T(n)=O(1)。</w:t>
      </w:r>
      <w:r w:rsidRPr="00DF6C8E">
        <w:rPr>
          <w:rFonts w:ascii="宋体" w:eastAsia="宋体" w:hAnsi="宋体" w:cs="宋体"/>
          <w:b/>
          <w:bCs/>
          <w:color w:val="000000"/>
          <w:kern w:val="0"/>
          <w:sz w:val="24"/>
          <w:szCs w:val="24"/>
        </w:rPr>
        <w:t>注意：如果算法的执行时间不随着问题规模n的增加而增长，即使算法中有上千条语句，其执行时间也不过是一个较大的常数。此类算法的时间复杂度是O(1)。</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(2)、O(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2.1. 交换i和j的内容</w:t>
      </w:r>
    </w:p>
    <w:p w:rsidR="00DF6C8E" w:rsidRPr="00DF6C8E" w:rsidRDefault="00DF6C8E" w:rsidP="00DF6C8E">
      <w:pPr>
        <w:widowControl/>
        <w:numPr>
          <w:ilvl w:val="0"/>
          <w:numId w:val="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sum=</w:t>
      </w:r>
      <w:r w:rsidRPr="00DF6C8E">
        <w:rPr>
          <w:rFonts w:ascii="Consolas" w:eastAsia="宋体" w:hAnsi="Consolas" w:cs="宋体"/>
          <w:color w:val="000000"/>
          <w:kern w:val="0"/>
          <w:sz w:val="18"/>
          <w:szCs w:val="18"/>
          <w:bdr w:val="none" w:sz="0" w:space="0" w:color="auto" w:frame="1"/>
        </w:rPr>
        <w:t>0</w:t>
      </w:r>
      <w:r w:rsidRPr="00DF6C8E">
        <w:rPr>
          <w:rFonts w:ascii="Consolas" w:eastAsia="宋体" w:hAnsi="Consolas" w:cs="宋体"/>
          <w:color w:val="000000"/>
          <w:kern w:val="0"/>
          <w:sz w:val="18"/>
          <w:szCs w:val="18"/>
          <w:bdr w:val="none" w:sz="0" w:space="0" w:color="auto" w:frame="1"/>
        </w:rPr>
        <w:t>；</w:t>
      </w:r>
      <w:r w:rsidRPr="00DF6C8E">
        <w:rPr>
          <w:rFonts w:ascii="Consolas" w:eastAsia="宋体" w:hAnsi="Consolas" w:cs="宋体"/>
          <w:color w:val="000000"/>
          <w:kern w:val="0"/>
          <w:sz w:val="18"/>
          <w:szCs w:val="18"/>
          <w:bdr w:val="none" w:sz="0" w:space="0" w:color="auto" w:frame="1"/>
        </w:rPr>
        <w:t>                 </w:t>
      </w:r>
      <w:r w:rsidRPr="00DF6C8E">
        <w:rPr>
          <w:rFonts w:ascii="Consolas" w:eastAsia="宋体" w:hAnsi="Consolas" w:cs="宋体"/>
          <w:color w:val="000000"/>
          <w:kern w:val="0"/>
          <w:sz w:val="18"/>
          <w:szCs w:val="18"/>
          <w:bdr w:val="none" w:sz="0" w:space="0" w:color="auto" w:frame="1"/>
        </w:rPr>
        <w:t>（一次）</w:t>
      </w:r>
      <w:r w:rsidRPr="00DF6C8E">
        <w:rPr>
          <w:rFonts w:ascii="Consolas" w:eastAsia="宋体" w:hAnsi="Consolas" w:cs="宋体"/>
          <w:color w:val="000000"/>
          <w:kern w:val="0"/>
          <w:sz w:val="18"/>
          <w:szCs w:val="18"/>
          <w:bdr w:val="none" w:sz="0" w:space="0" w:color="auto" w:frame="1"/>
        </w:rPr>
        <w:t>  </w:t>
      </w:r>
    </w:p>
    <w:p w:rsidR="00DF6C8E" w:rsidRPr="00DF6C8E" w:rsidRDefault="00DF6C8E" w:rsidP="00DF6C8E">
      <w:pPr>
        <w:widowControl/>
        <w:numPr>
          <w:ilvl w:val="0"/>
          <w:numId w:val="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b/>
          <w:bCs/>
          <w:color w:val="006699"/>
          <w:kern w:val="0"/>
          <w:sz w:val="18"/>
          <w:szCs w:val="18"/>
          <w:bdr w:val="none" w:sz="0" w:space="0" w:color="auto" w:frame="1"/>
        </w:rPr>
        <w:t>for(i=</w:t>
      </w:r>
      <w:r w:rsidRPr="00DF6C8E">
        <w:rPr>
          <w:rFonts w:ascii="Consolas" w:eastAsia="宋体" w:hAnsi="Consolas" w:cs="宋体"/>
          <w:b/>
          <w:bCs/>
          <w:color w:val="000000"/>
          <w:kern w:val="0"/>
          <w:sz w:val="18"/>
          <w:szCs w:val="18"/>
          <w:bdr w:val="none" w:sz="0" w:space="0" w:color="auto" w:frame="1"/>
        </w:rPr>
        <w:t>1;i&lt;=n;i++)     </w:t>
      </w:r>
      <w:r w:rsidRPr="00DF6C8E">
        <w:rPr>
          <w:rFonts w:ascii="Consolas" w:eastAsia="宋体" w:hAnsi="Consolas" w:cs="宋体"/>
          <w:b/>
          <w:bCs/>
          <w:color w:val="000000"/>
          <w:kern w:val="0"/>
          <w:sz w:val="18"/>
          <w:szCs w:val="18"/>
          <w:bdr w:val="none" w:sz="0" w:space="0" w:color="auto" w:frame="1"/>
        </w:rPr>
        <w:t>（</w:t>
      </w:r>
      <w:r w:rsidRPr="00DF6C8E">
        <w:rPr>
          <w:rFonts w:ascii="Consolas" w:eastAsia="宋体" w:hAnsi="Consolas" w:cs="宋体"/>
          <w:b/>
          <w:bCs/>
          <w:color w:val="000000"/>
          <w:kern w:val="0"/>
          <w:sz w:val="18"/>
          <w:szCs w:val="18"/>
          <w:bdr w:val="none" w:sz="0" w:space="0" w:color="auto" w:frame="1"/>
        </w:rPr>
        <w:t>n+1</w:t>
      </w:r>
      <w:r w:rsidRPr="00DF6C8E">
        <w:rPr>
          <w:rFonts w:ascii="Consolas" w:eastAsia="宋体" w:hAnsi="Consolas" w:cs="宋体"/>
          <w:b/>
          <w:bCs/>
          <w:color w:val="000000"/>
          <w:kern w:val="0"/>
          <w:sz w:val="18"/>
          <w:szCs w:val="18"/>
          <w:bdr w:val="none" w:sz="0" w:space="0" w:color="auto" w:frame="1"/>
        </w:rPr>
        <w:t>次）</w:t>
      </w:r>
      <w:r w:rsidRPr="00DF6C8E">
        <w:rPr>
          <w:rFonts w:ascii="Consolas" w:eastAsia="宋体" w:hAnsi="Consolas" w:cs="宋体"/>
          <w:b/>
          <w:bCs/>
          <w:color w:val="000000"/>
          <w:kern w:val="0"/>
          <w:sz w:val="18"/>
          <w:szCs w:val="18"/>
          <w:bdr w:val="none" w:sz="0" w:space="0" w:color="auto" w:frame="1"/>
        </w:rPr>
        <w:t>  </w:t>
      </w:r>
    </w:p>
    <w:p w:rsidR="00DF6C8E" w:rsidRPr="00DF6C8E" w:rsidRDefault="00DF6C8E" w:rsidP="00DF6C8E">
      <w:pPr>
        <w:widowControl/>
        <w:numPr>
          <w:ilvl w:val="0"/>
          <w:numId w:val="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b/>
          <w:bCs/>
          <w:color w:val="006699"/>
          <w:kern w:val="0"/>
          <w:sz w:val="18"/>
          <w:szCs w:val="18"/>
          <w:bdr w:val="none" w:sz="0" w:space="0" w:color="auto" w:frame="1"/>
        </w:rPr>
        <w:t>for(j=</w:t>
      </w:r>
      <w:r w:rsidRPr="00DF6C8E">
        <w:rPr>
          <w:rFonts w:ascii="Consolas" w:eastAsia="宋体" w:hAnsi="Consolas" w:cs="宋体"/>
          <w:b/>
          <w:bCs/>
          <w:color w:val="000000"/>
          <w:kern w:val="0"/>
          <w:sz w:val="18"/>
          <w:szCs w:val="18"/>
          <w:bdr w:val="none" w:sz="0" w:space="0" w:color="auto" w:frame="1"/>
        </w:rPr>
        <w:t>1;j&lt;=n;j++) </w:t>
      </w:r>
      <w:r w:rsidRPr="00DF6C8E">
        <w:rPr>
          <w:rFonts w:ascii="Consolas" w:eastAsia="宋体" w:hAnsi="Consolas" w:cs="宋体"/>
          <w:b/>
          <w:bCs/>
          <w:color w:val="000000"/>
          <w:kern w:val="0"/>
          <w:sz w:val="18"/>
          <w:szCs w:val="18"/>
          <w:bdr w:val="none" w:sz="0" w:space="0" w:color="auto" w:frame="1"/>
        </w:rPr>
        <w:t>（</w:t>
      </w:r>
      <w:r w:rsidRPr="00DF6C8E">
        <w:rPr>
          <w:rFonts w:ascii="Consolas" w:eastAsia="宋体" w:hAnsi="Consolas" w:cs="宋体"/>
          <w:b/>
          <w:bCs/>
          <w:color w:val="000000"/>
          <w:kern w:val="0"/>
          <w:sz w:val="18"/>
          <w:szCs w:val="18"/>
          <w:bdr w:val="none" w:sz="0" w:space="0" w:color="auto" w:frame="1"/>
        </w:rPr>
        <w:t>n2</w:t>
      </w:r>
      <w:r w:rsidRPr="00DF6C8E">
        <w:rPr>
          <w:rFonts w:ascii="Consolas" w:eastAsia="宋体" w:hAnsi="Consolas" w:cs="宋体"/>
          <w:b/>
          <w:bCs/>
          <w:color w:val="000000"/>
          <w:kern w:val="0"/>
          <w:sz w:val="18"/>
          <w:szCs w:val="18"/>
          <w:bdr w:val="none" w:sz="0" w:space="0" w:color="auto" w:frame="1"/>
        </w:rPr>
        <w:t>次）</w:t>
      </w:r>
      <w:r w:rsidRPr="00DF6C8E">
        <w:rPr>
          <w:rFonts w:ascii="Consolas" w:eastAsia="宋体" w:hAnsi="Consolas" w:cs="宋体"/>
          <w:b/>
          <w:bCs/>
          <w:color w:val="000000"/>
          <w:kern w:val="0"/>
          <w:sz w:val="18"/>
          <w:szCs w:val="18"/>
          <w:bdr w:val="none" w:sz="0" w:space="0" w:color="auto" w:frame="1"/>
        </w:rPr>
        <w:t>  </w:t>
      </w:r>
    </w:p>
    <w:p w:rsidR="00DF6C8E" w:rsidRPr="00DF6C8E" w:rsidRDefault="00DF6C8E" w:rsidP="00DF6C8E">
      <w:pPr>
        <w:widowControl/>
        <w:numPr>
          <w:ilvl w:val="0"/>
          <w:numId w:val="2"/>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sum++</w:t>
      </w:r>
      <w:r w:rsidRPr="00DF6C8E">
        <w:rPr>
          <w:rFonts w:ascii="Consolas" w:eastAsia="宋体" w:hAnsi="Consolas" w:cs="宋体"/>
          <w:color w:val="5C5C5C"/>
          <w:kern w:val="0"/>
          <w:sz w:val="18"/>
          <w:szCs w:val="18"/>
        </w:rPr>
        <w:t>；</w:t>
      </w:r>
      <w:r w:rsidRPr="00DF6C8E">
        <w:rPr>
          <w:rFonts w:ascii="Consolas" w:eastAsia="宋体" w:hAnsi="Consolas" w:cs="宋体"/>
          <w:color w:val="5C5C5C"/>
          <w:kern w:val="0"/>
          <w:sz w:val="18"/>
          <w:szCs w:val="18"/>
        </w:rPr>
        <w:t>            </w:t>
      </w:r>
      <w:r w:rsidRPr="00DF6C8E">
        <w:rPr>
          <w:rFonts w:ascii="Consolas" w:eastAsia="宋体" w:hAnsi="Consolas" w:cs="宋体"/>
          <w:color w:val="5C5C5C"/>
          <w:kern w:val="0"/>
          <w:sz w:val="18"/>
          <w:szCs w:val="18"/>
        </w:rPr>
        <w:t>（</w:t>
      </w:r>
      <w:r w:rsidRPr="00DF6C8E">
        <w:rPr>
          <w:rFonts w:ascii="Consolas" w:eastAsia="宋体" w:hAnsi="Consolas" w:cs="宋体"/>
          <w:color w:val="5C5C5C"/>
          <w:kern w:val="0"/>
          <w:sz w:val="18"/>
          <w:szCs w:val="18"/>
        </w:rPr>
        <w:t>n2</w:t>
      </w:r>
      <w:r w:rsidRPr="00DF6C8E">
        <w:rPr>
          <w:rFonts w:ascii="Consolas" w:eastAsia="宋体" w:hAnsi="Consolas" w:cs="宋体"/>
          <w:color w:val="5C5C5C"/>
          <w:kern w:val="0"/>
          <w:sz w:val="18"/>
          <w:szCs w:val="18"/>
        </w:rPr>
        <w:t>次）</w:t>
      </w:r>
      <w:r w:rsidRPr="00DF6C8E">
        <w:rPr>
          <w:rFonts w:ascii="Consolas" w:eastAsia="宋体" w:hAnsi="Consolas" w:cs="宋体"/>
          <w:color w:val="5C5C5C"/>
          <w:kern w:val="0"/>
          <w:sz w:val="18"/>
          <w:szCs w:val="18"/>
        </w:rPr>
        <w:t>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解：</w:t>
      </w:r>
      <w:r w:rsidRPr="00DF6C8E">
        <w:rPr>
          <w:rFonts w:ascii="宋体" w:eastAsia="宋体" w:hAnsi="宋体" w:cs="宋体"/>
          <w:b/>
          <w:bCs/>
          <w:color w:val="000000"/>
          <w:kern w:val="0"/>
          <w:sz w:val="24"/>
          <w:szCs w:val="24"/>
        </w:rPr>
        <w:t>因为Θ(2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+n+1)=</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（Θ即：去低阶项，去掉常数项，去掉高阶项的常参得到），所以T(n)= =O(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2.2.   </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t> </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t> </w:t>
      </w:r>
    </w:p>
    <w:p w:rsidR="00DF6C8E" w:rsidRPr="00DF6C8E" w:rsidRDefault="00DF6C8E" w:rsidP="00DF6C8E">
      <w:pPr>
        <w:widowControl/>
        <w:numPr>
          <w:ilvl w:val="0"/>
          <w:numId w:val="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b/>
          <w:bCs/>
          <w:color w:val="006699"/>
          <w:kern w:val="0"/>
          <w:sz w:val="18"/>
          <w:szCs w:val="18"/>
          <w:bdr w:val="none" w:sz="0" w:space="0" w:color="auto" w:frame="1"/>
        </w:rPr>
        <w:t>for (i=</w:t>
      </w:r>
      <w:r w:rsidRPr="00DF6C8E">
        <w:rPr>
          <w:rFonts w:ascii="Consolas" w:eastAsia="宋体" w:hAnsi="Consolas" w:cs="宋体"/>
          <w:b/>
          <w:bCs/>
          <w:color w:val="000000"/>
          <w:kern w:val="0"/>
          <w:sz w:val="18"/>
          <w:szCs w:val="18"/>
          <w:bdr w:val="none" w:sz="0" w:space="0" w:color="auto" w:frame="1"/>
        </w:rPr>
        <w:t>1;i&lt;n;i++)  </w:t>
      </w:r>
    </w:p>
    <w:p w:rsidR="00DF6C8E" w:rsidRPr="00DF6C8E" w:rsidRDefault="00DF6C8E" w:rsidP="00DF6C8E">
      <w:pPr>
        <w:widowControl/>
        <w:numPr>
          <w:ilvl w:val="0"/>
          <w:numId w:val="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numPr>
          <w:ilvl w:val="0"/>
          <w:numId w:val="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y=y+</w:t>
      </w:r>
      <w:r w:rsidRPr="00DF6C8E">
        <w:rPr>
          <w:rFonts w:ascii="Consolas" w:eastAsia="宋体" w:hAnsi="Consolas" w:cs="宋体"/>
          <w:color w:val="000000"/>
          <w:kern w:val="0"/>
          <w:sz w:val="18"/>
          <w:szCs w:val="18"/>
          <w:bdr w:val="none" w:sz="0" w:space="0" w:color="auto" w:frame="1"/>
        </w:rPr>
        <w:t>1;         ①     </w:t>
      </w:r>
    </w:p>
    <w:p w:rsidR="00DF6C8E" w:rsidRPr="00DF6C8E" w:rsidRDefault="00DF6C8E" w:rsidP="00DF6C8E">
      <w:pPr>
        <w:widowControl/>
        <w:numPr>
          <w:ilvl w:val="0"/>
          <w:numId w:val="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b/>
          <w:bCs/>
          <w:color w:val="006699"/>
          <w:kern w:val="0"/>
          <w:sz w:val="18"/>
          <w:szCs w:val="18"/>
          <w:bdr w:val="none" w:sz="0" w:space="0" w:color="auto" w:frame="1"/>
        </w:rPr>
        <w:t>for (j=</w:t>
      </w:r>
      <w:r w:rsidRPr="00DF6C8E">
        <w:rPr>
          <w:rFonts w:ascii="Consolas" w:eastAsia="宋体" w:hAnsi="Consolas" w:cs="宋体"/>
          <w:b/>
          <w:bCs/>
          <w:color w:val="000000"/>
          <w:kern w:val="0"/>
          <w:sz w:val="18"/>
          <w:szCs w:val="18"/>
          <w:bdr w:val="none" w:sz="0" w:space="0" w:color="auto" w:frame="1"/>
        </w:rPr>
        <w:t>0;j&lt;=(2*n);j++)      </w:t>
      </w:r>
    </w:p>
    <w:p w:rsidR="00DF6C8E" w:rsidRPr="00DF6C8E" w:rsidRDefault="00DF6C8E" w:rsidP="00DF6C8E">
      <w:pPr>
        <w:widowControl/>
        <w:numPr>
          <w:ilvl w:val="0"/>
          <w:numId w:val="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x++;         ②        </w:t>
      </w:r>
    </w:p>
    <w:p w:rsidR="00DF6C8E" w:rsidRPr="00DF6C8E" w:rsidRDefault="00DF6C8E" w:rsidP="00DF6C8E">
      <w:pPr>
        <w:widowControl/>
        <w:numPr>
          <w:ilvl w:val="0"/>
          <w:numId w:val="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解： 语句1的频度是n-1</w:t>
      </w:r>
      <w:r w:rsidRPr="00DF6C8E">
        <w:rPr>
          <w:rFonts w:ascii="宋体" w:eastAsia="宋体" w:hAnsi="宋体" w:cs="宋体"/>
          <w:color w:val="000000"/>
          <w:kern w:val="0"/>
          <w:sz w:val="24"/>
          <w:szCs w:val="24"/>
        </w:rPr>
        <w:br/>
        <w:t>          语句2的频度是(n-1)*(2n+1)=2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color w:val="000000"/>
          <w:kern w:val="0"/>
          <w:sz w:val="24"/>
          <w:szCs w:val="24"/>
        </w:rPr>
        <w:t>-n-1</w:t>
      </w:r>
      <w:r w:rsidRPr="00DF6C8E">
        <w:rPr>
          <w:rFonts w:ascii="宋体" w:eastAsia="宋体" w:hAnsi="宋体" w:cs="宋体"/>
          <w:color w:val="000000"/>
          <w:kern w:val="0"/>
          <w:sz w:val="24"/>
          <w:szCs w:val="24"/>
        </w:rPr>
        <w:br/>
        <w:t>          f(n)=2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color w:val="000000"/>
          <w:kern w:val="0"/>
          <w:sz w:val="24"/>
          <w:szCs w:val="24"/>
        </w:rPr>
        <w:t>-n-1+(n-1)=2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color w:val="000000"/>
          <w:kern w:val="0"/>
          <w:sz w:val="24"/>
          <w:szCs w:val="24"/>
        </w:rPr>
        <w:t>-2；</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又</w:t>
      </w:r>
      <w:r w:rsidRPr="00DF6C8E">
        <w:rPr>
          <w:rFonts w:ascii="宋体" w:eastAsia="宋体" w:hAnsi="宋体" w:cs="宋体"/>
          <w:b/>
          <w:bCs/>
          <w:color w:val="000000"/>
          <w:kern w:val="0"/>
          <w:sz w:val="24"/>
          <w:szCs w:val="24"/>
        </w:rPr>
        <w:t>Θ(2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b/>
          <w:bCs/>
          <w:color w:val="000000"/>
          <w:kern w:val="0"/>
          <w:sz w:val="24"/>
          <w:szCs w:val="24"/>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color w:val="000000"/>
          <w:kern w:val="0"/>
          <w:sz w:val="24"/>
          <w:szCs w:val="24"/>
        </w:rPr>
        <w:br/>
        <w:t>          该程序的时间复杂度T(n)=O(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2</w:t>
      </w:r>
      <w:r w:rsidRPr="00DF6C8E">
        <w:rPr>
          <w:rFonts w:ascii="宋体" w:eastAsia="宋体" w:hAnsi="宋体" w:cs="宋体"/>
          <w:color w:val="000000"/>
          <w:kern w:val="0"/>
          <w:sz w:val="24"/>
          <w:szCs w:val="24"/>
        </w:rPr>
        <w:t>).  </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一般情况下，对步进循环语句只需考虑循环体中语句的执行次数，忽略该语句中步长加1、终值判别、控制转移等成分，当有若干个循环语句时，算法</w:t>
      </w:r>
      <w:r w:rsidRPr="00DF6C8E">
        <w:rPr>
          <w:rFonts w:ascii="宋体" w:eastAsia="宋体" w:hAnsi="宋体" w:cs="宋体"/>
          <w:color w:val="000000"/>
          <w:kern w:val="0"/>
          <w:sz w:val="24"/>
          <w:szCs w:val="24"/>
        </w:rPr>
        <w:lastRenderedPageBreak/>
        <w:t>的时间复杂度是由嵌套层数最多的循环语句中最内层语句的频度f(n)决定的。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(3)、O(n)</w:t>
      </w:r>
      <w:r w:rsidRPr="00DF6C8E">
        <w:rPr>
          <w:rFonts w:ascii="宋体" w:eastAsia="宋体" w:hAnsi="宋体" w:cs="宋体"/>
          <w:color w:val="000000"/>
          <w:kern w:val="0"/>
          <w:sz w:val="24"/>
          <w:szCs w:val="24"/>
        </w:rPr>
        <w:t>                                                              </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hyperlink r:id="rId8" w:tgtFrame="_blank" w:tooltip="view plain" w:history="1">
        <w:r w:rsidRPr="00DF6C8E">
          <w:rPr>
            <w:rFonts w:ascii="Verdana" w:eastAsia="宋体" w:hAnsi="Verdana" w:cs="宋体"/>
            <w:color w:val="A0A0A0"/>
            <w:kern w:val="0"/>
            <w:sz w:val="14"/>
            <w:szCs w:val="14"/>
            <w:u w:val="single"/>
            <w:bdr w:val="none" w:sz="0" w:space="0" w:color="auto" w:frame="1"/>
          </w:rPr>
          <w:br/>
        </w:r>
      </w:hyperlink>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t> </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t> </w:t>
      </w:r>
    </w:p>
    <w:p w:rsidR="00DF6C8E" w:rsidRPr="00DF6C8E" w:rsidRDefault="00DF6C8E" w:rsidP="00DF6C8E">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a=</w:t>
      </w:r>
      <w:r w:rsidRPr="00DF6C8E">
        <w:rPr>
          <w:rFonts w:ascii="Consolas" w:eastAsia="宋体" w:hAnsi="Consolas" w:cs="宋体"/>
          <w:color w:val="000000"/>
          <w:kern w:val="0"/>
          <w:sz w:val="18"/>
          <w:szCs w:val="18"/>
          <w:bdr w:val="none" w:sz="0" w:space="0" w:color="auto" w:frame="1"/>
        </w:rPr>
        <w:t>0;  </w:t>
      </w:r>
    </w:p>
    <w:p w:rsidR="00DF6C8E" w:rsidRPr="00DF6C8E" w:rsidRDefault="00DF6C8E" w:rsidP="00DF6C8E">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b=</w:t>
      </w:r>
      <w:r w:rsidRPr="00DF6C8E">
        <w:rPr>
          <w:rFonts w:ascii="Consolas" w:eastAsia="宋体" w:hAnsi="Consolas" w:cs="宋体"/>
          <w:color w:val="000000"/>
          <w:kern w:val="0"/>
          <w:sz w:val="18"/>
          <w:szCs w:val="18"/>
          <w:bdr w:val="none" w:sz="0" w:space="0" w:color="auto" w:frame="1"/>
        </w:rPr>
        <w:t>1;                      ①  </w:t>
      </w:r>
    </w:p>
    <w:p w:rsidR="00DF6C8E" w:rsidRPr="00DF6C8E" w:rsidRDefault="00DF6C8E" w:rsidP="00DF6C8E">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b/>
          <w:bCs/>
          <w:color w:val="006699"/>
          <w:kern w:val="0"/>
          <w:sz w:val="18"/>
          <w:szCs w:val="18"/>
          <w:bdr w:val="none" w:sz="0" w:space="0" w:color="auto" w:frame="1"/>
        </w:rPr>
        <w:t>for (i=</w:t>
      </w:r>
      <w:r w:rsidRPr="00DF6C8E">
        <w:rPr>
          <w:rFonts w:ascii="Consolas" w:eastAsia="宋体" w:hAnsi="Consolas" w:cs="宋体"/>
          <w:b/>
          <w:bCs/>
          <w:color w:val="000000"/>
          <w:kern w:val="0"/>
          <w:sz w:val="18"/>
          <w:szCs w:val="18"/>
          <w:bdr w:val="none" w:sz="0" w:space="0" w:color="auto" w:frame="1"/>
        </w:rPr>
        <w:t>1;i&lt;=n;i++) ②  </w:t>
      </w:r>
    </w:p>
    <w:p w:rsidR="00DF6C8E" w:rsidRPr="00DF6C8E" w:rsidRDefault="00DF6C8E" w:rsidP="00DF6C8E">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s=a+b;</w:t>
      </w:r>
      <w:r w:rsidRPr="00DF6C8E">
        <w:rPr>
          <w:rFonts w:ascii="Consolas" w:eastAsia="宋体" w:hAnsi="Consolas" w:cs="宋体"/>
          <w:color w:val="5C5C5C"/>
          <w:kern w:val="0"/>
          <w:sz w:val="18"/>
          <w:szCs w:val="18"/>
        </w:rPr>
        <w:t xml:space="preserve">　　　　</w:t>
      </w:r>
      <w:r w:rsidRPr="00DF6C8E">
        <w:rPr>
          <w:rFonts w:ascii="Consolas" w:eastAsia="宋体" w:hAnsi="Consolas" w:cs="宋体"/>
          <w:color w:val="5C5C5C"/>
          <w:kern w:val="0"/>
          <w:sz w:val="18"/>
          <w:szCs w:val="18"/>
        </w:rPr>
        <w:t>③  </w:t>
      </w:r>
    </w:p>
    <w:p w:rsidR="00DF6C8E" w:rsidRPr="00DF6C8E" w:rsidRDefault="00DF6C8E" w:rsidP="00DF6C8E">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b=a;</w:t>
      </w:r>
      <w:r w:rsidRPr="00DF6C8E">
        <w:rPr>
          <w:rFonts w:ascii="Consolas" w:eastAsia="宋体" w:hAnsi="Consolas" w:cs="宋体"/>
          <w:color w:val="5C5C5C"/>
          <w:kern w:val="0"/>
          <w:sz w:val="18"/>
          <w:szCs w:val="18"/>
        </w:rPr>
        <w:t xml:space="preserve">　　　　　</w:t>
      </w:r>
      <w:r w:rsidRPr="00DF6C8E">
        <w:rPr>
          <w:rFonts w:ascii="Consolas" w:eastAsia="宋体" w:hAnsi="Consolas" w:cs="宋体"/>
          <w:color w:val="5C5C5C"/>
          <w:kern w:val="0"/>
          <w:sz w:val="18"/>
          <w:szCs w:val="18"/>
        </w:rPr>
        <w:t>④    </w:t>
      </w:r>
    </w:p>
    <w:p w:rsidR="00DF6C8E" w:rsidRPr="00DF6C8E" w:rsidRDefault="00DF6C8E" w:rsidP="00DF6C8E">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a=s;</w:t>
      </w:r>
      <w:r w:rsidRPr="00DF6C8E">
        <w:rPr>
          <w:rFonts w:ascii="Consolas" w:eastAsia="宋体" w:hAnsi="Consolas" w:cs="宋体"/>
          <w:color w:val="5C5C5C"/>
          <w:kern w:val="0"/>
          <w:sz w:val="18"/>
          <w:szCs w:val="18"/>
        </w:rPr>
        <w:t xml:space="preserve">　　　　　</w:t>
      </w:r>
      <w:r w:rsidRPr="00DF6C8E">
        <w:rPr>
          <w:rFonts w:ascii="Consolas" w:eastAsia="宋体" w:hAnsi="Consolas" w:cs="宋体"/>
          <w:color w:val="5C5C5C"/>
          <w:kern w:val="0"/>
          <w:sz w:val="18"/>
          <w:szCs w:val="18"/>
        </w:rPr>
        <w:t>⑤  </w:t>
      </w:r>
    </w:p>
    <w:p w:rsidR="00DF6C8E" w:rsidRPr="00DF6C8E" w:rsidRDefault="00DF6C8E" w:rsidP="00DF6C8E">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解： 语句1的频度：2,        </w:t>
      </w:r>
      <w:r w:rsidRPr="00DF6C8E">
        <w:rPr>
          <w:rFonts w:ascii="宋体" w:eastAsia="宋体" w:hAnsi="宋体" w:cs="宋体"/>
          <w:color w:val="000000"/>
          <w:kern w:val="0"/>
          <w:sz w:val="24"/>
          <w:szCs w:val="24"/>
        </w:rPr>
        <w:br/>
        <w:t>           语句2的频度： n,        </w:t>
      </w:r>
      <w:r w:rsidRPr="00DF6C8E">
        <w:rPr>
          <w:rFonts w:ascii="宋体" w:eastAsia="宋体" w:hAnsi="宋体" w:cs="宋体"/>
          <w:color w:val="000000"/>
          <w:kern w:val="0"/>
          <w:sz w:val="24"/>
          <w:szCs w:val="24"/>
        </w:rPr>
        <w:br/>
        <w:t>          语句3的频度： n-1,        </w:t>
      </w:r>
      <w:r w:rsidRPr="00DF6C8E">
        <w:rPr>
          <w:rFonts w:ascii="宋体" w:eastAsia="宋体" w:hAnsi="宋体" w:cs="宋体"/>
          <w:color w:val="000000"/>
          <w:kern w:val="0"/>
          <w:sz w:val="24"/>
          <w:szCs w:val="24"/>
        </w:rPr>
        <w:br/>
        <w:t>          语句4的频度：n-1,    </w:t>
      </w:r>
      <w:r w:rsidRPr="00DF6C8E">
        <w:rPr>
          <w:rFonts w:ascii="宋体" w:eastAsia="宋体" w:hAnsi="宋体" w:cs="宋体"/>
          <w:color w:val="000000"/>
          <w:kern w:val="0"/>
          <w:sz w:val="24"/>
          <w:szCs w:val="24"/>
        </w:rPr>
        <w:br/>
        <w:t>          语句5的频度：n-1,                                  </w:t>
      </w:r>
      <w:r w:rsidRPr="00DF6C8E">
        <w:rPr>
          <w:rFonts w:ascii="宋体" w:eastAsia="宋体" w:hAnsi="宋体" w:cs="宋体"/>
          <w:color w:val="000000"/>
          <w:kern w:val="0"/>
          <w:sz w:val="24"/>
          <w:szCs w:val="24"/>
        </w:rPr>
        <w:br/>
        <w:t>          T(n)=2+n+3(n-1)=4n-1=O(n).</w:t>
      </w:r>
      <w:r w:rsidRPr="00DF6C8E">
        <w:rPr>
          <w:rFonts w:ascii="宋体" w:eastAsia="宋体" w:hAnsi="宋体" w:cs="宋体"/>
          <w:color w:val="000000"/>
          <w:kern w:val="0"/>
          <w:sz w:val="24"/>
          <w:szCs w:val="24"/>
        </w:rPr>
        <w:br/>
      </w:r>
      <w:r w:rsidRPr="00DF6C8E">
        <w:rPr>
          <w:rFonts w:ascii="宋体" w:eastAsia="宋体" w:hAnsi="宋体" w:cs="宋体"/>
          <w:b/>
          <w:bCs/>
          <w:color w:val="000000"/>
          <w:kern w:val="0"/>
          <w:sz w:val="24"/>
          <w:szCs w:val="24"/>
        </w:rPr>
        <w:t>(4)、O(log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rPr>
        <w:t>)</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hyperlink r:id="rId9" w:tgtFrame="_blank" w:tooltip="copy" w:history="1">
        <w:r w:rsidRPr="00DF6C8E">
          <w:rPr>
            <w:rFonts w:ascii="Verdana" w:eastAsia="宋体" w:hAnsi="Verdana" w:cs="宋体"/>
            <w:color w:val="A0A0A0"/>
            <w:kern w:val="0"/>
            <w:sz w:val="14"/>
            <w:szCs w:val="14"/>
            <w:u w:val="single"/>
            <w:bdr w:val="none" w:sz="0" w:space="0" w:color="auto" w:frame="1"/>
          </w:rPr>
          <w:br/>
        </w:r>
      </w:hyperlink>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t> </w:t>
      </w:r>
    </w:p>
    <w:p w:rsidR="00DF6C8E" w:rsidRPr="00DF6C8E" w:rsidRDefault="00DF6C8E" w:rsidP="00DF6C8E">
      <w:pPr>
        <w:widowControl/>
        <w:numPr>
          <w:ilvl w:val="0"/>
          <w:numId w:val="5"/>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i=</w:t>
      </w:r>
      <w:r w:rsidRPr="00DF6C8E">
        <w:rPr>
          <w:rFonts w:ascii="Consolas" w:eastAsia="宋体" w:hAnsi="Consolas" w:cs="宋体"/>
          <w:color w:val="000000"/>
          <w:kern w:val="0"/>
          <w:sz w:val="18"/>
          <w:szCs w:val="18"/>
          <w:bdr w:val="none" w:sz="0" w:space="0" w:color="auto" w:frame="1"/>
        </w:rPr>
        <w:t>1;     ①  </w:t>
      </w:r>
    </w:p>
    <w:p w:rsidR="00DF6C8E" w:rsidRPr="00DF6C8E" w:rsidRDefault="00DF6C8E" w:rsidP="00DF6C8E">
      <w:pPr>
        <w:widowControl/>
        <w:numPr>
          <w:ilvl w:val="0"/>
          <w:numId w:val="5"/>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hile (i&lt;=n)  </w:t>
      </w:r>
    </w:p>
    <w:p w:rsidR="00DF6C8E" w:rsidRPr="00DF6C8E" w:rsidRDefault="00DF6C8E" w:rsidP="00DF6C8E">
      <w:pPr>
        <w:widowControl/>
        <w:numPr>
          <w:ilvl w:val="0"/>
          <w:numId w:val="5"/>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i=i*</w:t>
      </w:r>
      <w:r w:rsidRPr="00DF6C8E">
        <w:rPr>
          <w:rFonts w:ascii="Consolas" w:eastAsia="宋体" w:hAnsi="Consolas" w:cs="宋体"/>
          <w:color w:val="000000"/>
          <w:kern w:val="0"/>
          <w:sz w:val="18"/>
          <w:szCs w:val="18"/>
          <w:bdr w:val="none" w:sz="0" w:space="0" w:color="auto" w:frame="1"/>
        </w:rPr>
        <w:t>2; ②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解： 语句1的频度是1,  </w:t>
      </w:r>
      <w:r w:rsidRPr="00DF6C8E">
        <w:rPr>
          <w:rFonts w:ascii="宋体" w:eastAsia="宋体" w:hAnsi="宋体" w:cs="宋体"/>
          <w:color w:val="000000"/>
          <w:kern w:val="0"/>
          <w:sz w:val="24"/>
          <w:szCs w:val="24"/>
        </w:rPr>
        <w:br/>
        <w:t>          设语句2的频度是f(n),   则：2^f(n)&lt;=n;f(n)&lt;=</w:t>
      </w:r>
      <w:r w:rsidRPr="00DF6C8E">
        <w:rPr>
          <w:rFonts w:ascii="宋体" w:eastAsia="宋体" w:hAnsi="宋体" w:cs="宋体"/>
          <w:b/>
          <w:bCs/>
          <w:color w:val="000000"/>
          <w:kern w:val="0"/>
          <w:sz w:val="24"/>
          <w:szCs w:val="24"/>
        </w:rPr>
        <w:t>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color w:val="000000"/>
          <w:kern w:val="0"/>
          <w:sz w:val="24"/>
          <w:szCs w:val="24"/>
        </w:rPr>
        <w:t>    </w:t>
      </w:r>
      <w:r w:rsidRPr="00DF6C8E">
        <w:rPr>
          <w:rFonts w:ascii="宋体" w:eastAsia="宋体" w:hAnsi="宋体" w:cs="宋体"/>
          <w:color w:val="000000"/>
          <w:kern w:val="0"/>
          <w:sz w:val="24"/>
          <w:szCs w:val="24"/>
        </w:rPr>
        <w:br/>
        <w:t>          取最大值f(n)=</w:t>
      </w:r>
      <w:r w:rsidRPr="00DF6C8E">
        <w:rPr>
          <w:rFonts w:ascii="宋体" w:eastAsia="宋体" w:hAnsi="宋体" w:cs="宋体"/>
          <w:b/>
          <w:bCs/>
          <w:color w:val="000000"/>
          <w:kern w:val="0"/>
          <w:sz w:val="24"/>
          <w:szCs w:val="24"/>
        </w:rPr>
        <w:t>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color w:val="000000"/>
          <w:kern w:val="0"/>
          <w:sz w:val="24"/>
          <w:szCs w:val="24"/>
        </w:rPr>
        <w:t>,</w:t>
      </w:r>
      <w:r w:rsidRPr="00DF6C8E">
        <w:rPr>
          <w:rFonts w:ascii="宋体" w:eastAsia="宋体" w:hAnsi="宋体" w:cs="宋体"/>
          <w:color w:val="000000"/>
          <w:kern w:val="0"/>
          <w:sz w:val="24"/>
          <w:szCs w:val="24"/>
        </w:rPr>
        <w:br/>
        <w:t>          T(n)=O(</w:t>
      </w:r>
      <w:r w:rsidRPr="00DF6C8E">
        <w:rPr>
          <w:rFonts w:ascii="宋体" w:eastAsia="宋体" w:hAnsi="宋体" w:cs="宋体"/>
          <w:b/>
          <w:bCs/>
          <w:color w:val="000000"/>
          <w:kern w:val="0"/>
          <w:sz w:val="24"/>
          <w:szCs w:val="24"/>
        </w:rPr>
        <w:t>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color w:val="000000"/>
          <w:kern w:val="0"/>
          <w:sz w:val="24"/>
          <w:szCs w:val="24"/>
        </w:rPr>
        <w:t>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(5)、O(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3</w:t>
      </w:r>
      <w:r w:rsidRPr="00DF6C8E">
        <w:rPr>
          <w:rFonts w:ascii="宋体" w:eastAsia="宋体" w:hAnsi="宋体" w:cs="宋体"/>
          <w:b/>
          <w:bCs/>
          <w:color w:val="000000"/>
          <w:kern w:val="0"/>
          <w:sz w:val="24"/>
          <w:szCs w:val="24"/>
        </w:rPr>
        <w:t>)</w:t>
      </w:r>
      <w:r w:rsidRPr="00DF6C8E">
        <w:rPr>
          <w:rFonts w:ascii="宋体" w:eastAsia="宋体" w:hAnsi="宋体" w:cs="宋体"/>
          <w:color w:val="000000"/>
          <w:kern w:val="0"/>
          <w:sz w:val="24"/>
          <w:szCs w:val="24"/>
        </w:rPr>
        <w:t> </w:t>
      </w:r>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hyperlink r:id="rId10" w:tgtFrame="_blank" w:tooltip="copy" w:history="1">
        <w:r w:rsidRPr="00DF6C8E">
          <w:rPr>
            <w:rFonts w:ascii="Verdana" w:eastAsia="宋体" w:hAnsi="Verdana" w:cs="宋体"/>
            <w:color w:val="A0A0A0"/>
            <w:kern w:val="0"/>
            <w:sz w:val="14"/>
            <w:szCs w:val="14"/>
            <w:u w:val="single"/>
            <w:bdr w:val="none" w:sz="0" w:space="0" w:color="auto" w:frame="1"/>
          </w:rPr>
          <w:br/>
        </w:r>
      </w:hyperlink>
    </w:p>
    <w:p w:rsidR="00DF6C8E" w:rsidRPr="00DF6C8E" w:rsidRDefault="00DF6C8E" w:rsidP="00DF6C8E">
      <w:pPr>
        <w:widowControl/>
        <w:shd w:val="clear" w:color="auto" w:fill="F8F8F8"/>
        <w:wordWrap w:val="0"/>
        <w:jc w:val="left"/>
        <w:rPr>
          <w:rFonts w:ascii="Verdana" w:eastAsia="宋体" w:hAnsi="Verdana" w:cs="宋体"/>
          <w:color w:val="C0C0C0"/>
          <w:kern w:val="0"/>
          <w:sz w:val="14"/>
          <w:szCs w:val="14"/>
        </w:rPr>
      </w:pPr>
      <w:r w:rsidRPr="00DF6C8E">
        <w:rPr>
          <w:rFonts w:ascii="Verdana" w:eastAsia="宋体" w:hAnsi="Verdana" w:cs="宋体"/>
          <w:color w:val="C0C0C0"/>
          <w:kern w:val="0"/>
          <w:sz w:val="14"/>
          <w:szCs w:val="14"/>
        </w:rPr>
        <w:lastRenderedPageBreak/>
        <w:t> </w:t>
      </w:r>
    </w:p>
    <w:p w:rsidR="00DF6C8E" w:rsidRPr="00DF6C8E" w:rsidRDefault="00DF6C8E" w:rsidP="00DF6C8E">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b/>
          <w:bCs/>
          <w:color w:val="006699"/>
          <w:kern w:val="0"/>
          <w:sz w:val="18"/>
          <w:szCs w:val="18"/>
          <w:bdr w:val="none" w:sz="0" w:space="0" w:color="auto" w:frame="1"/>
        </w:rPr>
        <w:t>for(i=</w:t>
      </w:r>
      <w:r w:rsidRPr="00DF6C8E">
        <w:rPr>
          <w:rFonts w:ascii="Consolas" w:eastAsia="宋体" w:hAnsi="Consolas" w:cs="宋体"/>
          <w:b/>
          <w:bCs/>
          <w:color w:val="000000"/>
          <w:kern w:val="0"/>
          <w:sz w:val="18"/>
          <w:szCs w:val="18"/>
          <w:bdr w:val="none" w:sz="0" w:space="0" w:color="auto" w:frame="1"/>
        </w:rPr>
        <w:t>0;i&lt;n;i++)  </w:t>
      </w:r>
    </w:p>
    <w:p w:rsidR="00DF6C8E" w:rsidRPr="00DF6C8E" w:rsidRDefault="00DF6C8E" w:rsidP="00DF6C8E">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b/>
          <w:bCs/>
          <w:color w:val="006699"/>
          <w:kern w:val="0"/>
          <w:sz w:val="18"/>
          <w:szCs w:val="18"/>
          <w:bdr w:val="none" w:sz="0" w:space="0" w:color="auto" w:frame="1"/>
        </w:rPr>
        <w:t>for(j=</w:t>
      </w:r>
      <w:r w:rsidRPr="00DF6C8E">
        <w:rPr>
          <w:rFonts w:ascii="Consolas" w:eastAsia="宋体" w:hAnsi="Consolas" w:cs="宋体"/>
          <w:b/>
          <w:bCs/>
          <w:color w:val="000000"/>
          <w:kern w:val="0"/>
          <w:sz w:val="18"/>
          <w:szCs w:val="18"/>
          <w:bdr w:val="none" w:sz="0" w:space="0" w:color="auto" w:frame="1"/>
        </w:rPr>
        <w:t>0;j&lt;i;j++)    </w:t>
      </w:r>
    </w:p>
    <w:p w:rsidR="00DF6C8E" w:rsidRPr="00DF6C8E" w:rsidRDefault="00DF6C8E" w:rsidP="00DF6C8E">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w:t>
      </w:r>
      <w:r w:rsidRPr="00DF6C8E">
        <w:rPr>
          <w:rFonts w:ascii="Consolas" w:eastAsia="宋体" w:hAnsi="Consolas" w:cs="宋体"/>
          <w:b/>
          <w:bCs/>
          <w:color w:val="006699"/>
          <w:kern w:val="0"/>
          <w:sz w:val="18"/>
          <w:szCs w:val="18"/>
          <w:bdr w:val="none" w:sz="0" w:space="0" w:color="auto" w:frame="1"/>
        </w:rPr>
        <w:t>for(k=</w:t>
      </w:r>
      <w:r w:rsidRPr="00DF6C8E">
        <w:rPr>
          <w:rFonts w:ascii="Consolas" w:eastAsia="宋体" w:hAnsi="Consolas" w:cs="宋体"/>
          <w:b/>
          <w:bCs/>
          <w:color w:val="000000"/>
          <w:kern w:val="0"/>
          <w:sz w:val="18"/>
          <w:szCs w:val="18"/>
          <w:bdr w:val="none" w:sz="0" w:space="0" w:color="auto" w:frame="1"/>
        </w:rPr>
        <w:t>0;k&lt;j;k++)  </w:t>
      </w:r>
    </w:p>
    <w:p w:rsidR="00DF6C8E" w:rsidRPr="00DF6C8E" w:rsidRDefault="00DF6C8E" w:rsidP="00DF6C8E">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x=x+</w:t>
      </w:r>
      <w:r w:rsidRPr="00DF6C8E">
        <w:rPr>
          <w:rFonts w:ascii="Consolas" w:eastAsia="宋体" w:hAnsi="Consolas" w:cs="宋体"/>
          <w:color w:val="000000"/>
          <w:kern w:val="0"/>
          <w:sz w:val="18"/>
          <w:szCs w:val="18"/>
          <w:bdr w:val="none" w:sz="0" w:space="0" w:color="auto" w:frame="1"/>
        </w:rPr>
        <w:t>2;    </w:t>
      </w:r>
    </w:p>
    <w:p w:rsidR="00DF6C8E" w:rsidRPr="00DF6C8E" w:rsidRDefault="00DF6C8E" w:rsidP="00DF6C8E">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DF6C8E">
        <w:rPr>
          <w:rFonts w:ascii="Consolas" w:eastAsia="宋体" w:hAnsi="Consolas" w:cs="宋体"/>
          <w:color w:val="5C5C5C"/>
          <w:kern w:val="0"/>
          <w:sz w:val="18"/>
          <w:szCs w:val="18"/>
        </w:rPr>
        <w:t>   }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解：当i=m, j=k的时候,内层循环的次数为k当i=m时, j 可以取 0,1,...,m-1 , 所以这里最内循环共进行了0+1+...+m-1=(m-1)m/2次所以,i从0取到n, 则循环共进行了: 0+(1-1)*1/2+...+(n-1)n/2=n(n+1)(n-1)/6所以时间复杂度为O(</w:t>
      </w:r>
      <w:r w:rsidRPr="00DF6C8E">
        <w:rPr>
          <w:rFonts w:ascii="宋体" w:eastAsia="宋体" w:hAnsi="宋体" w:cs="宋体"/>
          <w:b/>
          <w:bCs/>
          <w:i/>
          <w:iCs/>
          <w:color w:val="000000"/>
          <w:kern w:val="0"/>
          <w:sz w:val="24"/>
          <w:szCs w:val="24"/>
        </w:rPr>
        <w:t>n</w:t>
      </w:r>
      <w:r w:rsidRPr="00DF6C8E">
        <w:rPr>
          <w:rFonts w:ascii="宋体" w:eastAsia="宋体" w:hAnsi="宋体" w:cs="宋体"/>
          <w:b/>
          <w:bCs/>
          <w:color w:val="000000"/>
          <w:kern w:val="0"/>
          <w:sz w:val="24"/>
          <w:szCs w:val="24"/>
          <w:vertAlign w:val="superscript"/>
        </w:rPr>
        <w:t>3</w:t>
      </w:r>
      <w:r w:rsidRPr="00DF6C8E">
        <w:rPr>
          <w:rFonts w:ascii="宋体" w:eastAsia="宋体" w:hAnsi="宋体" w:cs="宋体"/>
          <w:color w:val="000000"/>
          <w:kern w:val="0"/>
          <w:sz w:val="24"/>
          <w:szCs w:val="24"/>
        </w:rPr>
        <w:t>).</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（5）常用的算法的时间复杂度和空间复杂度</w:t>
      </w:r>
    </w:p>
    <w:p w:rsidR="00DF6C8E" w:rsidRPr="00DF6C8E" w:rsidRDefault="00DF6C8E" w:rsidP="00DF6C8E">
      <w:pPr>
        <w:widowControl/>
        <w:wordWrap w:val="0"/>
        <w:spacing w:before="150" w:after="150"/>
        <w:jc w:val="center"/>
        <w:rPr>
          <w:rFonts w:ascii="宋体" w:eastAsia="宋体" w:hAnsi="宋体" w:cs="宋体"/>
          <w:color w:val="000000"/>
          <w:kern w:val="0"/>
          <w:sz w:val="24"/>
          <w:szCs w:val="24"/>
        </w:rPr>
      </w:pPr>
      <w:r w:rsidRPr="00DF6C8E">
        <w:rPr>
          <w:rFonts w:ascii="宋体" w:eastAsia="宋体" w:hAnsi="宋体" w:cs="宋体"/>
          <w:noProof/>
          <w:color w:val="000000"/>
          <w:kern w:val="0"/>
          <w:sz w:val="24"/>
          <w:szCs w:val="24"/>
        </w:rPr>
        <mc:AlternateContent>
          <mc:Choice Requires="wps">
            <w:drawing>
              <wp:inline distT="0" distB="0" distL="0" distR="0">
                <wp:extent cx="302260" cy="302260"/>
                <wp:effectExtent l="0" t="0" r="0" b="0"/>
                <wp:docPr id="4" name="矩形 4" descr="http://img.blog.csdn.net/20130920172327687?watermark/2/text/aHR0cDovL2Jsb2cuY3Nkbi5uZXQvem9sYWxh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38C30" id="矩形 4" o:spid="_x0000_s1026" alt="http://img.blog.csdn.net/20130920172327687?watermark/2/text/aHR0cDovL2Jsb2cuY3Nkbi5uZXQvem9sYWxhZA==/font/5a6L5L2T/fontsize/400/fill/I0JBQkFCMA==/dissolve/70/gravity/SouthEa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HhfhfpMAwAAbAYAAA4AAAAAAAAAAAAAAAAALgIAAGRycy9l&#10;Mm9Eb2MueG1sUEsBAi0AFAAGAAgAAAAhAAKdVXjZAAAAAwEAAA8AAAAAAAAAAAAAAAAApgUAAGRy&#10;cy9kb3ducmV2LnhtbFBLBQYAAAAABAAEAPMAAACsBgAAAAA=&#10;" filled="f" stroked="f">
                <o:lock v:ext="edit" aspectratio="t"/>
                <w10:anchorlock/>
              </v:rect>
            </w:pict>
          </mc:Fallback>
        </mc:AlternateConten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一个经验规则：</w:t>
      </w:r>
      <w:r w:rsidRPr="00DF6C8E">
        <w:rPr>
          <w:rFonts w:ascii="宋体" w:eastAsia="宋体" w:hAnsi="宋体" w:cs="宋体"/>
          <w:color w:val="000000"/>
          <w:kern w:val="0"/>
          <w:sz w:val="24"/>
          <w:szCs w:val="24"/>
        </w:rPr>
        <w:t>其中c是一个常量，如果一个算法的复杂度为c 、 </w:t>
      </w:r>
      <w:r w:rsidRPr="00DF6C8E">
        <w:rPr>
          <w:rFonts w:ascii="宋体" w:eastAsia="宋体" w:hAnsi="宋体" w:cs="宋体"/>
          <w:b/>
          <w:bCs/>
          <w:color w:val="000000"/>
          <w:kern w:val="0"/>
          <w:sz w:val="24"/>
          <w:szCs w:val="24"/>
        </w:rPr>
        <w:t>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color w:val="000000"/>
          <w:kern w:val="0"/>
          <w:sz w:val="24"/>
          <w:szCs w:val="24"/>
        </w:rPr>
        <w:t> 、n 、 n*</w:t>
      </w:r>
      <w:r w:rsidRPr="00DF6C8E">
        <w:rPr>
          <w:rFonts w:ascii="宋体" w:eastAsia="宋体" w:hAnsi="宋体" w:cs="宋体"/>
          <w:b/>
          <w:bCs/>
          <w:color w:val="000000"/>
          <w:kern w:val="0"/>
          <w:sz w:val="24"/>
          <w:szCs w:val="24"/>
        </w:rPr>
        <w:t>log</w:t>
      </w:r>
      <w:r w:rsidRPr="00DF6C8E">
        <w:rPr>
          <w:rFonts w:ascii="宋体" w:eastAsia="宋体" w:hAnsi="宋体" w:cs="宋体"/>
          <w:b/>
          <w:bCs/>
          <w:i/>
          <w:iCs/>
          <w:color w:val="000000"/>
          <w:kern w:val="0"/>
          <w:sz w:val="24"/>
          <w:szCs w:val="24"/>
          <w:vertAlign w:val="subscript"/>
        </w:rPr>
        <w:t>2</w:t>
      </w:r>
      <w:r w:rsidRPr="00DF6C8E">
        <w:rPr>
          <w:rFonts w:ascii="宋体" w:eastAsia="宋体" w:hAnsi="宋体" w:cs="宋体"/>
          <w:b/>
          <w:bCs/>
          <w:i/>
          <w:iCs/>
          <w:color w:val="000000"/>
          <w:kern w:val="0"/>
          <w:sz w:val="24"/>
          <w:szCs w:val="24"/>
        </w:rPr>
        <w:t>n</w:t>
      </w:r>
      <w:r w:rsidRPr="00DF6C8E">
        <w:rPr>
          <w:rFonts w:ascii="宋体" w:eastAsia="宋体" w:hAnsi="宋体" w:cs="宋体"/>
          <w:color w:val="000000"/>
          <w:kern w:val="0"/>
          <w:sz w:val="24"/>
          <w:szCs w:val="24"/>
        </w:rPr>
        <w:t> ,那么这个算法时间效率比较高 ，如果是</w:t>
      </w:r>
      <w:r w:rsidRPr="00DF6C8E">
        <w:rPr>
          <w:rFonts w:ascii="宋体" w:eastAsia="宋体" w:hAnsi="宋体" w:cs="宋体"/>
          <w:b/>
          <w:bCs/>
          <w:i/>
          <w:iCs/>
          <w:color w:val="000000"/>
          <w:kern w:val="0"/>
          <w:sz w:val="24"/>
          <w:szCs w:val="24"/>
        </w:rPr>
        <w:t>2</w:t>
      </w:r>
      <w:r w:rsidRPr="00DF6C8E">
        <w:rPr>
          <w:rFonts w:ascii="宋体" w:eastAsia="宋体" w:hAnsi="宋体" w:cs="宋体"/>
          <w:b/>
          <w:bCs/>
          <w:color w:val="000000"/>
          <w:kern w:val="0"/>
          <w:sz w:val="24"/>
          <w:szCs w:val="24"/>
          <w:vertAlign w:val="superscript"/>
        </w:rPr>
        <w:t>n</w:t>
      </w:r>
      <w:r w:rsidRPr="00DF6C8E">
        <w:rPr>
          <w:rFonts w:ascii="宋体" w:eastAsia="宋体" w:hAnsi="宋体" w:cs="宋体"/>
          <w:color w:val="000000"/>
          <w:kern w:val="0"/>
          <w:sz w:val="24"/>
          <w:szCs w:val="24"/>
        </w:rPr>
        <w:t> ,</w:t>
      </w:r>
      <w:r w:rsidRPr="00DF6C8E">
        <w:rPr>
          <w:rFonts w:ascii="宋体" w:eastAsia="宋体" w:hAnsi="宋体" w:cs="宋体"/>
          <w:b/>
          <w:bCs/>
          <w:i/>
          <w:iCs/>
          <w:color w:val="000000"/>
          <w:kern w:val="0"/>
          <w:sz w:val="24"/>
          <w:szCs w:val="24"/>
        </w:rPr>
        <w:t>3</w:t>
      </w:r>
      <w:r w:rsidRPr="00DF6C8E">
        <w:rPr>
          <w:rFonts w:ascii="宋体" w:eastAsia="宋体" w:hAnsi="宋体" w:cs="宋体"/>
          <w:b/>
          <w:bCs/>
          <w:color w:val="000000"/>
          <w:kern w:val="0"/>
          <w:sz w:val="24"/>
          <w:szCs w:val="24"/>
          <w:vertAlign w:val="superscript"/>
        </w:rPr>
        <w:t>n</w:t>
      </w:r>
      <w:r w:rsidRPr="00DF6C8E">
        <w:rPr>
          <w:rFonts w:ascii="宋体" w:eastAsia="宋体" w:hAnsi="宋体" w:cs="宋体"/>
          <w:color w:val="000000"/>
          <w:kern w:val="0"/>
          <w:sz w:val="24"/>
          <w:szCs w:val="24"/>
        </w:rPr>
        <w:t> ,n!，那么稍微大一些的n就会令这个算法不能动了，居于中间的几个则差强人意。</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算法时间复杂度分析是一个很重要的问题，任何一个程序员都应该熟练掌握其概念和基本方法，而且要善于从数学层面上探寻其本质，才能准确理解其内涵。</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b/>
          <w:bCs/>
          <w:color w:val="000000"/>
          <w:kern w:val="0"/>
          <w:sz w:val="24"/>
          <w:szCs w:val="24"/>
        </w:rPr>
        <w:t>2、算法的空间复杂度</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类似于时间复杂度的讨论，一个算法的空间复杂度(Space Complexity)S(n)定义为该算法所耗费的存储空间，它也是问题规模n的函数。渐近空间复杂度也常常简称为空间复杂度。</w:t>
      </w:r>
      <w:r w:rsidRPr="00DF6C8E">
        <w:rPr>
          <w:rFonts w:ascii="宋体" w:eastAsia="宋体" w:hAnsi="宋体" w:cs="宋体"/>
          <w:color w:val="000000"/>
          <w:kern w:val="0"/>
          <w:sz w:val="24"/>
          <w:szCs w:val="24"/>
        </w:rPr>
        <w:br/>
        <w:t>空间复杂度(Space Complexity)是对一个算法在运行过程中临时占用存储空间大小的量度。一个算法在计算机存储器上所占用的存储空间，包括存储算法本身所占用的存储空间，算法的输入输出数据所占用的存储空间和算法在运行过程中临时占用的存储空间这三个方面。算法的输入输出数据所占用的存储空间是由要解决的问题决定的，是通过参数表由调用函数传递而来的，它不随本算法的不同而改变。存储算法本身所占用的存储空间与算法书写的长短成正比，要压缩这方面的存储空间，就必须编写出较短的算法。算法在运行过程中临时占用的存储空间随算法的不同而异，有的算法只需要占用少量的临时工作单元，而且不随问题规模的大小而改变，我们称这种算法是“就地\"进行的，是节省存储的算法，如这一节介绍过的几个算法都是如此；有的算法需要占用的临时工作单元数与解决问题的规模n有关，它随着n的增大而增大，当n较大时，将占用较多的存储单元，例如将在第九章介绍的快速排序和归并排序算法就属于这种情况。</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lastRenderedPageBreak/>
        <w:t>如当一个算法的空间复杂度为一个常量，即不随被处理数据量n的大小而改变时，可表示为O(1)；当一个算法的空间复杂度与以2为底的n的对数成正比时，可表示为0(10g2n)；当一个算法的空I司复杂度与n成线性比例关系时，可表示为0(n).若形参为数组，则只需要为它分配一个存储由实参传送来的一个地址指针的空间，即一个机器字长空间；若形参为引用方式，则也只需要为其分配存储一个地址的空间，用它来存储对应实参变量的地址，以便由系统自动引用实参变量。</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w:t>
      </w:r>
    </w:p>
    <w:p w:rsidR="00DF6C8E" w:rsidRPr="00DF6C8E" w:rsidRDefault="00DF6C8E" w:rsidP="00DF6C8E">
      <w:pPr>
        <w:widowControl/>
        <w:wordWrap w:val="0"/>
        <w:spacing w:before="150" w:after="15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【1】如果算法的执行时间不随着问题规模n的增加而增长，即使算法中有上千条语句，其执行时间也不过是一个较大的常数。此类算法的时间复杂度是O(1)。</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x=91; y=100;</w:t>
      </w:r>
      <w:r w:rsidRPr="00DF6C8E">
        <w:rPr>
          <w:rFonts w:ascii="宋体" w:eastAsia="宋体" w:hAnsi="宋体" w:cs="宋体"/>
          <w:color w:val="000000"/>
          <w:kern w:val="0"/>
          <w:sz w:val="24"/>
          <w:szCs w:val="24"/>
        </w:rPr>
        <w:br/>
        <w:t>while(y&gt;0) if(x&gt;100) {x=x-10;y--;} else x++;</w:t>
      </w:r>
      <w:r w:rsidRPr="00DF6C8E">
        <w:rPr>
          <w:rFonts w:ascii="宋体" w:eastAsia="宋体" w:hAnsi="宋体" w:cs="宋体"/>
          <w:color w:val="000000"/>
          <w:kern w:val="0"/>
          <w:sz w:val="24"/>
          <w:szCs w:val="24"/>
        </w:rPr>
        <w:br/>
        <w:t>解答： T(n)=O(1)，</w:t>
      </w:r>
      <w:r w:rsidRPr="00DF6C8E">
        <w:rPr>
          <w:rFonts w:ascii="宋体" w:eastAsia="宋体" w:hAnsi="宋体" w:cs="宋体"/>
          <w:color w:val="000000"/>
          <w:kern w:val="0"/>
          <w:sz w:val="24"/>
          <w:szCs w:val="24"/>
        </w:rPr>
        <w:br/>
        <w:t>这个程序看起来有点吓人，总共循环运行了1100次，但是我们看到n没有?</w:t>
      </w:r>
      <w:r w:rsidRPr="00DF6C8E">
        <w:rPr>
          <w:rFonts w:ascii="宋体" w:eastAsia="宋体" w:hAnsi="宋体" w:cs="宋体"/>
          <w:color w:val="000000"/>
          <w:kern w:val="0"/>
          <w:sz w:val="24"/>
          <w:szCs w:val="24"/>
        </w:rPr>
        <w:br/>
        <w:t>没。这段程序的运行是和n无关的，</w:t>
      </w:r>
      <w:r w:rsidRPr="00DF6C8E">
        <w:rPr>
          <w:rFonts w:ascii="宋体" w:eastAsia="宋体" w:hAnsi="宋体" w:cs="宋体"/>
          <w:color w:val="000000"/>
          <w:kern w:val="0"/>
          <w:sz w:val="24"/>
          <w:szCs w:val="24"/>
        </w:rPr>
        <w:br/>
        <w:t>就算它再循环一万年，我们也不管他，只是一个常数阶的函数</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【2】当有若干个循环语句时，算法的时间复杂度是由嵌套层数最多的循环语句中最内层语句的频度f(n)决定的。</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x=1;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for(i=1;i&lt;=n;i++)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for(j=1;j&lt;=i;j++)</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for(k=1;k&lt;=j;k++)</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xml:space="preserve">               x++;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该程序段中频度最大的语句是(5)，内循环的执行次数虽然与问题规模n没有直接关系，但是却与外层循环的变量取值有关，而最外层循环的次数直接与n有关，因此可以从内层循环向外层分析语句(5)的执行次数：  则该程序段的时间复杂度为T(n)=O(n</w:t>
      </w:r>
      <w:r w:rsidRPr="00DF6C8E">
        <w:rPr>
          <w:rFonts w:ascii="宋体" w:eastAsia="宋体" w:hAnsi="宋体" w:cs="宋体"/>
          <w:color w:val="000000"/>
          <w:kern w:val="0"/>
          <w:sz w:val="24"/>
          <w:szCs w:val="24"/>
          <w:vertAlign w:val="superscript"/>
        </w:rPr>
        <w:t>3</w:t>
      </w:r>
      <w:r w:rsidRPr="00DF6C8E">
        <w:rPr>
          <w:rFonts w:ascii="宋体" w:eastAsia="宋体" w:hAnsi="宋体" w:cs="宋体"/>
          <w:color w:val="000000"/>
          <w:kern w:val="0"/>
          <w:sz w:val="24"/>
          <w:szCs w:val="24"/>
        </w:rPr>
        <w:t>/6+低次项)=O(n</w:t>
      </w:r>
      <w:r w:rsidRPr="00DF6C8E">
        <w:rPr>
          <w:rFonts w:ascii="宋体" w:eastAsia="宋体" w:hAnsi="宋体" w:cs="宋体"/>
          <w:color w:val="000000"/>
          <w:kern w:val="0"/>
          <w:sz w:val="24"/>
          <w:szCs w:val="24"/>
          <w:vertAlign w:val="superscript"/>
        </w:rPr>
        <w:t>3</w:t>
      </w:r>
      <w:r w:rsidRPr="00DF6C8E">
        <w:rPr>
          <w:rFonts w:ascii="宋体" w:eastAsia="宋体" w:hAnsi="宋体" w:cs="宋体"/>
          <w:color w:val="000000"/>
          <w:kern w:val="0"/>
          <w:sz w:val="24"/>
          <w:szCs w:val="24"/>
        </w:rPr>
        <w:t>)</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【3】算法的时间复杂度不仅仅依赖于问题的规模，还与输入实例的初始状态有关。</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在数值A[0..n-1]中查找给定值K的算法大致如下：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i=n-1;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while(i&gt;=0&amp;&amp;(A[i]!=k))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      i--;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return i;        </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此算法中的语句(3)的频度不仅与问题规模n有关，还与输入实例中A的各元素取值及K的取值有关: ①若A中没有与K相等的元素，则语句(3)的频度f(n)=n； ②若A的最后一个元素等于K,则语句(3)的频度f(n)是常数0。</w:t>
      </w:r>
    </w:p>
    <w:p w:rsidR="00DF6C8E" w:rsidRPr="00DF6C8E" w:rsidRDefault="00DF6C8E" w:rsidP="00DF6C8E">
      <w:pPr>
        <w:widowControl/>
        <w:wordWrap w:val="0"/>
        <w:jc w:val="left"/>
        <w:rPr>
          <w:rFonts w:ascii="宋体" w:eastAsia="宋体" w:hAnsi="宋体" w:cs="宋体"/>
          <w:color w:val="000000"/>
          <w:kern w:val="0"/>
          <w:sz w:val="24"/>
          <w:szCs w:val="24"/>
        </w:rPr>
      </w:pPr>
      <w:r w:rsidRPr="00DF6C8E">
        <w:rPr>
          <w:rFonts w:ascii="宋体" w:eastAsia="宋体" w:hAnsi="宋体" w:cs="宋体"/>
          <w:color w:val="000000"/>
          <w:kern w:val="0"/>
          <w:sz w:val="24"/>
          <w:szCs w:val="24"/>
        </w:rPr>
        <w:t>（5）时间复杂度评价性能 </w:t>
      </w:r>
    </w:p>
    <w:p w:rsidR="00626883" w:rsidRPr="00DF6C8E" w:rsidRDefault="00DF6C8E" w:rsidP="00DF6C8E">
      <w:pPr>
        <w:widowControl/>
        <w:wordWrap w:val="0"/>
        <w:jc w:val="left"/>
        <w:rPr>
          <w:rFonts w:ascii="宋体" w:eastAsia="宋体" w:hAnsi="宋体" w:cs="宋体" w:hint="eastAsia"/>
          <w:color w:val="000000"/>
          <w:kern w:val="0"/>
          <w:sz w:val="24"/>
          <w:szCs w:val="24"/>
        </w:rPr>
      </w:pPr>
      <w:r w:rsidRPr="00DF6C8E">
        <w:rPr>
          <w:rFonts w:ascii="宋体" w:eastAsia="宋体" w:hAnsi="宋体" w:cs="宋体"/>
          <w:color w:val="000000"/>
          <w:kern w:val="0"/>
          <w:sz w:val="24"/>
          <w:szCs w:val="24"/>
        </w:rPr>
        <w:lastRenderedPageBreak/>
        <w:t>有两个算法A</w:t>
      </w:r>
      <w:r w:rsidRPr="00DF6C8E">
        <w:rPr>
          <w:rFonts w:ascii="宋体" w:eastAsia="宋体" w:hAnsi="宋体" w:cs="宋体"/>
          <w:color w:val="000000"/>
          <w:kern w:val="0"/>
          <w:sz w:val="24"/>
          <w:szCs w:val="24"/>
          <w:vertAlign w:val="subscript"/>
        </w:rPr>
        <w:t>1</w:t>
      </w:r>
      <w:r w:rsidRPr="00DF6C8E">
        <w:rPr>
          <w:rFonts w:ascii="宋体" w:eastAsia="宋体" w:hAnsi="宋体" w:cs="宋体"/>
          <w:color w:val="000000"/>
          <w:kern w:val="0"/>
          <w:sz w:val="24"/>
          <w:szCs w:val="24"/>
        </w:rPr>
        <w:t>和A</w:t>
      </w:r>
      <w:r w:rsidRPr="00DF6C8E">
        <w:rPr>
          <w:rFonts w:ascii="宋体" w:eastAsia="宋体" w:hAnsi="宋体" w:cs="宋体"/>
          <w:color w:val="000000"/>
          <w:kern w:val="0"/>
          <w:sz w:val="24"/>
          <w:szCs w:val="24"/>
          <w:vertAlign w:val="subscript"/>
        </w:rPr>
        <w:t>2</w:t>
      </w:r>
      <w:r w:rsidRPr="00DF6C8E">
        <w:rPr>
          <w:rFonts w:ascii="宋体" w:eastAsia="宋体" w:hAnsi="宋体" w:cs="宋体"/>
          <w:color w:val="000000"/>
          <w:kern w:val="0"/>
          <w:sz w:val="24"/>
          <w:szCs w:val="24"/>
        </w:rPr>
        <w:t>求解同一问题，时间复杂度分别是T</w:t>
      </w:r>
      <w:r w:rsidRPr="00DF6C8E">
        <w:rPr>
          <w:rFonts w:ascii="宋体" w:eastAsia="宋体" w:hAnsi="宋体" w:cs="宋体"/>
          <w:color w:val="000000"/>
          <w:kern w:val="0"/>
          <w:sz w:val="24"/>
          <w:szCs w:val="24"/>
          <w:vertAlign w:val="subscript"/>
        </w:rPr>
        <w:t>1</w:t>
      </w:r>
      <w:r w:rsidRPr="00DF6C8E">
        <w:rPr>
          <w:rFonts w:ascii="宋体" w:eastAsia="宋体" w:hAnsi="宋体" w:cs="宋体"/>
          <w:color w:val="000000"/>
          <w:kern w:val="0"/>
          <w:sz w:val="24"/>
          <w:szCs w:val="24"/>
        </w:rPr>
        <w:t>(n)=100n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，T</w:t>
      </w:r>
      <w:r w:rsidRPr="00DF6C8E">
        <w:rPr>
          <w:rFonts w:ascii="宋体" w:eastAsia="宋体" w:hAnsi="宋体" w:cs="宋体"/>
          <w:color w:val="000000"/>
          <w:kern w:val="0"/>
          <w:sz w:val="24"/>
          <w:szCs w:val="24"/>
          <w:vertAlign w:val="subscript"/>
        </w:rPr>
        <w:t>2</w:t>
      </w:r>
      <w:r w:rsidRPr="00DF6C8E">
        <w:rPr>
          <w:rFonts w:ascii="宋体" w:eastAsia="宋体" w:hAnsi="宋体" w:cs="宋体"/>
          <w:color w:val="000000"/>
          <w:kern w:val="0"/>
          <w:sz w:val="24"/>
          <w:szCs w:val="24"/>
        </w:rPr>
        <w:t>(n)=5n</w:t>
      </w:r>
      <w:r w:rsidRPr="00DF6C8E">
        <w:rPr>
          <w:rFonts w:ascii="宋体" w:eastAsia="宋体" w:hAnsi="宋体" w:cs="宋体"/>
          <w:color w:val="000000"/>
          <w:kern w:val="0"/>
          <w:sz w:val="24"/>
          <w:szCs w:val="24"/>
          <w:vertAlign w:val="superscript"/>
        </w:rPr>
        <w:t>3</w:t>
      </w:r>
      <w:r w:rsidRPr="00DF6C8E">
        <w:rPr>
          <w:rFonts w:ascii="宋体" w:eastAsia="宋体" w:hAnsi="宋体" w:cs="宋体"/>
          <w:color w:val="000000"/>
          <w:kern w:val="0"/>
          <w:sz w:val="24"/>
          <w:szCs w:val="24"/>
        </w:rPr>
        <w:t>。（1）当输入量n＜20时，有T</w:t>
      </w:r>
      <w:r w:rsidRPr="00DF6C8E">
        <w:rPr>
          <w:rFonts w:ascii="宋体" w:eastAsia="宋体" w:hAnsi="宋体" w:cs="宋体"/>
          <w:color w:val="000000"/>
          <w:kern w:val="0"/>
          <w:sz w:val="24"/>
          <w:szCs w:val="24"/>
          <w:vertAlign w:val="subscript"/>
        </w:rPr>
        <w:t>1</w:t>
      </w:r>
      <w:r w:rsidRPr="00DF6C8E">
        <w:rPr>
          <w:rFonts w:ascii="宋体" w:eastAsia="宋体" w:hAnsi="宋体" w:cs="宋体"/>
          <w:color w:val="000000"/>
          <w:kern w:val="0"/>
          <w:sz w:val="24"/>
          <w:szCs w:val="24"/>
        </w:rPr>
        <w:t>(n)＞T</w:t>
      </w:r>
      <w:r w:rsidRPr="00DF6C8E">
        <w:rPr>
          <w:rFonts w:ascii="宋体" w:eastAsia="宋体" w:hAnsi="宋体" w:cs="宋体"/>
          <w:color w:val="000000"/>
          <w:kern w:val="0"/>
          <w:sz w:val="24"/>
          <w:szCs w:val="24"/>
          <w:vertAlign w:val="subscript"/>
        </w:rPr>
        <w:t>2</w:t>
      </w:r>
      <w:r w:rsidRPr="00DF6C8E">
        <w:rPr>
          <w:rFonts w:ascii="宋体" w:eastAsia="宋体" w:hAnsi="宋体" w:cs="宋体"/>
          <w:color w:val="000000"/>
          <w:kern w:val="0"/>
          <w:sz w:val="24"/>
          <w:szCs w:val="24"/>
        </w:rPr>
        <w:t>(n)，后者花费的时间较少。（2）随着问题规模n的增大，两个算法的时间开销之比5n</w:t>
      </w:r>
      <w:r w:rsidRPr="00DF6C8E">
        <w:rPr>
          <w:rFonts w:ascii="宋体" w:eastAsia="宋体" w:hAnsi="宋体" w:cs="宋体"/>
          <w:color w:val="000000"/>
          <w:kern w:val="0"/>
          <w:sz w:val="24"/>
          <w:szCs w:val="24"/>
          <w:vertAlign w:val="superscript"/>
        </w:rPr>
        <w:t>3</w:t>
      </w:r>
      <w:r w:rsidRPr="00DF6C8E">
        <w:rPr>
          <w:rFonts w:ascii="宋体" w:eastAsia="宋体" w:hAnsi="宋体" w:cs="宋体"/>
          <w:color w:val="000000"/>
          <w:kern w:val="0"/>
          <w:sz w:val="24"/>
          <w:szCs w:val="24"/>
        </w:rPr>
        <w:t>/100n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=n/20亦随着增大。即当问题规模较大时，算法A</w:t>
      </w:r>
      <w:r w:rsidRPr="00DF6C8E">
        <w:rPr>
          <w:rFonts w:ascii="宋体" w:eastAsia="宋体" w:hAnsi="宋体" w:cs="宋体"/>
          <w:color w:val="000000"/>
          <w:kern w:val="0"/>
          <w:sz w:val="24"/>
          <w:szCs w:val="24"/>
          <w:vertAlign w:val="subscript"/>
        </w:rPr>
        <w:t>1</w:t>
      </w:r>
      <w:r w:rsidRPr="00DF6C8E">
        <w:rPr>
          <w:rFonts w:ascii="宋体" w:eastAsia="宋体" w:hAnsi="宋体" w:cs="宋体"/>
          <w:color w:val="000000"/>
          <w:kern w:val="0"/>
          <w:sz w:val="24"/>
          <w:szCs w:val="24"/>
        </w:rPr>
        <w:t>比算法A</w:t>
      </w:r>
      <w:r w:rsidRPr="00DF6C8E">
        <w:rPr>
          <w:rFonts w:ascii="宋体" w:eastAsia="宋体" w:hAnsi="宋体" w:cs="宋体"/>
          <w:color w:val="000000"/>
          <w:kern w:val="0"/>
          <w:sz w:val="24"/>
          <w:szCs w:val="24"/>
          <w:vertAlign w:val="subscript"/>
        </w:rPr>
        <w:t>2</w:t>
      </w:r>
      <w:r w:rsidRPr="00DF6C8E">
        <w:rPr>
          <w:rFonts w:ascii="宋体" w:eastAsia="宋体" w:hAnsi="宋体" w:cs="宋体"/>
          <w:color w:val="000000"/>
          <w:kern w:val="0"/>
          <w:sz w:val="24"/>
          <w:szCs w:val="24"/>
        </w:rPr>
        <w:t>要有效地多。它们的渐近时间复杂度O(n</w:t>
      </w:r>
      <w:r w:rsidRPr="00DF6C8E">
        <w:rPr>
          <w:rFonts w:ascii="宋体" w:eastAsia="宋体" w:hAnsi="宋体" w:cs="宋体"/>
          <w:color w:val="000000"/>
          <w:kern w:val="0"/>
          <w:sz w:val="24"/>
          <w:szCs w:val="24"/>
          <w:vertAlign w:val="superscript"/>
        </w:rPr>
        <w:t>2</w:t>
      </w:r>
      <w:r w:rsidRPr="00DF6C8E">
        <w:rPr>
          <w:rFonts w:ascii="宋体" w:eastAsia="宋体" w:hAnsi="宋体" w:cs="宋体"/>
          <w:color w:val="000000"/>
          <w:kern w:val="0"/>
          <w:sz w:val="24"/>
          <w:szCs w:val="24"/>
        </w:rPr>
        <w:t>)和O(n</w:t>
      </w:r>
      <w:r w:rsidRPr="00DF6C8E">
        <w:rPr>
          <w:rFonts w:ascii="宋体" w:eastAsia="宋体" w:hAnsi="宋体" w:cs="宋体"/>
          <w:color w:val="000000"/>
          <w:kern w:val="0"/>
          <w:sz w:val="24"/>
          <w:szCs w:val="24"/>
          <w:vertAlign w:val="superscript"/>
        </w:rPr>
        <w:t>3</w:t>
      </w:r>
      <w:r w:rsidRPr="00DF6C8E">
        <w:rPr>
          <w:rFonts w:ascii="宋体" w:eastAsia="宋体" w:hAnsi="宋体" w:cs="宋体"/>
          <w:color w:val="000000"/>
          <w:kern w:val="0"/>
          <w:sz w:val="24"/>
          <w:szCs w:val="24"/>
        </w:rPr>
        <w:t>)从宏观上评价了这两个算法在时间方面的质量。在算法分析时，往往对算法的时间复杂度和渐近时间复杂度不予区分，而经常是将渐近时间复杂度T(n)=O(f(n))简称为时间复杂度，其中的f(n)一般是算法中频度最大的语句频度。</w:t>
      </w:r>
      <w:bookmarkStart w:id="0" w:name="_GoBack"/>
      <w:bookmarkEnd w:id="0"/>
      <w:r w:rsidRPr="00DF6C8E">
        <w:rPr>
          <w:rFonts w:ascii="宋体" w:eastAsia="宋体" w:hAnsi="宋体" w:cs="宋体" w:hint="eastAsia"/>
          <w:color w:val="666666"/>
          <w:kern w:val="0"/>
          <w:sz w:val="24"/>
          <w:szCs w:val="24"/>
        </w:rPr>
        <w:t xml:space="preserve"> </w:t>
      </w:r>
    </w:p>
    <w:sectPr w:rsidR="00626883" w:rsidRPr="00DF6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434" w:rsidRDefault="00D36434" w:rsidP="00DF6C8E">
      <w:r>
        <w:separator/>
      </w:r>
    </w:p>
  </w:endnote>
  <w:endnote w:type="continuationSeparator" w:id="0">
    <w:p w:rsidR="00D36434" w:rsidRDefault="00D36434" w:rsidP="00DF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434" w:rsidRDefault="00D36434" w:rsidP="00DF6C8E">
      <w:r>
        <w:separator/>
      </w:r>
    </w:p>
  </w:footnote>
  <w:footnote w:type="continuationSeparator" w:id="0">
    <w:p w:rsidR="00D36434" w:rsidRDefault="00D36434" w:rsidP="00DF6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3C76"/>
    <w:multiLevelType w:val="multilevel"/>
    <w:tmpl w:val="7B4C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31E0E"/>
    <w:multiLevelType w:val="multilevel"/>
    <w:tmpl w:val="7962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06E67"/>
    <w:multiLevelType w:val="multilevel"/>
    <w:tmpl w:val="5D5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F398F"/>
    <w:multiLevelType w:val="multilevel"/>
    <w:tmpl w:val="D88A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341D56"/>
    <w:multiLevelType w:val="multilevel"/>
    <w:tmpl w:val="69CE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EA0FED"/>
    <w:multiLevelType w:val="multilevel"/>
    <w:tmpl w:val="5D7C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03"/>
    <w:rsid w:val="00626883"/>
    <w:rsid w:val="00D36434"/>
    <w:rsid w:val="00DC3F03"/>
    <w:rsid w:val="00DF6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27FDC-75F1-4DDE-A4C5-D438F9DF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F6C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C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6C8E"/>
    <w:rPr>
      <w:sz w:val="18"/>
      <w:szCs w:val="18"/>
    </w:rPr>
  </w:style>
  <w:style w:type="paragraph" w:styleId="a4">
    <w:name w:val="footer"/>
    <w:basedOn w:val="a"/>
    <w:link w:val="Char0"/>
    <w:uiPriority w:val="99"/>
    <w:unhideWhenUsed/>
    <w:rsid w:val="00DF6C8E"/>
    <w:pPr>
      <w:tabs>
        <w:tab w:val="center" w:pos="4153"/>
        <w:tab w:val="right" w:pos="8306"/>
      </w:tabs>
      <w:snapToGrid w:val="0"/>
      <w:jc w:val="left"/>
    </w:pPr>
    <w:rPr>
      <w:sz w:val="18"/>
      <w:szCs w:val="18"/>
    </w:rPr>
  </w:style>
  <w:style w:type="character" w:customStyle="1" w:styleId="Char0">
    <w:name w:val="页脚 Char"/>
    <w:basedOn w:val="a0"/>
    <w:link w:val="a4"/>
    <w:uiPriority w:val="99"/>
    <w:rsid w:val="00DF6C8E"/>
    <w:rPr>
      <w:sz w:val="18"/>
      <w:szCs w:val="18"/>
    </w:rPr>
  </w:style>
  <w:style w:type="character" w:customStyle="1" w:styleId="1Char">
    <w:name w:val="标题 1 Char"/>
    <w:basedOn w:val="a0"/>
    <w:link w:val="1"/>
    <w:uiPriority w:val="9"/>
    <w:rsid w:val="00DF6C8E"/>
    <w:rPr>
      <w:rFonts w:ascii="宋体" w:eastAsia="宋体" w:hAnsi="宋体" w:cs="宋体"/>
      <w:b/>
      <w:bCs/>
      <w:kern w:val="36"/>
      <w:sz w:val="48"/>
      <w:szCs w:val="48"/>
    </w:rPr>
  </w:style>
  <w:style w:type="character" w:styleId="a5">
    <w:name w:val="Hyperlink"/>
    <w:basedOn w:val="a0"/>
    <w:uiPriority w:val="99"/>
    <w:semiHidden/>
    <w:unhideWhenUsed/>
    <w:rsid w:val="00DF6C8E"/>
    <w:rPr>
      <w:color w:val="0000FF"/>
      <w:u w:val="single"/>
    </w:rPr>
  </w:style>
  <w:style w:type="paragraph" w:styleId="a6">
    <w:name w:val="Normal (Web)"/>
    <w:basedOn w:val="a"/>
    <w:uiPriority w:val="99"/>
    <w:semiHidden/>
    <w:unhideWhenUsed/>
    <w:rsid w:val="00DF6C8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F6C8E"/>
    <w:rPr>
      <w:b/>
      <w:bCs/>
    </w:rPr>
  </w:style>
  <w:style w:type="character" w:styleId="a8">
    <w:name w:val="Emphasis"/>
    <w:basedOn w:val="a0"/>
    <w:uiPriority w:val="20"/>
    <w:qFormat/>
    <w:rsid w:val="00DF6C8E"/>
    <w:rPr>
      <w:i/>
      <w:iCs/>
    </w:rPr>
  </w:style>
  <w:style w:type="character" w:customStyle="1" w:styleId="keyword">
    <w:name w:val="keyword"/>
    <w:basedOn w:val="a0"/>
    <w:rsid w:val="00DF6C8E"/>
  </w:style>
  <w:style w:type="character" w:customStyle="1" w:styleId="number">
    <w:name w:val="number"/>
    <w:basedOn w:val="a0"/>
    <w:rsid w:val="00DF6C8E"/>
  </w:style>
  <w:style w:type="character" w:customStyle="1" w:styleId="diggnum">
    <w:name w:val="diggnum"/>
    <w:basedOn w:val="a0"/>
    <w:rsid w:val="00DF6C8E"/>
  </w:style>
  <w:style w:type="character" w:customStyle="1" w:styleId="burynum">
    <w:name w:val="burynum"/>
    <w:basedOn w:val="a0"/>
    <w:rsid w:val="00DF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07014">
      <w:bodyDiv w:val="1"/>
      <w:marLeft w:val="0"/>
      <w:marRight w:val="0"/>
      <w:marTop w:val="0"/>
      <w:marBottom w:val="0"/>
      <w:divBdr>
        <w:top w:val="none" w:sz="0" w:space="0" w:color="auto"/>
        <w:left w:val="none" w:sz="0" w:space="0" w:color="auto"/>
        <w:bottom w:val="none" w:sz="0" w:space="0" w:color="auto"/>
        <w:right w:val="none" w:sz="0" w:space="0" w:color="auto"/>
      </w:divBdr>
      <w:divsChild>
        <w:div w:id="328366674">
          <w:marLeft w:val="0"/>
          <w:marRight w:val="0"/>
          <w:marTop w:val="0"/>
          <w:marBottom w:val="0"/>
          <w:divBdr>
            <w:top w:val="none" w:sz="0" w:space="0" w:color="auto"/>
            <w:left w:val="none" w:sz="0" w:space="0" w:color="auto"/>
            <w:bottom w:val="none" w:sz="0" w:space="0" w:color="auto"/>
            <w:right w:val="none" w:sz="0" w:space="0" w:color="auto"/>
          </w:divBdr>
          <w:divsChild>
            <w:div w:id="705181410">
              <w:marLeft w:val="0"/>
              <w:marRight w:val="0"/>
              <w:marTop w:val="0"/>
              <w:marBottom w:val="0"/>
              <w:divBdr>
                <w:top w:val="none" w:sz="0" w:space="0" w:color="auto"/>
                <w:left w:val="none" w:sz="0" w:space="0" w:color="auto"/>
                <w:bottom w:val="none" w:sz="0" w:space="0" w:color="auto"/>
                <w:right w:val="none" w:sz="0" w:space="0" w:color="auto"/>
              </w:divBdr>
              <w:divsChild>
                <w:div w:id="443886706">
                  <w:marLeft w:val="0"/>
                  <w:marRight w:val="0"/>
                  <w:marTop w:val="0"/>
                  <w:marBottom w:val="0"/>
                  <w:divBdr>
                    <w:top w:val="none" w:sz="0" w:space="0" w:color="auto"/>
                    <w:left w:val="none" w:sz="0" w:space="0" w:color="auto"/>
                    <w:bottom w:val="none" w:sz="0" w:space="0" w:color="auto"/>
                    <w:right w:val="none" w:sz="0" w:space="0" w:color="auto"/>
                  </w:divBdr>
                  <w:divsChild>
                    <w:div w:id="2143961661">
                      <w:marLeft w:val="0"/>
                      <w:marRight w:val="0"/>
                      <w:marTop w:val="0"/>
                      <w:marBottom w:val="0"/>
                      <w:divBdr>
                        <w:top w:val="none" w:sz="0" w:space="0" w:color="auto"/>
                        <w:left w:val="none" w:sz="0" w:space="0" w:color="auto"/>
                        <w:bottom w:val="single" w:sz="6" w:space="4" w:color="000000"/>
                        <w:right w:val="none" w:sz="0" w:space="0" w:color="auto"/>
                      </w:divBdr>
                      <w:divsChild>
                        <w:div w:id="519321449">
                          <w:marLeft w:val="0"/>
                          <w:marRight w:val="0"/>
                          <w:marTop w:val="0"/>
                          <w:marBottom w:val="300"/>
                          <w:divBdr>
                            <w:top w:val="none" w:sz="0" w:space="0" w:color="auto"/>
                            <w:left w:val="none" w:sz="0" w:space="0" w:color="auto"/>
                            <w:bottom w:val="none" w:sz="0" w:space="0" w:color="auto"/>
                            <w:right w:val="none" w:sz="0" w:space="0" w:color="auto"/>
                          </w:divBdr>
                          <w:divsChild>
                            <w:div w:id="602566606">
                              <w:marLeft w:val="0"/>
                              <w:marRight w:val="0"/>
                              <w:marTop w:val="0"/>
                              <w:marBottom w:val="0"/>
                              <w:divBdr>
                                <w:top w:val="none" w:sz="0" w:space="0" w:color="auto"/>
                                <w:left w:val="none" w:sz="0" w:space="0" w:color="auto"/>
                                <w:bottom w:val="none" w:sz="0" w:space="0" w:color="auto"/>
                                <w:right w:val="none" w:sz="0" w:space="0" w:color="auto"/>
                              </w:divBdr>
                              <w:divsChild>
                                <w:div w:id="642806249">
                                  <w:marLeft w:val="0"/>
                                  <w:marRight w:val="0"/>
                                  <w:marTop w:val="0"/>
                                  <w:marBottom w:val="0"/>
                                  <w:divBdr>
                                    <w:top w:val="none" w:sz="0" w:space="0" w:color="auto"/>
                                    <w:left w:val="single" w:sz="18" w:space="8" w:color="6CE26C"/>
                                    <w:bottom w:val="none" w:sz="0" w:space="0" w:color="auto"/>
                                    <w:right w:val="none" w:sz="0" w:space="0" w:color="auto"/>
                                  </w:divBdr>
                                  <w:divsChild>
                                    <w:div w:id="1389306922">
                                      <w:marLeft w:val="0"/>
                                      <w:marRight w:val="0"/>
                                      <w:marTop w:val="0"/>
                                      <w:marBottom w:val="0"/>
                                      <w:divBdr>
                                        <w:top w:val="none" w:sz="0" w:space="0" w:color="auto"/>
                                        <w:left w:val="none" w:sz="0" w:space="0" w:color="auto"/>
                                        <w:bottom w:val="none" w:sz="0" w:space="0" w:color="auto"/>
                                        <w:right w:val="none" w:sz="0" w:space="0" w:color="auto"/>
                                      </w:divBdr>
                                    </w:div>
                                    <w:div w:id="1598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2171">
                              <w:marLeft w:val="0"/>
                              <w:marRight w:val="0"/>
                              <w:marTop w:val="0"/>
                              <w:marBottom w:val="0"/>
                              <w:divBdr>
                                <w:top w:val="none" w:sz="0" w:space="0" w:color="auto"/>
                                <w:left w:val="none" w:sz="0" w:space="0" w:color="auto"/>
                                <w:bottom w:val="none" w:sz="0" w:space="0" w:color="auto"/>
                                <w:right w:val="none" w:sz="0" w:space="0" w:color="auto"/>
                              </w:divBdr>
                              <w:divsChild>
                                <w:div w:id="1502771701">
                                  <w:marLeft w:val="0"/>
                                  <w:marRight w:val="0"/>
                                  <w:marTop w:val="0"/>
                                  <w:marBottom w:val="0"/>
                                  <w:divBdr>
                                    <w:top w:val="none" w:sz="0" w:space="0" w:color="auto"/>
                                    <w:left w:val="single" w:sz="18" w:space="8" w:color="6CE26C"/>
                                    <w:bottom w:val="none" w:sz="0" w:space="0" w:color="auto"/>
                                    <w:right w:val="none" w:sz="0" w:space="0" w:color="auto"/>
                                  </w:divBdr>
                                  <w:divsChild>
                                    <w:div w:id="470101618">
                                      <w:marLeft w:val="0"/>
                                      <w:marRight w:val="0"/>
                                      <w:marTop w:val="0"/>
                                      <w:marBottom w:val="0"/>
                                      <w:divBdr>
                                        <w:top w:val="none" w:sz="0" w:space="0" w:color="auto"/>
                                        <w:left w:val="none" w:sz="0" w:space="0" w:color="auto"/>
                                        <w:bottom w:val="none" w:sz="0" w:space="0" w:color="auto"/>
                                        <w:right w:val="none" w:sz="0" w:space="0" w:color="auto"/>
                                      </w:divBdr>
                                    </w:div>
                                    <w:div w:id="19201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219">
                              <w:marLeft w:val="0"/>
                              <w:marRight w:val="0"/>
                              <w:marTop w:val="0"/>
                              <w:marBottom w:val="0"/>
                              <w:divBdr>
                                <w:top w:val="none" w:sz="0" w:space="0" w:color="auto"/>
                                <w:left w:val="none" w:sz="0" w:space="0" w:color="auto"/>
                                <w:bottom w:val="none" w:sz="0" w:space="0" w:color="auto"/>
                                <w:right w:val="none" w:sz="0" w:space="0" w:color="auto"/>
                              </w:divBdr>
                              <w:divsChild>
                                <w:div w:id="741103810">
                                  <w:marLeft w:val="0"/>
                                  <w:marRight w:val="0"/>
                                  <w:marTop w:val="0"/>
                                  <w:marBottom w:val="0"/>
                                  <w:divBdr>
                                    <w:top w:val="none" w:sz="0" w:space="0" w:color="auto"/>
                                    <w:left w:val="single" w:sz="18" w:space="8" w:color="6CE26C"/>
                                    <w:bottom w:val="none" w:sz="0" w:space="0" w:color="auto"/>
                                    <w:right w:val="none" w:sz="0" w:space="0" w:color="auto"/>
                                  </w:divBdr>
                                  <w:divsChild>
                                    <w:div w:id="10651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641">
                              <w:marLeft w:val="0"/>
                              <w:marRight w:val="0"/>
                              <w:marTop w:val="0"/>
                              <w:marBottom w:val="0"/>
                              <w:divBdr>
                                <w:top w:val="none" w:sz="0" w:space="0" w:color="auto"/>
                                <w:left w:val="none" w:sz="0" w:space="0" w:color="auto"/>
                                <w:bottom w:val="none" w:sz="0" w:space="0" w:color="auto"/>
                                <w:right w:val="none" w:sz="0" w:space="0" w:color="auto"/>
                              </w:divBdr>
                              <w:divsChild>
                                <w:div w:id="353845395">
                                  <w:marLeft w:val="0"/>
                                  <w:marRight w:val="0"/>
                                  <w:marTop w:val="0"/>
                                  <w:marBottom w:val="0"/>
                                  <w:divBdr>
                                    <w:top w:val="none" w:sz="0" w:space="0" w:color="auto"/>
                                    <w:left w:val="single" w:sz="18" w:space="8" w:color="6CE26C"/>
                                    <w:bottom w:val="none" w:sz="0" w:space="0" w:color="auto"/>
                                    <w:right w:val="none" w:sz="0" w:space="0" w:color="auto"/>
                                  </w:divBdr>
                                  <w:divsChild>
                                    <w:div w:id="5463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298">
                              <w:marLeft w:val="0"/>
                              <w:marRight w:val="0"/>
                              <w:marTop w:val="0"/>
                              <w:marBottom w:val="0"/>
                              <w:divBdr>
                                <w:top w:val="none" w:sz="0" w:space="0" w:color="auto"/>
                                <w:left w:val="none" w:sz="0" w:space="0" w:color="auto"/>
                                <w:bottom w:val="none" w:sz="0" w:space="0" w:color="auto"/>
                                <w:right w:val="none" w:sz="0" w:space="0" w:color="auto"/>
                              </w:divBdr>
                            </w:div>
                            <w:div w:id="1130628692">
                              <w:marLeft w:val="0"/>
                              <w:marRight w:val="0"/>
                              <w:marTop w:val="0"/>
                              <w:marBottom w:val="0"/>
                              <w:divBdr>
                                <w:top w:val="none" w:sz="0" w:space="0" w:color="auto"/>
                                <w:left w:val="none" w:sz="0" w:space="0" w:color="auto"/>
                                <w:bottom w:val="none" w:sz="0" w:space="0" w:color="auto"/>
                                <w:right w:val="none" w:sz="0" w:space="0" w:color="auto"/>
                              </w:divBdr>
                            </w:div>
                            <w:div w:id="1378511453">
                              <w:marLeft w:val="0"/>
                              <w:marRight w:val="0"/>
                              <w:marTop w:val="0"/>
                              <w:marBottom w:val="0"/>
                              <w:divBdr>
                                <w:top w:val="none" w:sz="0" w:space="0" w:color="auto"/>
                                <w:left w:val="none" w:sz="0" w:space="0" w:color="auto"/>
                                <w:bottom w:val="none" w:sz="0" w:space="0" w:color="auto"/>
                                <w:right w:val="none" w:sz="0" w:space="0" w:color="auto"/>
                              </w:divBdr>
                            </w:div>
                            <w:div w:id="466893665">
                              <w:marLeft w:val="0"/>
                              <w:marRight w:val="0"/>
                              <w:marTop w:val="0"/>
                              <w:marBottom w:val="0"/>
                              <w:divBdr>
                                <w:top w:val="none" w:sz="0" w:space="0" w:color="auto"/>
                                <w:left w:val="none" w:sz="0" w:space="0" w:color="auto"/>
                                <w:bottom w:val="none" w:sz="0" w:space="0" w:color="auto"/>
                                <w:right w:val="none" w:sz="0" w:space="0" w:color="auto"/>
                              </w:divBdr>
                            </w:div>
                            <w:div w:id="284309706">
                              <w:marLeft w:val="0"/>
                              <w:marRight w:val="0"/>
                              <w:marTop w:val="0"/>
                              <w:marBottom w:val="0"/>
                              <w:divBdr>
                                <w:top w:val="none" w:sz="0" w:space="0" w:color="auto"/>
                                <w:left w:val="none" w:sz="0" w:space="0" w:color="auto"/>
                                <w:bottom w:val="none" w:sz="0" w:space="0" w:color="auto"/>
                                <w:right w:val="none" w:sz="0" w:space="0" w:color="auto"/>
                              </w:divBdr>
                            </w:div>
                            <w:div w:id="797528825">
                              <w:marLeft w:val="0"/>
                              <w:marRight w:val="0"/>
                              <w:marTop w:val="0"/>
                              <w:marBottom w:val="0"/>
                              <w:divBdr>
                                <w:top w:val="none" w:sz="0" w:space="0" w:color="auto"/>
                                <w:left w:val="none" w:sz="0" w:space="0" w:color="auto"/>
                                <w:bottom w:val="none" w:sz="0" w:space="0" w:color="auto"/>
                                <w:right w:val="none" w:sz="0" w:space="0" w:color="auto"/>
                              </w:divBdr>
                            </w:div>
                            <w:div w:id="813107949">
                              <w:marLeft w:val="0"/>
                              <w:marRight w:val="0"/>
                              <w:marTop w:val="0"/>
                              <w:marBottom w:val="0"/>
                              <w:divBdr>
                                <w:top w:val="none" w:sz="0" w:space="0" w:color="auto"/>
                                <w:left w:val="none" w:sz="0" w:space="0" w:color="auto"/>
                                <w:bottom w:val="none" w:sz="0" w:space="0" w:color="auto"/>
                                <w:right w:val="none" w:sz="0" w:space="0" w:color="auto"/>
                              </w:divBdr>
                            </w:div>
                            <w:div w:id="741758106">
                              <w:marLeft w:val="0"/>
                              <w:marRight w:val="0"/>
                              <w:marTop w:val="0"/>
                              <w:marBottom w:val="0"/>
                              <w:divBdr>
                                <w:top w:val="none" w:sz="0" w:space="0" w:color="auto"/>
                                <w:left w:val="none" w:sz="0" w:space="0" w:color="auto"/>
                                <w:bottom w:val="none" w:sz="0" w:space="0" w:color="auto"/>
                                <w:right w:val="none" w:sz="0" w:space="0" w:color="auto"/>
                              </w:divBdr>
                            </w:div>
                            <w:div w:id="1171532443">
                              <w:marLeft w:val="0"/>
                              <w:marRight w:val="0"/>
                              <w:marTop w:val="0"/>
                              <w:marBottom w:val="0"/>
                              <w:divBdr>
                                <w:top w:val="none" w:sz="0" w:space="0" w:color="auto"/>
                                <w:left w:val="none" w:sz="0" w:space="0" w:color="auto"/>
                                <w:bottom w:val="none" w:sz="0" w:space="0" w:color="auto"/>
                                <w:right w:val="none" w:sz="0" w:space="0" w:color="auto"/>
                              </w:divBdr>
                            </w:div>
                            <w:div w:id="392386690">
                              <w:marLeft w:val="0"/>
                              <w:marRight w:val="0"/>
                              <w:marTop w:val="0"/>
                              <w:marBottom w:val="0"/>
                              <w:divBdr>
                                <w:top w:val="none" w:sz="0" w:space="0" w:color="auto"/>
                                <w:left w:val="none" w:sz="0" w:space="0" w:color="auto"/>
                                <w:bottom w:val="none" w:sz="0" w:space="0" w:color="auto"/>
                                <w:right w:val="none" w:sz="0" w:space="0" w:color="auto"/>
                              </w:divBdr>
                            </w:div>
                            <w:div w:id="58601526">
                              <w:marLeft w:val="0"/>
                              <w:marRight w:val="0"/>
                              <w:marTop w:val="0"/>
                              <w:marBottom w:val="0"/>
                              <w:divBdr>
                                <w:top w:val="none" w:sz="0" w:space="0" w:color="auto"/>
                                <w:left w:val="none" w:sz="0" w:space="0" w:color="auto"/>
                                <w:bottom w:val="none" w:sz="0" w:space="0" w:color="auto"/>
                                <w:right w:val="none" w:sz="0" w:space="0" w:color="auto"/>
                              </w:divBdr>
                            </w:div>
                            <w:div w:id="780337631">
                              <w:marLeft w:val="0"/>
                              <w:marRight w:val="0"/>
                              <w:marTop w:val="0"/>
                              <w:marBottom w:val="0"/>
                              <w:divBdr>
                                <w:top w:val="none" w:sz="0" w:space="0" w:color="auto"/>
                                <w:left w:val="none" w:sz="0" w:space="0" w:color="auto"/>
                                <w:bottom w:val="none" w:sz="0" w:space="0" w:color="auto"/>
                                <w:right w:val="none" w:sz="0" w:space="0" w:color="auto"/>
                              </w:divBdr>
                            </w:div>
                            <w:div w:id="1636133107">
                              <w:marLeft w:val="0"/>
                              <w:marRight w:val="0"/>
                              <w:marTop w:val="0"/>
                              <w:marBottom w:val="0"/>
                              <w:divBdr>
                                <w:top w:val="none" w:sz="0" w:space="0" w:color="auto"/>
                                <w:left w:val="none" w:sz="0" w:space="0" w:color="auto"/>
                                <w:bottom w:val="none" w:sz="0" w:space="0" w:color="auto"/>
                                <w:right w:val="none" w:sz="0" w:space="0" w:color="auto"/>
                              </w:divBdr>
                            </w:div>
                            <w:div w:id="1184787427">
                              <w:marLeft w:val="0"/>
                              <w:marRight w:val="0"/>
                              <w:marTop w:val="0"/>
                              <w:marBottom w:val="0"/>
                              <w:divBdr>
                                <w:top w:val="none" w:sz="0" w:space="0" w:color="auto"/>
                                <w:left w:val="none" w:sz="0" w:space="0" w:color="auto"/>
                                <w:bottom w:val="none" w:sz="0" w:space="0" w:color="auto"/>
                                <w:right w:val="none" w:sz="0" w:space="0" w:color="auto"/>
                              </w:divBdr>
                            </w:div>
                            <w:div w:id="2021857388">
                              <w:marLeft w:val="0"/>
                              <w:marRight w:val="0"/>
                              <w:marTop w:val="0"/>
                              <w:marBottom w:val="0"/>
                              <w:divBdr>
                                <w:top w:val="none" w:sz="0" w:space="0" w:color="auto"/>
                                <w:left w:val="none" w:sz="0" w:space="0" w:color="auto"/>
                                <w:bottom w:val="none" w:sz="0" w:space="0" w:color="auto"/>
                                <w:right w:val="none" w:sz="0" w:space="0" w:color="auto"/>
                              </w:divBdr>
                            </w:div>
                            <w:div w:id="1892181856">
                              <w:marLeft w:val="0"/>
                              <w:marRight w:val="0"/>
                              <w:marTop w:val="0"/>
                              <w:marBottom w:val="0"/>
                              <w:divBdr>
                                <w:top w:val="none" w:sz="0" w:space="0" w:color="auto"/>
                                <w:left w:val="none" w:sz="0" w:space="0" w:color="auto"/>
                                <w:bottom w:val="none" w:sz="0" w:space="0" w:color="auto"/>
                                <w:right w:val="none" w:sz="0" w:space="0" w:color="auto"/>
                              </w:divBdr>
                            </w:div>
                            <w:div w:id="58942980">
                              <w:marLeft w:val="0"/>
                              <w:marRight w:val="0"/>
                              <w:marTop w:val="0"/>
                              <w:marBottom w:val="0"/>
                              <w:divBdr>
                                <w:top w:val="none" w:sz="0" w:space="0" w:color="auto"/>
                                <w:left w:val="none" w:sz="0" w:space="0" w:color="auto"/>
                                <w:bottom w:val="none" w:sz="0" w:space="0" w:color="auto"/>
                                <w:right w:val="none" w:sz="0" w:space="0" w:color="auto"/>
                              </w:divBdr>
                            </w:div>
                            <w:div w:id="1541743135">
                              <w:marLeft w:val="0"/>
                              <w:marRight w:val="0"/>
                              <w:marTop w:val="0"/>
                              <w:marBottom w:val="0"/>
                              <w:divBdr>
                                <w:top w:val="none" w:sz="0" w:space="0" w:color="auto"/>
                                <w:left w:val="none" w:sz="0" w:space="0" w:color="auto"/>
                                <w:bottom w:val="none" w:sz="0" w:space="0" w:color="auto"/>
                                <w:right w:val="none" w:sz="0" w:space="0" w:color="auto"/>
                              </w:divBdr>
                            </w:div>
                            <w:div w:id="212428802">
                              <w:marLeft w:val="0"/>
                              <w:marRight w:val="0"/>
                              <w:marTop w:val="0"/>
                              <w:marBottom w:val="0"/>
                              <w:divBdr>
                                <w:top w:val="none" w:sz="0" w:space="0" w:color="auto"/>
                                <w:left w:val="none" w:sz="0" w:space="0" w:color="auto"/>
                                <w:bottom w:val="none" w:sz="0" w:space="0" w:color="auto"/>
                                <w:right w:val="none" w:sz="0" w:space="0" w:color="auto"/>
                              </w:divBdr>
                            </w:div>
                            <w:div w:id="889345448">
                              <w:marLeft w:val="0"/>
                              <w:marRight w:val="0"/>
                              <w:marTop w:val="0"/>
                              <w:marBottom w:val="0"/>
                              <w:divBdr>
                                <w:top w:val="none" w:sz="0" w:space="0" w:color="auto"/>
                                <w:left w:val="none" w:sz="0" w:space="0" w:color="auto"/>
                                <w:bottom w:val="none" w:sz="0" w:space="0" w:color="auto"/>
                                <w:right w:val="none" w:sz="0" w:space="0" w:color="auto"/>
                              </w:divBdr>
                            </w:div>
                          </w:divsChild>
                        </w:div>
                        <w:div w:id="1650359563">
                          <w:marLeft w:val="0"/>
                          <w:marRight w:val="0"/>
                          <w:marTop w:val="0"/>
                          <w:marBottom w:val="0"/>
                          <w:divBdr>
                            <w:top w:val="none" w:sz="0" w:space="0" w:color="auto"/>
                            <w:left w:val="none" w:sz="0" w:space="0" w:color="auto"/>
                            <w:bottom w:val="none" w:sz="0" w:space="0" w:color="auto"/>
                            <w:right w:val="none" w:sz="0" w:space="0" w:color="auto"/>
                          </w:divBdr>
                        </w:div>
                        <w:div w:id="225267087">
                          <w:marLeft w:val="0"/>
                          <w:marRight w:val="0"/>
                          <w:marTop w:val="300"/>
                          <w:marBottom w:val="0"/>
                          <w:divBdr>
                            <w:top w:val="none" w:sz="0" w:space="0" w:color="auto"/>
                            <w:left w:val="none" w:sz="0" w:space="0" w:color="auto"/>
                            <w:bottom w:val="none" w:sz="0" w:space="0" w:color="auto"/>
                            <w:right w:val="none" w:sz="0" w:space="0" w:color="auto"/>
                          </w:divBdr>
                          <w:divsChild>
                            <w:div w:id="1026953816">
                              <w:marLeft w:val="0"/>
                              <w:marRight w:val="0"/>
                              <w:marTop w:val="0"/>
                              <w:marBottom w:val="150"/>
                              <w:divBdr>
                                <w:top w:val="none" w:sz="0" w:space="0" w:color="auto"/>
                                <w:left w:val="none" w:sz="0" w:space="0" w:color="auto"/>
                                <w:bottom w:val="none" w:sz="0" w:space="0" w:color="auto"/>
                                <w:right w:val="none" w:sz="0" w:space="0" w:color="auto"/>
                              </w:divBdr>
                            </w:div>
                            <w:div w:id="269121696">
                              <w:marLeft w:val="0"/>
                              <w:marRight w:val="0"/>
                              <w:marTop w:val="0"/>
                              <w:marBottom w:val="0"/>
                              <w:divBdr>
                                <w:top w:val="none" w:sz="0" w:space="0" w:color="auto"/>
                                <w:left w:val="none" w:sz="0" w:space="0" w:color="auto"/>
                                <w:bottom w:val="none" w:sz="0" w:space="0" w:color="auto"/>
                                <w:right w:val="none" w:sz="0" w:space="0" w:color="auto"/>
                              </w:divBdr>
                              <w:divsChild>
                                <w:div w:id="1375036720">
                                  <w:marLeft w:val="0"/>
                                  <w:marRight w:val="0"/>
                                  <w:marTop w:val="150"/>
                                  <w:marBottom w:val="150"/>
                                  <w:divBdr>
                                    <w:top w:val="dashed" w:sz="6" w:space="8" w:color="C0C0C0"/>
                                    <w:left w:val="dashed" w:sz="6" w:space="0" w:color="C0C0C0"/>
                                    <w:bottom w:val="dashed" w:sz="6" w:space="8" w:color="C0C0C0"/>
                                    <w:right w:val="dashed" w:sz="6" w:space="0" w:color="C0C0C0"/>
                                  </w:divBdr>
                                </w:div>
                                <w:div w:id="1617179941">
                                  <w:marLeft w:val="0"/>
                                  <w:marRight w:val="0"/>
                                  <w:marTop w:val="0"/>
                                  <w:marBottom w:val="150"/>
                                  <w:divBdr>
                                    <w:top w:val="none" w:sz="0" w:space="0" w:color="auto"/>
                                    <w:left w:val="none" w:sz="0" w:space="0" w:color="auto"/>
                                    <w:bottom w:val="none" w:sz="0" w:space="0" w:color="auto"/>
                                    <w:right w:val="none" w:sz="0" w:space="0" w:color="auto"/>
                                  </w:divBdr>
                                  <w:divsChild>
                                    <w:div w:id="1784499955">
                                      <w:marLeft w:val="0"/>
                                      <w:marRight w:val="0"/>
                                      <w:marTop w:val="0"/>
                                      <w:marBottom w:val="0"/>
                                      <w:divBdr>
                                        <w:top w:val="none" w:sz="0" w:space="0" w:color="auto"/>
                                        <w:left w:val="none" w:sz="0" w:space="0" w:color="auto"/>
                                        <w:bottom w:val="none" w:sz="0" w:space="0" w:color="auto"/>
                                        <w:right w:val="none" w:sz="0" w:space="0" w:color="auto"/>
                                      </w:divBdr>
                                      <w:divsChild>
                                        <w:div w:id="409934626">
                                          <w:marLeft w:val="0"/>
                                          <w:marRight w:val="0"/>
                                          <w:marTop w:val="0"/>
                                          <w:marBottom w:val="0"/>
                                          <w:divBdr>
                                            <w:top w:val="none" w:sz="0" w:space="0" w:color="auto"/>
                                            <w:left w:val="none" w:sz="0" w:space="0" w:color="auto"/>
                                            <w:bottom w:val="none" w:sz="0" w:space="0" w:color="auto"/>
                                            <w:right w:val="none" w:sz="0" w:space="0" w:color="auto"/>
                                          </w:divBdr>
                                        </w:div>
                                      </w:divsChild>
                                    </w:div>
                                    <w:div w:id="1878737754">
                                      <w:marLeft w:val="0"/>
                                      <w:marRight w:val="0"/>
                                      <w:marTop w:val="0"/>
                                      <w:marBottom w:val="0"/>
                                      <w:divBdr>
                                        <w:top w:val="none" w:sz="0" w:space="0" w:color="auto"/>
                                        <w:left w:val="none" w:sz="0" w:space="0" w:color="auto"/>
                                        <w:bottom w:val="none" w:sz="0" w:space="0" w:color="auto"/>
                                        <w:right w:val="none" w:sz="0" w:space="0" w:color="auto"/>
                                      </w:divBdr>
                                    </w:div>
                                  </w:divsChild>
                                </w:div>
                                <w:div w:id="2022848923">
                                  <w:marLeft w:val="0"/>
                                  <w:marRight w:val="450"/>
                                  <w:marTop w:val="150"/>
                                  <w:marBottom w:val="150"/>
                                  <w:divBdr>
                                    <w:top w:val="none" w:sz="0" w:space="0" w:color="auto"/>
                                    <w:left w:val="none" w:sz="0" w:space="0" w:color="auto"/>
                                    <w:bottom w:val="none" w:sz="0" w:space="0" w:color="auto"/>
                                    <w:right w:val="none" w:sz="0" w:space="0" w:color="auto"/>
                                  </w:divBdr>
                                  <w:divsChild>
                                    <w:div w:id="1972249495">
                                      <w:marLeft w:val="0"/>
                                      <w:marRight w:val="0"/>
                                      <w:marTop w:val="30"/>
                                      <w:marBottom w:val="0"/>
                                      <w:divBdr>
                                        <w:top w:val="none" w:sz="0" w:space="0" w:color="auto"/>
                                        <w:left w:val="none" w:sz="0" w:space="0" w:color="auto"/>
                                        <w:bottom w:val="none" w:sz="0" w:space="0" w:color="auto"/>
                                        <w:right w:val="none" w:sz="0" w:space="0" w:color="auto"/>
                                      </w:divBdr>
                                    </w:div>
                                    <w:div w:id="154317662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0078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5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olalad/article/details/11848739" TargetMode="External"/><Relationship Id="rId3" Type="http://schemas.openxmlformats.org/officeDocument/2006/relationships/settings" Target="settings.xml"/><Relationship Id="rId7" Type="http://schemas.openxmlformats.org/officeDocument/2006/relationships/hyperlink" Target="https://www.cnblogs.com/zknublx/p/588584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zolalad/article/details/11848739" TargetMode="External"/><Relationship Id="rId4" Type="http://schemas.openxmlformats.org/officeDocument/2006/relationships/webSettings" Target="webSettings.xml"/><Relationship Id="rId9" Type="http://schemas.openxmlformats.org/officeDocument/2006/relationships/hyperlink" Target="http://blog.csdn.net/zolalad/article/details/118487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2018-11-20T05:55:00Z</dcterms:created>
  <dcterms:modified xsi:type="dcterms:W3CDTF">2018-11-20T05:56:00Z</dcterms:modified>
</cp:coreProperties>
</file>