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一、操作文档: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instrText xml:space="preserve"> HYPERLINK "https://github.com/Duanzihuang/git_branch_test"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/>
        </w:rPr>
        <w:t>https://github.com/Duanzihuang/git_branch_test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git_branch_test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/>
        <w:rPr>
          <w:rFonts w:hint="eastAsia" w:ascii="微软雅黑" w:hAnsi="微软雅黑" w:eastAsia="微软雅黑" w:cs="微软雅黑"/>
          <w:color w:val="24292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Git分支演练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/>
        <w:ind w:left="0"/>
        <w:rPr>
          <w:rFonts w:hint="eastAsia" w:ascii="微软雅黑" w:hAnsi="微软雅黑" w:eastAsia="微软雅黑" w:cs="微软雅黑"/>
          <w:color w:val="24292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Git的基本操作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5CC5"/>
          <w:sz w:val="28"/>
          <w:szCs w:val="28"/>
          <w:lang w:eastAsia="zh-CN"/>
        </w:rPr>
        <w:t>1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、从远程仓库克隆到本地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git clone 远程仓库地址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5CC5"/>
          <w:sz w:val="28"/>
          <w:szCs w:val="28"/>
          <w:lang w:eastAsia="zh-CN"/>
        </w:rPr>
        <w:t>2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、更改本地代码之后提交相关操作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git status 查看本地仓库的状态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4292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git add . 把更改的添加到暂存区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git commit </w:t>
      </w:r>
      <w:r>
        <w:rPr>
          <w:rFonts w:hint="eastAsia" w:ascii="微软雅黑" w:hAnsi="微软雅黑" w:eastAsia="微软雅黑" w:cs="微软雅黑"/>
          <w:color w:val="D73A49"/>
          <w:sz w:val="28"/>
          <w:szCs w:val="28"/>
          <w:lang w:eastAsia="zh-CN"/>
        </w:rPr>
        <w:t>-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m </w:t>
      </w:r>
      <w:r>
        <w:rPr>
          <w:rFonts w:hint="eastAsia" w:ascii="微软雅黑" w:hAnsi="微软雅黑" w:eastAsia="微软雅黑" w:cs="微软雅黑"/>
          <w:color w:val="032F62"/>
          <w:sz w:val="28"/>
          <w:szCs w:val="28"/>
          <w:lang w:eastAsia="zh-CN"/>
        </w:rPr>
        <w:t>"注释"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提交到本地仓库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5CC5"/>
          <w:sz w:val="28"/>
          <w:szCs w:val="28"/>
          <w:lang w:eastAsia="zh-CN"/>
        </w:rPr>
        <w:t>3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、把本地的代码推送到服务器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git push origin master </w:t>
      </w:r>
      <w:r>
        <w:rPr>
          <w:rFonts w:hint="eastAsia" w:ascii="微软雅黑" w:hAnsi="微软雅黑" w:eastAsia="微软雅黑" w:cs="微软雅黑"/>
          <w:color w:val="D73A49"/>
          <w:sz w:val="28"/>
          <w:szCs w:val="28"/>
          <w:lang w:eastAsia="zh-CN"/>
        </w:rPr>
        <w:t>-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u xxx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/>
        <w:ind w:left="0"/>
        <w:rPr>
          <w:rFonts w:hint="eastAsia" w:ascii="微软雅黑" w:hAnsi="微软雅黑" w:eastAsia="微软雅黑" w:cs="微软雅黑"/>
          <w:color w:val="24292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有关分支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  <w:rPr>
          <w:color w:val="24292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8"/>
          <w:szCs w:val="28"/>
          <w:lang w:eastAsia="zh-CN"/>
        </w:rPr>
        <w:t>当我们创建一个远程仓库的时候，就会默认有一个主分支【创建仓库就会自带的】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  <w:rPr>
          <w:color w:val="24292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8"/>
          <w:szCs w:val="28"/>
          <w:lang w:eastAsia="zh-CN"/>
        </w:rPr>
        <w:t>我们把远程仓库，克隆到本地之后，本地也有一个master分支【通过git branch查看】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  <w:rPr>
          <w:color w:val="24292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8"/>
          <w:szCs w:val="28"/>
          <w:lang w:eastAsia="zh-CN"/>
        </w:rPr>
        <w:t>主分支【master】主要用于我们主线代码的开发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  <w:rPr>
          <w:color w:val="24292E"/>
        </w:rPr>
      </w:pPr>
      <w:r>
        <w:rPr>
          <w:rFonts w:hint="eastAsia" w:ascii="微软雅黑" w:hAnsi="微软雅黑" w:eastAsia="微软雅黑" w:cs="微软雅黑"/>
          <w:b w:val="0"/>
          <w:i w:val="0"/>
          <w:color w:val="24292E"/>
          <w:sz w:val="28"/>
          <w:szCs w:val="28"/>
          <w:lang w:eastAsia="zh-CN"/>
        </w:rPr>
        <w:t>新建分支的目的是为了，保证我们主分支继续执行的情况下，做一些其它的事情【比如bug修复或是难题攻克】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/>
        <w:ind w:left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Git分支操作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969798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查看本地有哪些分支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git branch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005CC5"/>
          <w:sz w:val="28"/>
          <w:szCs w:val="28"/>
          <w:lang w:eastAsia="zh-CN"/>
        </w:rPr>
        <w:t>2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、切出一个新分支（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highlight w:val="none"/>
          <w:lang w:eastAsia="zh-CN"/>
        </w:rPr>
        <w:t>v1.0_bugfix_branch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highlight w:val="none"/>
          <w:lang w:val="en-US" w:eastAsia="zh-CN"/>
        </w:rPr>
        <w:t>为分支名称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        git checkout </w:t>
      </w:r>
      <w:r>
        <w:rPr>
          <w:rFonts w:hint="eastAsia" w:ascii="微软雅黑" w:hAnsi="微软雅黑" w:eastAsia="微软雅黑" w:cs="微软雅黑"/>
          <w:color w:val="D73A49"/>
          <w:sz w:val="28"/>
          <w:szCs w:val="28"/>
          <w:lang w:eastAsia="zh-CN"/>
        </w:rPr>
        <w:t>-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b v1.</w:t>
      </w:r>
      <w:r>
        <w:rPr>
          <w:rFonts w:hint="eastAsia" w:ascii="微软雅黑" w:hAnsi="微软雅黑" w:eastAsia="微软雅黑" w:cs="微软雅黑"/>
          <w:color w:val="969798"/>
          <w:sz w:val="28"/>
          <w:szCs w:val="28"/>
          <w:lang w:eastAsia="zh-CN"/>
        </w:rPr>
        <w:t>0_bugfix_branch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005CC5"/>
          <w:sz w:val="28"/>
          <w:szCs w:val="28"/>
          <w:lang w:eastAsia="zh-CN"/>
        </w:rPr>
        <w:t>3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、把新分支推动远程仓库，做一个备份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        git push origin v1.</w:t>
      </w:r>
      <w:r>
        <w:rPr>
          <w:rFonts w:hint="eastAsia" w:ascii="微软雅黑" w:hAnsi="微软雅黑" w:eastAsia="微软雅黑" w:cs="微软雅黑"/>
          <w:color w:val="969798"/>
          <w:sz w:val="28"/>
          <w:szCs w:val="28"/>
          <w:lang w:eastAsia="zh-CN"/>
        </w:rPr>
        <w:t>0_bugfix_branch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到这一步思考下需不需要合并到主分支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005CC5"/>
          <w:sz w:val="28"/>
          <w:szCs w:val="28"/>
          <w:lang w:eastAsia="zh-CN"/>
        </w:rPr>
        <w:t>4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、切回主分支，并且把 v1.</w:t>
      </w:r>
      <w:r>
        <w:rPr>
          <w:rFonts w:hint="eastAsia" w:ascii="微软雅黑" w:hAnsi="微软雅黑" w:eastAsia="微软雅黑" w:cs="微软雅黑"/>
          <w:color w:val="969798"/>
          <w:sz w:val="28"/>
          <w:szCs w:val="28"/>
          <w:lang w:eastAsia="zh-CN"/>
        </w:rPr>
        <w:t>0_bugfix_branch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已经修复的代码合并会主分支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        git checkout master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git merge v1.</w:t>
      </w:r>
      <w:r>
        <w:rPr>
          <w:rFonts w:hint="eastAsia" w:ascii="微软雅黑" w:hAnsi="微软雅黑" w:eastAsia="微软雅黑" w:cs="微软雅黑"/>
          <w:color w:val="969798"/>
          <w:sz w:val="28"/>
          <w:szCs w:val="28"/>
          <w:lang w:eastAsia="zh-CN"/>
        </w:rPr>
        <w:t>0_bugfix_branch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做完这一步，本地的master已经拥有修改之后的代码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005CC5"/>
          <w:sz w:val="28"/>
          <w:szCs w:val="28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、把本地的master的代码推送远程仓库的master</w:t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8"/>
          <w:szCs w:val="28"/>
          <w:lang w:eastAsia="zh-CN"/>
        </w:rPr>
        <w:t>        git push origin master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327015" cy="2893695"/>
            <wp:effectExtent l="0" t="0" r="6985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二、解决Git冲突: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git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不要同时更改同一个文件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就不会起冲突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7924800" cy="1714500"/>
            <wp:effectExtent l="0" t="0" r="0" b="762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18D6DF"/>
    <w:multiLevelType w:val="singleLevel"/>
    <w:tmpl w:val="FD18D6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D41D635"/>
    <w:multiLevelType w:val="multilevel"/>
    <w:tmpl w:val="7D41D6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67FF4"/>
    <w:rsid w:val="29822353"/>
    <w:rsid w:val="516E790B"/>
    <w:rsid w:val="578118F0"/>
    <w:rsid w:val="60CF4272"/>
    <w:rsid w:val="68F2440B"/>
    <w:rsid w:val="79ED6316"/>
    <w:rsid w:val="7A327E1B"/>
    <w:rsid w:val="7B3A2B8D"/>
    <w:rsid w:val="7FC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Administrator</cp:lastModifiedBy>
  <dcterms:modified xsi:type="dcterms:W3CDTF">2019-05-06T09:47:50Z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